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11F9" w:rsidRPr="00C56A73" w:rsidRDefault="00ED11F9" w:rsidP="00942E6D">
      <w:pPr>
        <w:tabs>
          <w:tab w:val="left" w:pos="2796"/>
        </w:tabs>
        <w:rPr>
          <w:rFonts w:ascii="Arial" w:hAnsi="Arial" w:cs="Arial"/>
          <w:b/>
          <w:bCs/>
          <w:color w:val="C0C0C0"/>
        </w:rPr>
      </w:pPr>
    </w:p>
    <w:tbl>
      <w:tblPr>
        <w:tblpPr w:leftFromText="141" w:rightFromText="141" w:vertAnchor="text" w:horzAnchor="margin" w:tblpX="30" w:tblpY="128"/>
        <w:tblW w:w="10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1417"/>
        <w:gridCol w:w="1134"/>
        <w:gridCol w:w="1276"/>
        <w:gridCol w:w="580"/>
        <w:gridCol w:w="979"/>
        <w:gridCol w:w="992"/>
        <w:gridCol w:w="709"/>
        <w:gridCol w:w="709"/>
        <w:gridCol w:w="443"/>
        <w:gridCol w:w="648"/>
        <w:gridCol w:w="720"/>
      </w:tblGrid>
      <w:tr w:rsidR="00CD0414" w:rsidRPr="00C56A73" w:rsidTr="000C4232">
        <w:trPr>
          <w:trHeight w:val="405"/>
        </w:trPr>
        <w:tc>
          <w:tcPr>
            <w:tcW w:w="2480" w:type="dxa"/>
            <w:gridSpan w:val="2"/>
            <w:tcBorders>
              <w:top w:val="single" w:sz="4" w:space="0" w:color="auto"/>
              <w:left w:val="single" w:sz="2" w:space="0" w:color="auto"/>
              <w:bottom w:val="single" w:sz="2" w:space="0" w:color="auto"/>
              <w:right w:val="single" w:sz="2" w:space="0" w:color="auto"/>
            </w:tcBorders>
            <w:vAlign w:val="center"/>
          </w:tcPr>
          <w:p w:rsidR="00CD0414" w:rsidRPr="00B166F7" w:rsidRDefault="00E13230" w:rsidP="00417454">
            <w:pPr>
              <w:spacing w:line="240" w:lineRule="auto"/>
              <w:rPr>
                <w:rFonts w:ascii="Arial" w:hAnsi="Arial" w:cs="Arial"/>
                <w:b/>
                <w:bCs/>
                <w:color w:val="C0C0C0"/>
                <w:sz w:val="16"/>
                <w:szCs w:val="16"/>
              </w:rPr>
            </w:pPr>
            <w:r>
              <w:rPr>
                <w:rFonts w:ascii="Arial" w:hAnsi="Arial" w:cs="Arial"/>
                <w:sz w:val="16"/>
                <w:szCs w:val="16"/>
              </w:rPr>
              <w:t>Nazwa zajęć:</w:t>
            </w:r>
          </w:p>
        </w:tc>
        <w:tc>
          <w:tcPr>
            <w:tcW w:w="6822" w:type="dxa"/>
            <w:gridSpan w:val="8"/>
            <w:tcBorders>
              <w:left w:val="single" w:sz="2" w:space="0" w:color="auto"/>
              <w:right w:val="single" w:sz="12" w:space="0" w:color="auto"/>
            </w:tcBorders>
            <w:vAlign w:val="center"/>
          </w:tcPr>
          <w:p w:rsidR="00CD0414" w:rsidRPr="00586D03" w:rsidRDefault="001A3E2D" w:rsidP="001A3E2D">
            <w:pPr>
              <w:spacing w:line="240" w:lineRule="auto"/>
              <w:rPr>
                <w:rFonts w:ascii="Arial" w:hAnsi="Arial" w:cs="Arial"/>
                <w:sz w:val="20"/>
                <w:szCs w:val="20"/>
              </w:rPr>
            </w:pPr>
            <w:r>
              <w:rPr>
                <w:rFonts w:ascii="Arial" w:hAnsi="Arial" w:cs="Arial"/>
                <w:sz w:val="20"/>
                <w:szCs w:val="20"/>
              </w:rPr>
              <w:t>Kot - hodowla i utrzymanie</w:t>
            </w:r>
          </w:p>
        </w:tc>
        <w:tc>
          <w:tcPr>
            <w:tcW w:w="648" w:type="dxa"/>
            <w:tcBorders>
              <w:top w:val="single" w:sz="12" w:space="0" w:color="auto"/>
              <w:left w:val="single" w:sz="12" w:space="0" w:color="auto"/>
              <w:bottom w:val="single" w:sz="12" w:space="0" w:color="auto"/>
              <w:right w:val="single" w:sz="12" w:space="0" w:color="auto"/>
            </w:tcBorders>
            <w:shd w:val="clear" w:color="auto" w:fill="FFFFFF"/>
            <w:vAlign w:val="center"/>
          </w:tcPr>
          <w:p w:rsidR="00CD0414" w:rsidRPr="00B166F7" w:rsidRDefault="00CD0414" w:rsidP="00417454">
            <w:pPr>
              <w:spacing w:line="240" w:lineRule="auto"/>
              <w:rPr>
                <w:rFonts w:ascii="Arial" w:hAnsi="Arial" w:cs="Arial"/>
                <w:b/>
                <w:bCs/>
                <w:sz w:val="16"/>
                <w:szCs w:val="16"/>
              </w:rPr>
            </w:pPr>
            <w:r w:rsidRPr="00B166F7">
              <w:rPr>
                <w:rFonts w:ascii="Arial" w:hAnsi="Arial" w:cs="Arial"/>
                <w:b/>
                <w:bCs/>
                <w:sz w:val="16"/>
                <w:szCs w:val="16"/>
              </w:rPr>
              <w:t>ECTS</w:t>
            </w:r>
          </w:p>
        </w:tc>
        <w:tc>
          <w:tcPr>
            <w:tcW w:w="72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CD0414" w:rsidRPr="00C56A73" w:rsidRDefault="001A3E2D" w:rsidP="00417454">
            <w:pPr>
              <w:spacing w:line="240" w:lineRule="auto"/>
              <w:rPr>
                <w:rFonts w:ascii="Arial" w:hAnsi="Arial" w:cs="Arial"/>
                <w:b/>
                <w:bCs/>
                <w:sz w:val="20"/>
                <w:szCs w:val="20"/>
              </w:rPr>
            </w:pPr>
            <w:r>
              <w:rPr>
                <w:rFonts w:ascii="Arial" w:hAnsi="Arial" w:cs="Arial"/>
                <w:b/>
                <w:bCs/>
                <w:sz w:val="20"/>
                <w:szCs w:val="20"/>
              </w:rPr>
              <w:t>3</w:t>
            </w:r>
          </w:p>
        </w:tc>
      </w:tr>
      <w:tr w:rsidR="00CD0414" w:rsidRPr="008A3ACF" w:rsidTr="000C4232">
        <w:trPr>
          <w:trHeight w:val="340"/>
        </w:trPr>
        <w:tc>
          <w:tcPr>
            <w:tcW w:w="2480" w:type="dxa"/>
            <w:gridSpan w:val="2"/>
            <w:tcBorders>
              <w:top w:val="single" w:sz="2" w:space="0" w:color="auto"/>
              <w:bottom w:val="single" w:sz="4" w:space="0" w:color="auto"/>
            </w:tcBorders>
            <w:vAlign w:val="center"/>
          </w:tcPr>
          <w:p w:rsidR="00CD0414" w:rsidRPr="00C56A73" w:rsidRDefault="009B21A4" w:rsidP="009B21A4">
            <w:pPr>
              <w:tabs>
                <w:tab w:val="left" w:pos="6592"/>
              </w:tabs>
              <w:spacing w:line="240" w:lineRule="auto"/>
              <w:rPr>
                <w:rFonts w:ascii="Arial" w:hAnsi="Arial" w:cs="Arial"/>
                <w:sz w:val="16"/>
                <w:szCs w:val="16"/>
              </w:rPr>
            </w:pPr>
            <w:r w:rsidRPr="00C56A73">
              <w:rPr>
                <w:rFonts w:ascii="Arial" w:hAnsi="Arial" w:cs="Arial"/>
                <w:sz w:val="16"/>
                <w:szCs w:val="16"/>
              </w:rPr>
              <w:t>Nazwa zajęć w</w:t>
            </w:r>
            <w:r w:rsidR="00CD0414" w:rsidRPr="00C56A73">
              <w:rPr>
                <w:rFonts w:ascii="Arial" w:hAnsi="Arial" w:cs="Arial"/>
                <w:sz w:val="16"/>
                <w:szCs w:val="16"/>
              </w:rPr>
              <w:t xml:space="preserve"> j. angielski</w:t>
            </w:r>
            <w:r w:rsidRPr="00C56A73">
              <w:rPr>
                <w:rFonts w:ascii="Arial" w:hAnsi="Arial" w:cs="Arial"/>
                <w:sz w:val="16"/>
                <w:szCs w:val="16"/>
              </w:rPr>
              <w:t>m</w:t>
            </w:r>
            <w:r w:rsidR="00CD0414" w:rsidRPr="00C56A73">
              <w:rPr>
                <w:rFonts w:ascii="Arial" w:hAnsi="Arial" w:cs="Arial"/>
                <w:sz w:val="16"/>
                <w:szCs w:val="16"/>
              </w:rPr>
              <w:t>:</w:t>
            </w:r>
          </w:p>
        </w:tc>
        <w:tc>
          <w:tcPr>
            <w:tcW w:w="8190" w:type="dxa"/>
            <w:gridSpan w:val="10"/>
            <w:tcBorders>
              <w:bottom w:val="single" w:sz="4" w:space="0" w:color="auto"/>
            </w:tcBorders>
            <w:vAlign w:val="center"/>
          </w:tcPr>
          <w:p w:rsidR="00CD0414" w:rsidRPr="00C56A73" w:rsidRDefault="001A3E2D" w:rsidP="00417454">
            <w:pPr>
              <w:spacing w:line="240" w:lineRule="auto"/>
              <w:rPr>
                <w:rFonts w:ascii="Arial" w:hAnsi="Arial" w:cs="Arial"/>
                <w:bCs/>
                <w:sz w:val="16"/>
                <w:szCs w:val="16"/>
                <w:lang w:val="en-GB"/>
              </w:rPr>
            </w:pPr>
            <w:r w:rsidRPr="001A3E2D">
              <w:rPr>
                <w:rFonts w:ascii="Arial" w:hAnsi="Arial" w:cs="Arial"/>
                <w:bCs/>
                <w:sz w:val="16"/>
                <w:szCs w:val="16"/>
                <w:lang w:val="en-GB"/>
              </w:rPr>
              <w:t>The cat – breeding and care</w:t>
            </w:r>
          </w:p>
        </w:tc>
      </w:tr>
      <w:tr w:rsidR="00CD0414" w:rsidRPr="00C56A73" w:rsidTr="000C4232">
        <w:trPr>
          <w:trHeight w:val="340"/>
        </w:trPr>
        <w:tc>
          <w:tcPr>
            <w:tcW w:w="2480" w:type="dxa"/>
            <w:gridSpan w:val="2"/>
            <w:tcBorders>
              <w:bottom w:val="single" w:sz="4" w:space="0" w:color="auto"/>
            </w:tcBorders>
            <w:vAlign w:val="center"/>
          </w:tcPr>
          <w:p w:rsidR="00CD0414" w:rsidRPr="00C56A73" w:rsidRDefault="00CD0414" w:rsidP="00CD0414">
            <w:pPr>
              <w:spacing w:line="240" w:lineRule="auto"/>
              <w:rPr>
                <w:rFonts w:ascii="Arial" w:hAnsi="Arial" w:cs="Arial"/>
                <w:sz w:val="16"/>
                <w:szCs w:val="16"/>
              </w:rPr>
            </w:pPr>
            <w:r w:rsidRPr="00C56A73">
              <w:rPr>
                <w:rFonts w:ascii="Arial" w:hAnsi="Arial" w:cs="Arial"/>
                <w:sz w:val="16"/>
                <w:szCs w:val="16"/>
              </w:rPr>
              <w:t>Zajęcia dla kierunku studiów:</w:t>
            </w:r>
          </w:p>
        </w:tc>
        <w:tc>
          <w:tcPr>
            <w:tcW w:w="8190" w:type="dxa"/>
            <w:gridSpan w:val="10"/>
            <w:tcBorders>
              <w:bottom w:val="single" w:sz="4" w:space="0" w:color="auto"/>
            </w:tcBorders>
            <w:shd w:val="clear" w:color="auto" w:fill="auto"/>
            <w:vAlign w:val="center"/>
          </w:tcPr>
          <w:p w:rsidR="00CD0414" w:rsidRPr="00C56A73" w:rsidRDefault="00C24FF3" w:rsidP="006C766B">
            <w:pPr>
              <w:spacing w:line="240" w:lineRule="auto"/>
              <w:rPr>
                <w:rFonts w:ascii="Arial" w:hAnsi="Arial" w:cs="Arial"/>
                <w:b/>
                <w:bCs/>
                <w:sz w:val="16"/>
                <w:szCs w:val="16"/>
              </w:rPr>
            </w:pPr>
            <w:r w:rsidRPr="00C56A73">
              <w:rPr>
                <w:rFonts w:ascii="Arial" w:eastAsia="Calibri" w:hAnsi="Arial" w:cs="Arial"/>
                <w:b/>
                <w:bCs/>
                <w:sz w:val="16"/>
                <w:szCs w:val="16"/>
              </w:rPr>
              <w:t>Hodowla i ochrona zwierząt towarzyszących i dzikich</w:t>
            </w:r>
          </w:p>
        </w:tc>
      </w:tr>
      <w:tr w:rsidR="00CD0414" w:rsidRPr="00C56A73" w:rsidTr="00965A2D">
        <w:trPr>
          <w:trHeight w:val="227"/>
        </w:trPr>
        <w:tc>
          <w:tcPr>
            <w:tcW w:w="2480" w:type="dxa"/>
            <w:gridSpan w:val="2"/>
            <w:tcBorders>
              <w:top w:val="single" w:sz="4" w:space="0" w:color="auto"/>
              <w:left w:val="nil"/>
              <w:bottom w:val="single" w:sz="4" w:space="0" w:color="auto"/>
              <w:right w:val="nil"/>
            </w:tcBorders>
            <w:vAlign w:val="center"/>
          </w:tcPr>
          <w:p w:rsidR="00CD0414" w:rsidRPr="00C56A73" w:rsidRDefault="00CD0414" w:rsidP="00CD0414">
            <w:pPr>
              <w:spacing w:line="240" w:lineRule="auto"/>
              <w:rPr>
                <w:rFonts w:ascii="Arial" w:hAnsi="Arial" w:cs="Arial"/>
                <w:sz w:val="16"/>
                <w:szCs w:val="16"/>
              </w:rPr>
            </w:pPr>
          </w:p>
        </w:tc>
        <w:tc>
          <w:tcPr>
            <w:tcW w:w="8190" w:type="dxa"/>
            <w:gridSpan w:val="10"/>
            <w:tcBorders>
              <w:top w:val="single" w:sz="4" w:space="0" w:color="auto"/>
              <w:left w:val="nil"/>
              <w:bottom w:val="single" w:sz="4" w:space="0" w:color="auto"/>
              <w:right w:val="nil"/>
            </w:tcBorders>
            <w:shd w:val="clear" w:color="auto" w:fill="auto"/>
            <w:vAlign w:val="center"/>
          </w:tcPr>
          <w:p w:rsidR="00CD0414" w:rsidRPr="00C56A73" w:rsidRDefault="00CD0414" w:rsidP="00CD0414">
            <w:pPr>
              <w:spacing w:line="240" w:lineRule="auto"/>
              <w:rPr>
                <w:rFonts w:ascii="Arial" w:hAnsi="Arial" w:cs="Arial"/>
                <w:sz w:val="16"/>
                <w:szCs w:val="16"/>
              </w:rPr>
            </w:pPr>
          </w:p>
        </w:tc>
      </w:tr>
      <w:tr w:rsidR="00207BBF" w:rsidRPr="00C56A73" w:rsidTr="005F368F">
        <w:trPr>
          <w:trHeight w:val="303"/>
        </w:trPr>
        <w:tc>
          <w:tcPr>
            <w:tcW w:w="2480" w:type="dxa"/>
            <w:gridSpan w:val="2"/>
            <w:tcBorders>
              <w:top w:val="single" w:sz="4" w:space="0" w:color="auto"/>
              <w:left w:val="single" w:sz="4" w:space="0" w:color="auto"/>
              <w:bottom w:val="single" w:sz="4" w:space="0" w:color="auto"/>
              <w:right w:val="nil"/>
            </w:tcBorders>
            <w:shd w:val="clear" w:color="auto" w:fill="F2F2F2" w:themeFill="background1" w:themeFillShade="F2"/>
            <w:vAlign w:val="center"/>
          </w:tcPr>
          <w:p w:rsidR="00207BBF" w:rsidRPr="00C56A73" w:rsidRDefault="00207BBF" w:rsidP="005F368F">
            <w:pPr>
              <w:spacing w:line="240" w:lineRule="auto"/>
              <w:jc w:val="right"/>
              <w:rPr>
                <w:rFonts w:ascii="Arial" w:hAnsi="Arial" w:cs="Arial"/>
                <w:sz w:val="16"/>
                <w:szCs w:val="16"/>
              </w:rPr>
            </w:pPr>
            <w:r w:rsidRPr="00C56A73">
              <w:rPr>
                <w:rFonts w:ascii="Arial" w:hAnsi="Arial" w:cs="Arial"/>
                <w:sz w:val="16"/>
                <w:szCs w:val="16"/>
              </w:rPr>
              <w:t>Język wykładowy:</w:t>
            </w:r>
            <w:r w:rsidR="00C24FF3" w:rsidRPr="00C56A73">
              <w:rPr>
                <w:rFonts w:ascii="Arial" w:hAnsi="Arial" w:cs="Arial"/>
                <w:sz w:val="16"/>
                <w:szCs w:val="16"/>
              </w:rPr>
              <w:t xml:space="preserve"> polski</w:t>
            </w:r>
          </w:p>
        </w:tc>
        <w:tc>
          <w:tcPr>
            <w:tcW w:w="3969" w:type="dxa"/>
            <w:gridSpan w:val="4"/>
            <w:tcBorders>
              <w:top w:val="single" w:sz="4" w:space="0" w:color="auto"/>
              <w:left w:val="nil"/>
              <w:bottom w:val="single" w:sz="4" w:space="0" w:color="auto"/>
              <w:right w:val="single" w:sz="4" w:space="0" w:color="auto"/>
            </w:tcBorders>
            <w:shd w:val="clear" w:color="auto" w:fill="F2F2F2" w:themeFill="background1" w:themeFillShade="F2"/>
            <w:vAlign w:val="center"/>
          </w:tcPr>
          <w:p w:rsidR="00207BBF" w:rsidRPr="00C56A73" w:rsidRDefault="00207BBF" w:rsidP="005F368F">
            <w:pPr>
              <w:spacing w:line="240" w:lineRule="auto"/>
              <w:rPr>
                <w:rFonts w:ascii="Arial" w:hAnsi="Arial" w:cs="Arial"/>
                <w:sz w:val="16"/>
                <w:szCs w:val="16"/>
              </w:rPr>
            </w:pPr>
          </w:p>
        </w:tc>
        <w:tc>
          <w:tcPr>
            <w:tcW w:w="2410" w:type="dxa"/>
            <w:gridSpan w:val="3"/>
            <w:tcBorders>
              <w:top w:val="single" w:sz="4" w:space="0" w:color="auto"/>
              <w:left w:val="single" w:sz="4" w:space="0" w:color="auto"/>
              <w:bottom w:val="single" w:sz="4" w:space="0" w:color="auto"/>
              <w:right w:val="nil"/>
            </w:tcBorders>
            <w:shd w:val="clear" w:color="auto" w:fill="F2F2F2" w:themeFill="background1" w:themeFillShade="F2"/>
            <w:vAlign w:val="center"/>
          </w:tcPr>
          <w:p w:rsidR="00207BBF" w:rsidRPr="00C56A73" w:rsidRDefault="00207BBF" w:rsidP="0023719B">
            <w:pPr>
              <w:spacing w:line="240" w:lineRule="auto"/>
              <w:jc w:val="right"/>
              <w:rPr>
                <w:rFonts w:ascii="Arial" w:hAnsi="Arial" w:cs="Arial"/>
                <w:bCs/>
                <w:sz w:val="16"/>
                <w:szCs w:val="16"/>
              </w:rPr>
            </w:pPr>
            <w:r w:rsidRPr="00C56A73">
              <w:rPr>
                <w:rFonts w:ascii="Arial" w:hAnsi="Arial" w:cs="Arial"/>
                <w:bCs/>
                <w:sz w:val="16"/>
                <w:szCs w:val="16"/>
              </w:rPr>
              <w:t>Poziom studiów:</w:t>
            </w:r>
            <w:r w:rsidR="007C18AC">
              <w:rPr>
                <w:rFonts w:ascii="Arial" w:hAnsi="Arial" w:cs="Arial"/>
                <w:bCs/>
                <w:sz w:val="16"/>
                <w:szCs w:val="16"/>
              </w:rPr>
              <w:t xml:space="preserve"> I</w:t>
            </w:r>
          </w:p>
        </w:tc>
        <w:tc>
          <w:tcPr>
            <w:tcW w:w="1811" w:type="dxa"/>
            <w:gridSpan w:val="3"/>
            <w:tcBorders>
              <w:top w:val="single" w:sz="4" w:space="0" w:color="auto"/>
              <w:left w:val="nil"/>
              <w:bottom w:val="single" w:sz="4" w:space="0" w:color="auto"/>
            </w:tcBorders>
            <w:shd w:val="clear" w:color="auto" w:fill="F2F2F2" w:themeFill="background1" w:themeFillShade="F2"/>
            <w:vAlign w:val="center"/>
          </w:tcPr>
          <w:p w:rsidR="00207BBF" w:rsidRPr="00C56A73" w:rsidRDefault="00207BBF" w:rsidP="005F368F">
            <w:pPr>
              <w:spacing w:line="240" w:lineRule="auto"/>
              <w:rPr>
                <w:rFonts w:ascii="Arial" w:hAnsi="Arial" w:cs="Arial"/>
                <w:sz w:val="16"/>
                <w:szCs w:val="16"/>
              </w:rPr>
            </w:pPr>
          </w:p>
        </w:tc>
      </w:tr>
      <w:tr w:rsidR="00CD0414" w:rsidRPr="00C56A73" w:rsidTr="000941CF">
        <w:trPr>
          <w:trHeight w:val="445"/>
        </w:trPr>
        <w:tc>
          <w:tcPr>
            <w:tcW w:w="1063" w:type="dxa"/>
            <w:tcBorders>
              <w:top w:val="single" w:sz="4" w:space="0" w:color="auto"/>
              <w:left w:val="single" w:sz="4" w:space="0" w:color="auto"/>
              <w:bottom w:val="single" w:sz="4" w:space="0" w:color="auto"/>
              <w:right w:val="nil"/>
            </w:tcBorders>
            <w:shd w:val="clear" w:color="auto" w:fill="F2F2F2" w:themeFill="background1" w:themeFillShade="F2"/>
            <w:vAlign w:val="center"/>
          </w:tcPr>
          <w:p w:rsidR="00CD0414" w:rsidRPr="00C56A73" w:rsidRDefault="006C766B" w:rsidP="009F7E58">
            <w:pPr>
              <w:spacing w:line="240" w:lineRule="auto"/>
              <w:jc w:val="right"/>
              <w:rPr>
                <w:rFonts w:ascii="Arial" w:hAnsi="Arial" w:cs="Arial"/>
                <w:sz w:val="16"/>
                <w:szCs w:val="16"/>
              </w:rPr>
            </w:pPr>
            <w:r w:rsidRPr="00C56A73">
              <w:rPr>
                <w:rFonts w:ascii="Arial" w:hAnsi="Arial" w:cs="Arial"/>
                <w:sz w:val="16"/>
                <w:szCs w:val="16"/>
              </w:rPr>
              <w:t>Forma studiów:</w:t>
            </w:r>
          </w:p>
        </w:tc>
        <w:tc>
          <w:tcPr>
            <w:tcW w:w="1417"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6C766B" w:rsidRPr="00C56A73" w:rsidRDefault="00EF5BEE" w:rsidP="000941CF">
            <w:pPr>
              <w:spacing w:line="240" w:lineRule="auto"/>
              <w:rPr>
                <w:rFonts w:ascii="Arial" w:hAnsi="Arial" w:cs="Arial"/>
                <w:sz w:val="20"/>
                <w:szCs w:val="16"/>
              </w:rPr>
            </w:pPr>
            <w:r w:rsidRPr="007805C2">
              <w:rPr>
                <w:rFonts w:ascii="Arial" w:hAnsi="Arial" w:cs="Arial"/>
                <w:sz w:val="16"/>
                <w:szCs w:val="16"/>
              </w:rPr>
              <w:sym w:font="Wingdings" w:char="F0A8"/>
            </w:r>
            <w:r w:rsidR="006C766B" w:rsidRPr="00C56A73">
              <w:rPr>
                <w:rFonts w:ascii="Arial" w:hAnsi="Arial" w:cs="Arial"/>
                <w:sz w:val="20"/>
                <w:szCs w:val="16"/>
              </w:rPr>
              <w:t xml:space="preserve"> </w:t>
            </w:r>
            <w:r w:rsidR="006C766B" w:rsidRPr="00C56A73">
              <w:rPr>
                <w:rFonts w:ascii="Arial" w:hAnsi="Arial" w:cs="Arial"/>
                <w:sz w:val="16"/>
                <w:szCs w:val="16"/>
              </w:rPr>
              <w:t>stacjonarne</w:t>
            </w:r>
          </w:p>
          <w:p w:rsidR="00CD0414" w:rsidRPr="00C56A73" w:rsidRDefault="00EF5BEE" w:rsidP="000941CF">
            <w:pPr>
              <w:spacing w:line="240" w:lineRule="auto"/>
              <w:rPr>
                <w:rFonts w:ascii="Arial" w:hAnsi="Arial" w:cs="Arial"/>
                <w:b/>
                <w:sz w:val="16"/>
                <w:szCs w:val="16"/>
              </w:rPr>
            </w:pPr>
            <w:r>
              <w:rPr>
                <w:rFonts w:ascii="Arial" w:hAnsi="Arial" w:cs="Arial"/>
                <w:bCs/>
                <w:sz w:val="16"/>
                <w:szCs w:val="16"/>
              </w:rPr>
              <w:t>X</w:t>
            </w:r>
            <w:r w:rsidR="006C766B" w:rsidRPr="00C56A73">
              <w:rPr>
                <w:rFonts w:ascii="Arial" w:hAnsi="Arial" w:cs="Arial"/>
                <w:sz w:val="20"/>
                <w:szCs w:val="16"/>
              </w:rPr>
              <w:t xml:space="preserve"> </w:t>
            </w:r>
            <w:r w:rsidR="006C766B" w:rsidRPr="00C56A73">
              <w:rPr>
                <w:rFonts w:ascii="Arial" w:hAnsi="Arial" w:cs="Arial"/>
                <w:sz w:val="16"/>
                <w:szCs w:val="16"/>
              </w:rPr>
              <w:t>niestacjonarne</w:t>
            </w:r>
          </w:p>
        </w:tc>
        <w:tc>
          <w:tcPr>
            <w:tcW w:w="1134" w:type="dxa"/>
            <w:tcBorders>
              <w:top w:val="single" w:sz="4" w:space="0" w:color="auto"/>
              <w:left w:val="single" w:sz="4" w:space="0" w:color="auto"/>
              <w:bottom w:val="single" w:sz="4" w:space="0" w:color="auto"/>
              <w:right w:val="nil"/>
            </w:tcBorders>
            <w:shd w:val="clear" w:color="auto" w:fill="F2F2F2" w:themeFill="background1" w:themeFillShade="F2"/>
            <w:vAlign w:val="center"/>
          </w:tcPr>
          <w:p w:rsidR="00CD0414" w:rsidRPr="00C56A73" w:rsidRDefault="006C766B" w:rsidP="000941CF">
            <w:pPr>
              <w:spacing w:line="240" w:lineRule="auto"/>
              <w:jc w:val="right"/>
              <w:rPr>
                <w:rFonts w:ascii="Arial" w:hAnsi="Arial" w:cs="Arial"/>
                <w:sz w:val="16"/>
                <w:szCs w:val="16"/>
                <w:vertAlign w:val="superscript"/>
              </w:rPr>
            </w:pPr>
            <w:r w:rsidRPr="00C56A73">
              <w:rPr>
                <w:rFonts w:ascii="Arial" w:hAnsi="Arial" w:cs="Arial"/>
                <w:sz w:val="16"/>
                <w:szCs w:val="16"/>
              </w:rPr>
              <w:t>Status zajęć:</w:t>
            </w:r>
          </w:p>
        </w:tc>
        <w:tc>
          <w:tcPr>
            <w:tcW w:w="1276" w:type="dxa"/>
            <w:tcBorders>
              <w:top w:val="single" w:sz="4" w:space="0" w:color="auto"/>
              <w:left w:val="nil"/>
              <w:bottom w:val="single" w:sz="4" w:space="0" w:color="auto"/>
              <w:right w:val="nil"/>
            </w:tcBorders>
            <w:shd w:val="clear" w:color="auto" w:fill="F2F2F2" w:themeFill="background1" w:themeFillShade="F2"/>
            <w:vAlign w:val="center"/>
          </w:tcPr>
          <w:p w:rsidR="006C766B" w:rsidRPr="00C56A73" w:rsidRDefault="00B5112D" w:rsidP="000941CF">
            <w:pPr>
              <w:spacing w:line="240" w:lineRule="auto"/>
              <w:rPr>
                <w:rFonts w:ascii="Arial" w:hAnsi="Arial" w:cs="Arial"/>
                <w:bCs/>
                <w:sz w:val="16"/>
                <w:szCs w:val="16"/>
              </w:rPr>
            </w:pPr>
            <w:r w:rsidRPr="007805C2">
              <w:rPr>
                <w:rFonts w:ascii="Arial" w:hAnsi="Arial" w:cs="Arial"/>
                <w:sz w:val="16"/>
                <w:szCs w:val="16"/>
              </w:rPr>
              <w:sym w:font="Wingdings" w:char="F0A8"/>
            </w:r>
            <w:r w:rsidR="00C41631">
              <w:rPr>
                <w:rFonts w:ascii="Arial" w:hAnsi="Arial" w:cs="Arial"/>
                <w:sz w:val="16"/>
                <w:szCs w:val="16"/>
              </w:rPr>
              <w:t xml:space="preserve"> </w:t>
            </w:r>
            <w:r w:rsidR="006C766B" w:rsidRPr="00C56A73">
              <w:rPr>
                <w:rFonts w:ascii="Arial" w:hAnsi="Arial" w:cs="Arial"/>
                <w:sz w:val="16"/>
                <w:szCs w:val="16"/>
              </w:rPr>
              <w:t>p</w:t>
            </w:r>
            <w:r w:rsidR="006C766B" w:rsidRPr="00C56A73">
              <w:rPr>
                <w:rFonts w:ascii="Arial" w:hAnsi="Arial" w:cs="Arial"/>
                <w:bCs/>
                <w:sz w:val="16"/>
                <w:szCs w:val="16"/>
              </w:rPr>
              <w:t>odstawowe</w:t>
            </w:r>
          </w:p>
          <w:p w:rsidR="00CD0414" w:rsidRPr="00C56A73" w:rsidRDefault="00B5112D" w:rsidP="000941CF">
            <w:pPr>
              <w:spacing w:line="240" w:lineRule="auto"/>
              <w:rPr>
                <w:rFonts w:ascii="Arial" w:hAnsi="Arial" w:cs="Arial"/>
                <w:bCs/>
                <w:sz w:val="16"/>
                <w:szCs w:val="16"/>
              </w:rPr>
            </w:pPr>
            <w:r>
              <w:rPr>
                <w:rFonts w:ascii="Arial" w:hAnsi="Arial" w:cs="Arial"/>
                <w:bCs/>
                <w:sz w:val="16"/>
                <w:szCs w:val="16"/>
              </w:rPr>
              <w:t xml:space="preserve">X </w:t>
            </w:r>
            <w:r w:rsidR="006C766B" w:rsidRPr="00C56A73">
              <w:rPr>
                <w:rFonts w:ascii="Arial" w:hAnsi="Arial" w:cs="Arial"/>
                <w:bCs/>
                <w:sz w:val="16"/>
                <w:szCs w:val="16"/>
              </w:rPr>
              <w:t>kierunkowe</w:t>
            </w:r>
          </w:p>
        </w:tc>
        <w:tc>
          <w:tcPr>
            <w:tcW w:w="1559"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rsidR="006C766B" w:rsidRPr="007805C2" w:rsidRDefault="000D10C4" w:rsidP="000941CF">
            <w:pPr>
              <w:spacing w:line="240" w:lineRule="auto"/>
              <w:rPr>
                <w:rFonts w:ascii="Arial" w:hAnsi="Arial" w:cs="Arial"/>
                <w:bCs/>
                <w:sz w:val="16"/>
                <w:szCs w:val="16"/>
              </w:rPr>
            </w:pPr>
            <w:r>
              <w:rPr>
                <w:rFonts w:ascii="Arial" w:hAnsi="Arial" w:cs="Arial"/>
                <w:bCs/>
                <w:sz w:val="16"/>
                <w:szCs w:val="16"/>
              </w:rPr>
              <w:t xml:space="preserve">X </w:t>
            </w:r>
            <w:r w:rsidR="006C766B" w:rsidRPr="007805C2">
              <w:rPr>
                <w:rFonts w:ascii="Arial" w:hAnsi="Arial" w:cs="Arial"/>
                <w:bCs/>
                <w:sz w:val="16"/>
                <w:szCs w:val="16"/>
              </w:rPr>
              <w:t xml:space="preserve">obowiązkowe </w:t>
            </w:r>
          </w:p>
          <w:p w:rsidR="00CD0414" w:rsidRPr="007805C2" w:rsidRDefault="000D10C4" w:rsidP="000941CF">
            <w:pPr>
              <w:spacing w:line="240" w:lineRule="auto"/>
              <w:rPr>
                <w:rFonts w:ascii="Arial" w:hAnsi="Arial" w:cs="Arial"/>
                <w:sz w:val="16"/>
                <w:szCs w:val="16"/>
              </w:rPr>
            </w:pPr>
            <w:r w:rsidRPr="007805C2">
              <w:rPr>
                <w:rFonts w:ascii="Arial" w:hAnsi="Arial" w:cs="Arial"/>
                <w:sz w:val="16"/>
                <w:szCs w:val="16"/>
              </w:rPr>
              <w:sym w:font="Wingdings" w:char="F0A8"/>
            </w:r>
            <w:r w:rsidR="00260757" w:rsidRPr="007805C2">
              <w:rPr>
                <w:rFonts w:ascii="Arial" w:hAnsi="Arial" w:cs="Arial"/>
                <w:bCs/>
                <w:sz w:val="16"/>
                <w:szCs w:val="16"/>
              </w:rPr>
              <w:t xml:space="preserve"> </w:t>
            </w:r>
            <w:r w:rsidR="006C766B" w:rsidRPr="007805C2">
              <w:rPr>
                <w:rFonts w:ascii="Arial" w:hAnsi="Arial" w:cs="Arial"/>
                <w:bCs/>
                <w:sz w:val="16"/>
                <w:szCs w:val="16"/>
              </w:rPr>
              <w:t>do wyboru</w:t>
            </w:r>
          </w:p>
        </w:tc>
        <w:tc>
          <w:tcPr>
            <w:tcW w:w="2410" w:type="dxa"/>
            <w:gridSpan w:val="3"/>
            <w:tcBorders>
              <w:top w:val="single" w:sz="4" w:space="0" w:color="auto"/>
              <w:left w:val="single" w:sz="4" w:space="0" w:color="auto"/>
              <w:bottom w:val="single" w:sz="4" w:space="0" w:color="auto"/>
              <w:right w:val="nil"/>
            </w:tcBorders>
            <w:shd w:val="clear" w:color="auto" w:fill="F2F2F2" w:themeFill="background1" w:themeFillShade="F2"/>
            <w:vAlign w:val="center"/>
          </w:tcPr>
          <w:p w:rsidR="00CD0414" w:rsidRPr="00C56A73" w:rsidRDefault="00207BBF" w:rsidP="002B55BD">
            <w:pPr>
              <w:spacing w:line="240" w:lineRule="auto"/>
              <w:jc w:val="right"/>
              <w:rPr>
                <w:rFonts w:ascii="Arial" w:hAnsi="Arial" w:cs="Arial"/>
                <w:bCs/>
                <w:sz w:val="16"/>
                <w:szCs w:val="16"/>
              </w:rPr>
            </w:pPr>
            <w:r w:rsidRPr="00C56A73">
              <w:rPr>
                <w:rFonts w:ascii="Arial" w:hAnsi="Arial" w:cs="Arial"/>
                <w:bCs/>
                <w:sz w:val="16"/>
                <w:szCs w:val="16"/>
              </w:rPr>
              <w:t>N</w:t>
            </w:r>
            <w:r w:rsidR="00CD0414" w:rsidRPr="00C56A73">
              <w:rPr>
                <w:rFonts w:ascii="Arial" w:hAnsi="Arial" w:cs="Arial"/>
                <w:bCs/>
                <w:sz w:val="16"/>
                <w:szCs w:val="16"/>
              </w:rPr>
              <w:t xml:space="preserve">umer semestru: </w:t>
            </w:r>
            <w:r w:rsidR="002B55BD">
              <w:rPr>
                <w:rFonts w:ascii="Arial" w:hAnsi="Arial" w:cs="Arial"/>
                <w:bCs/>
                <w:sz w:val="16"/>
                <w:szCs w:val="16"/>
              </w:rPr>
              <w:t>5</w:t>
            </w:r>
          </w:p>
        </w:tc>
        <w:tc>
          <w:tcPr>
            <w:tcW w:w="1811" w:type="dxa"/>
            <w:gridSpan w:val="3"/>
            <w:tcBorders>
              <w:top w:val="single" w:sz="4" w:space="0" w:color="auto"/>
              <w:left w:val="nil"/>
              <w:bottom w:val="single" w:sz="4" w:space="0" w:color="auto"/>
            </w:tcBorders>
            <w:shd w:val="clear" w:color="auto" w:fill="F2F2F2" w:themeFill="background1" w:themeFillShade="F2"/>
            <w:vAlign w:val="center"/>
          </w:tcPr>
          <w:p w:rsidR="00BC6B31" w:rsidRPr="007805C2" w:rsidRDefault="002B55BD" w:rsidP="0047505C">
            <w:pPr>
              <w:spacing w:line="240" w:lineRule="auto"/>
              <w:rPr>
                <w:rFonts w:ascii="Arial" w:hAnsi="Arial" w:cs="Arial"/>
                <w:bCs/>
                <w:sz w:val="16"/>
                <w:szCs w:val="16"/>
              </w:rPr>
            </w:pPr>
            <w:r>
              <w:rPr>
                <w:rFonts w:ascii="Arial" w:hAnsi="Arial" w:cs="Arial"/>
                <w:bCs/>
                <w:sz w:val="16"/>
                <w:szCs w:val="16"/>
              </w:rPr>
              <w:t xml:space="preserve">X </w:t>
            </w:r>
            <w:r w:rsidR="00CD0414" w:rsidRPr="007805C2">
              <w:rPr>
                <w:rFonts w:ascii="Arial" w:hAnsi="Arial" w:cs="Arial"/>
                <w:bCs/>
                <w:sz w:val="16"/>
                <w:szCs w:val="16"/>
              </w:rPr>
              <w:t xml:space="preserve">semestr </w:t>
            </w:r>
            <w:r w:rsidR="00965A2D" w:rsidRPr="007805C2">
              <w:rPr>
                <w:rFonts w:ascii="Arial" w:hAnsi="Arial" w:cs="Arial"/>
                <w:bCs/>
                <w:sz w:val="16"/>
                <w:szCs w:val="16"/>
              </w:rPr>
              <w:t>zimowy</w:t>
            </w:r>
          </w:p>
          <w:p w:rsidR="00CD0414" w:rsidRPr="007805C2" w:rsidRDefault="002B55BD" w:rsidP="0047505C">
            <w:pPr>
              <w:spacing w:line="240" w:lineRule="auto"/>
              <w:rPr>
                <w:rFonts w:ascii="Arial" w:hAnsi="Arial" w:cs="Arial"/>
                <w:bCs/>
                <w:sz w:val="16"/>
                <w:szCs w:val="16"/>
              </w:rPr>
            </w:pPr>
            <w:r w:rsidRPr="007805C2">
              <w:rPr>
                <w:rFonts w:ascii="Arial" w:hAnsi="Arial" w:cs="Arial"/>
                <w:sz w:val="16"/>
                <w:szCs w:val="16"/>
              </w:rPr>
              <w:sym w:font="Wingdings" w:char="F0A8"/>
            </w:r>
            <w:r w:rsidR="007805C2">
              <w:rPr>
                <w:rFonts w:ascii="Arial" w:hAnsi="Arial" w:cs="Arial"/>
                <w:bCs/>
                <w:sz w:val="16"/>
                <w:szCs w:val="16"/>
              </w:rPr>
              <w:t xml:space="preserve"> </w:t>
            </w:r>
            <w:r w:rsidR="00CD0414" w:rsidRPr="007805C2">
              <w:rPr>
                <w:rFonts w:ascii="Arial" w:hAnsi="Arial" w:cs="Arial"/>
                <w:bCs/>
                <w:sz w:val="16"/>
                <w:szCs w:val="16"/>
              </w:rPr>
              <w:t xml:space="preserve">semestr </w:t>
            </w:r>
            <w:r w:rsidR="0047505C" w:rsidRPr="007805C2">
              <w:rPr>
                <w:rFonts w:ascii="Arial" w:hAnsi="Arial" w:cs="Arial"/>
                <w:bCs/>
                <w:sz w:val="16"/>
                <w:szCs w:val="16"/>
              </w:rPr>
              <w:t>letni</w:t>
            </w:r>
          </w:p>
        </w:tc>
      </w:tr>
      <w:tr w:rsidR="00CD0414" w:rsidRPr="00C56A73" w:rsidTr="000C4232">
        <w:trPr>
          <w:trHeight w:val="397"/>
        </w:trPr>
        <w:tc>
          <w:tcPr>
            <w:tcW w:w="1063" w:type="dxa"/>
            <w:tcBorders>
              <w:top w:val="single" w:sz="4" w:space="0" w:color="auto"/>
              <w:left w:val="single" w:sz="4" w:space="0" w:color="auto"/>
              <w:bottom w:val="single" w:sz="4" w:space="0" w:color="auto"/>
              <w:right w:val="nil"/>
            </w:tcBorders>
            <w:shd w:val="clear" w:color="auto" w:fill="F2F2F2" w:themeFill="background1" w:themeFillShade="F2"/>
            <w:vAlign w:val="center"/>
          </w:tcPr>
          <w:p w:rsidR="00CD0414" w:rsidRPr="00C56A73" w:rsidRDefault="00CD0414" w:rsidP="00CD0414">
            <w:pPr>
              <w:spacing w:line="240" w:lineRule="auto"/>
              <w:jc w:val="right"/>
              <w:rPr>
                <w:rFonts w:ascii="Arial" w:hAnsi="Arial" w:cs="Arial"/>
                <w:sz w:val="16"/>
                <w:szCs w:val="16"/>
              </w:rPr>
            </w:pPr>
          </w:p>
        </w:tc>
        <w:tc>
          <w:tcPr>
            <w:tcW w:w="1417" w:type="dxa"/>
            <w:tcBorders>
              <w:top w:val="single" w:sz="4" w:space="0" w:color="auto"/>
              <w:left w:val="nil"/>
              <w:bottom w:val="single" w:sz="4" w:space="0" w:color="auto"/>
              <w:right w:val="nil"/>
            </w:tcBorders>
            <w:shd w:val="clear" w:color="auto" w:fill="F2F2F2" w:themeFill="background1" w:themeFillShade="F2"/>
            <w:vAlign w:val="center"/>
          </w:tcPr>
          <w:p w:rsidR="00CD0414" w:rsidRPr="00C56A73" w:rsidRDefault="00CD0414" w:rsidP="00CD0414">
            <w:pPr>
              <w:spacing w:line="240" w:lineRule="auto"/>
              <w:jc w:val="center"/>
              <w:rPr>
                <w:rFonts w:ascii="Arial" w:hAnsi="Arial" w:cs="Arial"/>
                <w:sz w:val="16"/>
                <w:szCs w:val="16"/>
              </w:rPr>
            </w:pPr>
          </w:p>
        </w:tc>
        <w:tc>
          <w:tcPr>
            <w:tcW w:w="3969" w:type="dxa"/>
            <w:gridSpan w:val="4"/>
            <w:tcBorders>
              <w:top w:val="single" w:sz="2" w:space="0" w:color="auto"/>
              <w:left w:val="nil"/>
              <w:bottom w:val="single" w:sz="4" w:space="0" w:color="auto"/>
            </w:tcBorders>
            <w:shd w:val="clear" w:color="auto" w:fill="F2F2F2" w:themeFill="background1" w:themeFillShade="F2"/>
            <w:vAlign w:val="center"/>
          </w:tcPr>
          <w:p w:rsidR="00CD0414" w:rsidRPr="00C56A73" w:rsidRDefault="00CD0414" w:rsidP="00CD0414">
            <w:pPr>
              <w:spacing w:line="240" w:lineRule="auto"/>
              <w:jc w:val="right"/>
              <w:rPr>
                <w:rFonts w:ascii="Arial" w:hAnsi="Arial" w:cs="Arial"/>
                <w:sz w:val="16"/>
                <w:szCs w:val="16"/>
              </w:rPr>
            </w:pPr>
            <w:r w:rsidRPr="00C56A73">
              <w:rPr>
                <w:rFonts w:ascii="Arial" w:hAnsi="Arial" w:cs="Arial"/>
                <w:sz w:val="16"/>
                <w:szCs w:val="16"/>
              </w:rPr>
              <w:t>Rok akademicki, od którego obowiązuje</w:t>
            </w:r>
            <w:r w:rsidR="006C766B" w:rsidRPr="00C56A73">
              <w:rPr>
                <w:rFonts w:ascii="Arial" w:hAnsi="Arial" w:cs="Arial"/>
                <w:sz w:val="16"/>
                <w:szCs w:val="16"/>
              </w:rPr>
              <w:t xml:space="preserve"> opis</w:t>
            </w:r>
            <w:r w:rsidR="000C4232" w:rsidRPr="00C56A73">
              <w:rPr>
                <w:rFonts w:ascii="Arial" w:hAnsi="Arial" w:cs="Arial"/>
                <w:sz w:val="16"/>
                <w:szCs w:val="16"/>
              </w:rPr>
              <w:t xml:space="preserve"> (rocznik)</w:t>
            </w:r>
            <w:r w:rsidRPr="00C56A73">
              <w:rPr>
                <w:rFonts w:ascii="Arial" w:hAnsi="Arial" w:cs="Arial"/>
                <w:sz w:val="16"/>
                <w:szCs w:val="16"/>
              </w:rPr>
              <w:t>:</w:t>
            </w:r>
          </w:p>
        </w:tc>
        <w:tc>
          <w:tcPr>
            <w:tcW w:w="992" w:type="dxa"/>
            <w:tcBorders>
              <w:bottom w:val="single" w:sz="4" w:space="0" w:color="auto"/>
            </w:tcBorders>
            <w:shd w:val="clear" w:color="auto" w:fill="F2F2F2" w:themeFill="background1" w:themeFillShade="F2"/>
            <w:vAlign w:val="center"/>
          </w:tcPr>
          <w:p w:rsidR="00CD0414" w:rsidRPr="00C56A73" w:rsidRDefault="00104F0A" w:rsidP="00CD0414">
            <w:pPr>
              <w:spacing w:line="240" w:lineRule="auto"/>
              <w:jc w:val="center"/>
              <w:rPr>
                <w:rFonts w:ascii="Arial" w:hAnsi="Arial" w:cs="Arial"/>
                <w:sz w:val="16"/>
                <w:szCs w:val="16"/>
              </w:rPr>
            </w:pPr>
            <w:r w:rsidRPr="00104F0A">
              <w:rPr>
                <w:rFonts w:ascii="Arial" w:hAnsi="Arial" w:cs="Arial"/>
                <w:sz w:val="16"/>
                <w:szCs w:val="16"/>
              </w:rPr>
              <w:t>2020/2021</w:t>
            </w:r>
          </w:p>
        </w:tc>
        <w:tc>
          <w:tcPr>
            <w:tcW w:w="1418" w:type="dxa"/>
            <w:gridSpan w:val="2"/>
            <w:tcBorders>
              <w:bottom w:val="single" w:sz="4" w:space="0" w:color="auto"/>
            </w:tcBorders>
            <w:shd w:val="clear" w:color="auto" w:fill="F2F2F2" w:themeFill="background1" w:themeFillShade="F2"/>
            <w:vAlign w:val="center"/>
          </w:tcPr>
          <w:p w:rsidR="00CD0414" w:rsidRPr="00C56A73" w:rsidRDefault="00CD0414" w:rsidP="00CD0414">
            <w:pPr>
              <w:spacing w:line="240" w:lineRule="auto"/>
              <w:jc w:val="right"/>
              <w:rPr>
                <w:rFonts w:ascii="Arial" w:hAnsi="Arial" w:cs="Arial"/>
                <w:sz w:val="16"/>
                <w:szCs w:val="16"/>
              </w:rPr>
            </w:pPr>
            <w:r w:rsidRPr="00C56A73">
              <w:rPr>
                <w:rFonts w:ascii="Arial" w:hAnsi="Arial" w:cs="Arial"/>
                <w:sz w:val="16"/>
                <w:szCs w:val="16"/>
              </w:rPr>
              <w:t>Numer katalogowy:</w:t>
            </w:r>
          </w:p>
        </w:tc>
        <w:tc>
          <w:tcPr>
            <w:tcW w:w="1811" w:type="dxa"/>
            <w:gridSpan w:val="3"/>
            <w:tcBorders>
              <w:bottom w:val="single" w:sz="4" w:space="0" w:color="auto"/>
            </w:tcBorders>
            <w:shd w:val="clear" w:color="auto" w:fill="F2F2F2" w:themeFill="background1" w:themeFillShade="F2"/>
            <w:vAlign w:val="center"/>
          </w:tcPr>
          <w:p w:rsidR="00CD0414" w:rsidRPr="00C56A73" w:rsidRDefault="00C24FF3" w:rsidP="008F6EFE">
            <w:pPr>
              <w:spacing w:line="240" w:lineRule="auto"/>
              <w:jc w:val="center"/>
              <w:rPr>
                <w:rFonts w:ascii="Arial" w:hAnsi="Arial" w:cs="Arial"/>
                <w:b/>
                <w:sz w:val="16"/>
                <w:szCs w:val="16"/>
              </w:rPr>
            </w:pPr>
            <w:r w:rsidRPr="00C56A73">
              <w:rPr>
                <w:rFonts w:ascii="Arial" w:hAnsi="Arial" w:cs="Arial"/>
                <w:b/>
                <w:sz w:val="16"/>
                <w:szCs w:val="16"/>
              </w:rPr>
              <w:t>WNZ-H</w:t>
            </w:r>
            <w:r w:rsidR="0005383D">
              <w:rPr>
                <w:rFonts w:ascii="Arial" w:hAnsi="Arial" w:cs="Arial"/>
                <w:b/>
                <w:sz w:val="16"/>
                <w:szCs w:val="16"/>
              </w:rPr>
              <w:t>-</w:t>
            </w:r>
            <w:r w:rsidRPr="00C56A73">
              <w:rPr>
                <w:rFonts w:ascii="Arial" w:hAnsi="Arial" w:cs="Arial"/>
                <w:b/>
                <w:sz w:val="16"/>
                <w:szCs w:val="16"/>
              </w:rPr>
              <w:t>1</w:t>
            </w:r>
            <w:r w:rsidR="00EF5BEE">
              <w:rPr>
                <w:rFonts w:ascii="Arial" w:hAnsi="Arial" w:cs="Arial"/>
                <w:b/>
                <w:sz w:val="16"/>
                <w:szCs w:val="16"/>
              </w:rPr>
              <w:t>Z</w:t>
            </w:r>
            <w:r w:rsidRPr="00C56A73">
              <w:rPr>
                <w:rFonts w:ascii="Arial" w:hAnsi="Arial" w:cs="Arial"/>
                <w:b/>
                <w:sz w:val="16"/>
                <w:szCs w:val="16"/>
              </w:rPr>
              <w:t>-</w:t>
            </w:r>
            <w:r w:rsidR="00260757">
              <w:rPr>
                <w:rFonts w:ascii="Arial" w:hAnsi="Arial" w:cs="Arial"/>
                <w:b/>
                <w:sz w:val="16"/>
                <w:szCs w:val="16"/>
              </w:rPr>
              <w:t>0</w:t>
            </w:r>
            <w:r w:rsidR="002B55BD">
              <w:rPr>
                <w:rFonts w:ascii="Arial" w:hAnsi="Arial" w:cs="Arial"/>
                <w:b/>
                <w:sz w:val="16"/>
                <w:szCs w:val="16"/>
              </w:rPr>
              <w:t>5Z</w:t>
            </w:r>
            <w:r w:rsidR="00260757">
              <w:rPr>
                <w:rFonts w:ascii="Arial" w:hAnsi="Arial" w:cs="Arial"/>
                <w:b/>
                <w:sz w:val="16"/>
                <w:szCs w:val="16"/>
              </w:rPr>
              <w:t>-</w:t>
            </w:r>
            <w:r w:rsidR="0005383D">
              <w:rPr>
                <w:rFonts w:ascii="Arial" w:hAnsi="Arial" w:cs="Arial"/>
                <w:b/>
                <w:sz w:val="16"/>
                <w:szCs w:val="16"/>
              </w:rPr>
              <w:t>0</w:t>
            </w:r>
            <w:r w:rsidR="00EF5BEE">
              <w:rPr>
                <w:rFonts w:ascii="Arial" w:hAnsi="Arial" w:cs="Arial"/>
                <w:b/>
                <w:sz w:val="16"/>
                <w:szCs w:val="16"/>
              </w:rPr>
              <w:t>2</w:t>
            </w:r>
            <w:r w:rsidR="0005383D">
              <w:rPr>
                <w:rFonts w:ascii="Arial" w:hAnsi="Arial" w:cs="Arial"/>
                <w:b/>
                <w:sz w:val="16"/>
                <w:szCs w:val="16"/>
              </w:rPr>
              <w:t>_</w:t>
            </w:r>
            <w:r w:rsidR="008F6EFE">
              <w:rPr>
                <w:rFonts w:ascii="Arial" w:hAnsi="Arial" w:cs="Arial"/>
                <w:b/>
                <w:sz w:val="16"/>
                <w:szCs w:val="16"/>
              </w:rPr>
              <w:t>20</w:t>
            </w:r>
          </w:p>
        </w:tc>
      </w:tr>
      <w:tr w:rsidR="00ED11F9" w:rsidRPr="00C56A73" w:rsidTr="00207BBF">
        <w:trPr>
          <w:trHeight w:val="227"/>
        </w:trPr>
        <w:tc>
          <w:tcPr>
            <w:tcW w:w="10670" w:type="dxa"/>
            <w:gridSpan w:val="12"/>
            <w:tcBorders>
              <w:top w:val="single" w:sz="4" w:space="0" w:color="auto"/>
              <w:left w:val="nil"/>
              <w:bottom w:val="single" w:sz="4" w:space="0" w:color="auto"/>
              <w:right w:val="nil"/>
            </w:tcBorders>
            <w:shd w:val="clear" w:color="auto" w:fill="auto"/>
            <w:vAlign w:val="center"/>
          </w:tcPr>
          <w:p w:rsidR="00ED11F9" w:rsidRPr="00C56A73" w:rsidRDefault="00ED11F9" w:rsidP="00CD0414">
            <w:pPr>
              <w:spacing w:line="240" w:lineRule="auto"/>
              <w:jc w:val="center"/>
              <w:rPr>
                <w:rFonts w:ascii="Arial" w:hAnsi="Arial" w:cs="Arial"/>
                <w:b/>
                <w:bCs/>
                <w:sz w:val="16"/>
                <w:szCs w:val="16"/>
              </w:rPr>
            </w:pPr>
          </w:p>
        </w:tc>
      </w:tr>
      <w:tr w:rsidR="008A3ACF" w:rsidRPr="00C56A73" w:rsidTr="000C4232">
        <w:trPr>
          <w:trHeight w:val="340"/>
        </w:trPr>
        <w:tc>
          <w:tcPr>
            <w:tcW w:w="2480" w:type="dxa"/>
            <w:gridSpan w:val="2"/>
            <w:tcBorders>
              <w:bottom w:val="single" w:sz="4" w:space="0" w:color="auto"/>
            </w:tcBorders>
            <w:vAlign w:val="center"/>
          </w:tcPr>
          <w:p w:rsidR="008A3ACF" w:rsidRPr="00C56A73" w:rsidRDefault="008A3ACF" w:rsidP="008A3ACF">
            <w:pPr>
              <w:spacing w:line="240" w:lineRule="auto"/>
              <w:rPr>
                <w:rFonts w:ascii="Arial" w:hAnsi="Arial" w:cs="Arial"/>
                <w:bCs/>
                <w:sz w:val="16"/>
                <w:szCs w:val="16"/>
              </w:rPr>
            </w:pPr>
            <w:r w:rsidRPr="00C56A73">
              <w:rPr>
                <w:rFonts w:ascii="Arial" w:hAnsi="Arial" w:cs="Arial"/>
                <w:sz w:val="16"/>
                <w:szCs w:val="16"/>
              </w:rPr>
              <w:t>Koordynator zajęć:</w:t>
            </w:r>
          </w:p>
        </w:tc>
        <w:tc>
          <w:tcPr>
            <w:tcW w:w="8190" w:type="dxa"/>
            <w:gridSpan w:val="10"/>
            <w:tcBorders>
              <w:bottom w:val="single" w:sz="4" w:space="0" w:color="auto"/>
            </w:tcBorders>
            <w:shd w:val="clear" w:color="auto" w:fill="auto"/>
            <w:vAlign w:val="center"/>
          </w:tcPr>
          <w:p w:rsidR="008A3ACF" w:rsidRPr="00C56A73" w:rsidRDefault="008A3ACF" w:rsidP="008A3ACF">
            <w:pPr>
              <w:spacing w:line="240" w:lineRule="auto"/>
              <w:rPr>
                <w:rFonts w:ascii="Arial" w:hAnsi="Arial" w:cs="Arial"/>
                <w:b/>
                <w:bCs/>
                <w:sz w:val="16"/>
                <w:szCs w:val="16"/>
              </w:rPr>
            </w:pPr>
            <w:r>
              <w:rPr>
                <w:rFonts w:ascii="Arial" w:hAnsi="Arial" w:cs="Arial"/>
                <w:b/>
                <w:bCs/>
                <w:sz w:val="16"/>
                <w:szCs w:val="16"/>
              </w:rPr>
              <w:t xml:space="preserve">Prof. dr hab. Ewa </w:t>
            </w:r>
            <w:proofErr w:type="spellStart"/>
            <w:r>
              <w:rPr>
                <w:rFonts w:ascii="Arial" w:hAnsi="Arial" w:cs="Arial"/>
                <w:b/>
                <w:bCs/>
                <w:sz w:val="16"/>
                <w:szCs w:val="16"/>
              </w:rPr>
              <w:t>Sawosz</w:t>
            </w:r>
            <w:proofErr w:type="spellEnd"/>
            <w:r>
              <w:rPr>
                <w:rFonts w:ascii="Arial" w:hAnsi="Arial" w:cs="Arial"/>
                <w:b/>
                <w:bCs/>
                <w:sz w:val="16"/>
                <w:szCs w:val="16"/>
              </w:rPr>
              <w:t xml:space="preserve"> Chwalibóg</w:t>
            </w:r>
          </w:p>
        </w:tc>
      </w:tr>
      <w:tr w:rsidR="008A3ACF" w:rsidRPr="00C56A73" w:rsidTr="000C4232">
        <w:trPr>
          <w:trHeight w:val="340"/>
        </w:trPr>
        <w:tc>
          <w:tcPr>
            <w:tcW w:w="2480" w:type="dxa"/>
            <w:gridSpan w:val="2"/>
            <w:tcBorders>
              <w:bottom w:val="single" w:sz="4" w:space="0" w:color="auto"/>
            </w:tcBorders>
            <w:vAlign w:val="center"/>
          </w:tcPr>
          <w:p w:rsidR="008A3ACF" w:rsidRPr="00C56A73" w:rsidRDefault="008A3ACF" w:rsidP="008A3ACF">
            <w:pPr>
              <w:spacing w:line="240" w:lineRule="auto"/>
              <w:rPr>
                <w:rFonts w:ascii="Arial" w:hAnsi="Arial" w:cs="Arial"/>
                <w:bCs/>
                <w:sz w:val="16"/>
                <w:szCs w:val="16"/>
              </w:rPr>
            </w:pPr>
            <w:r w:rsidRPr="00C56A73">
              <w:rPr>
                <w:rFonts w:ascii="Arial" w:hAnsi="Arial" w:cs="Arial"/>
                <w:sz w:val="16"/>
                <w:szCs w:val="16"/>
              </w:rPr>
              <w:t>Prowadzący zajęcia:</w:t>
            </w:r>
          </w:p>
        </w:tc>
        <w:tc>
          <w:tcPr>
            <w:tcW w:w="8190" w:type="dxa"/>
            <w:gridSpan w:val="10"/>
            <w:tcBorders>
              <w:bottom w:val="single" w:sz="4" w:space="0" w:color="auto"/>
            </w:tcBorders>
            <w:shd w:val="clear" w:color="auto" w:fill="auto"/>
            <w:vAlign w:val="center"/>
          </w:tcPr>
          <w:p w:rsidR="008A3ACF" w:rsidRPr="00E45B63" w:rsidRDefault="008A3ACF" w:rsidP="008A3ACF">
            <w:pPr>
              <w:spacing w:line="240" w:lineRule="auto"/>
              <w:rPr>
                <w:rFonts w:ascii="Arial" w:hAnsi="Arial" w:cs="Arial"/>
                <w:b/>
                <w:bCs/>
                <w:sz w:val="16"/>
                <w:szCs w:val="16"/>
              </w:rPr>
            </w:pPr>
            <w:r w:rsidRPr="00E45B63">
              <w:rPr>
                <w:rFonts w:ascii="Arial" w:hAnsi="Arial" w:cs="Arial"/>
                <w:b/>
                <w:bCs/>
                <w:sz w:val="16"/>
                <w:szCs w:val="16"/>
              </w:rPr>
              <w:t xml:space="preserve">prof. </w:t>
            </w:r>
            <w:r>
              <w:rPr>
                <w:rFonts w:ascii="Arial" w:hAnsi="Arial" w:cs="Arial"/>
                <w:b/>
                <w:bCs/>
                <w:sz w:val="16"/>
                <w:szCs w:val="16"/>
              </w:rPr>
              <w:t>d</w:t>
            </w:r>
            <w:r w:rsidRPr="00E45B63">
              <w:rPr>
                <w:rFonts w:ascii="Arial" w:hAnsi="Arial" w:cs="Arial"/>
                <w:b/>
                <w:bCs/>
                <w:sz w:val="16"/>
                <w:szCs w:val="16"/>
              </w:rPr>
              <w:t xml:space="preserve">r hab. Ewa </w:t>
            </w:r>
            <w:proofErr w:type="spellStart"/>
            <w:r w:rsidRPr="00E45B63">
              <w:rPr>
                <w:rFonts w:ascii="Arial" w:hAnsi="Arial" w:cs="Arial"/>
                <w:b/>
                <w:bCs/>
                <w:sz w:val="16"/>
                <w:szCs w:val="16"/>
              </w:rPr>
              <w:t>Sawosz</w:t>
            </w:r>
            <w:proofErr w:type="spellEnd"/>
            <w:r w:rsidRPr="00E45B63">
              <w:rPr>
                <w:rFonts w:ascii="Arial" w:hAnsi="Arial" w:cs="Arial"/>
                <w:b/>
                <w:bCs/>
                <w:sz w:val="16"/>
                <w:szCs w:val="16"/>
              </w:rPr>
              <w:t xml:space="preserve"> Chwalibóg</w:t>
            </w:r>
          </w:p>
        </w:tc>
      </w:tr>
      <w:tr w:rsidR="008A3ACF" w:rsidRPr="00C56A73" w:rsidTr="000C4232">
        <w:trPr>
          <w:trHeight w:val="340"/>
        </w:trPr>
        <w:tc>
          <w:tcPr>
            <w:tcW w:w="2480" w:type="dxa"/>
            <w:gridSpan w:val="2"/>
            <w:tcBorders>
              <w:bottom w:val="single" w:sz="4" w:space="0" w:color="auto"/>
            </w:tcBorders>
            <w:vAlign w:val="center"/>
          </w:tcPr>
          <w:p w:rsidR="008A3ACF" w:rsidRPr="00C56A73" w:rsidRDefault="008A3ACF" w:rsidP="008A3ACF">
            <w:pPr>
              <w:spacing w:line="240" w:lineRule="auto"/>
              <w:rPr>
                <w:rFonts w:ascii="Arial" w:hAnsi="Arial" w:cs="Arial"/>
                <w:bCs/>
                <w:sz w:val="16"/>
                <w:szCs w:val="16"/>
              </w:rPr>
            </w:pPr>
            <w:r w:rsidRPr="00C56A73">
              <w:rPr>
                <w:rFonts w:ascii="Arial" w:hAnsi="Arial" w:cs="Arial"/>
                <w:sz w:val="16"/>
                <w:szCs w:val="16"/>
              </w:rPr>
              <w:t>Jednostka realizująca:</w:t>
            </w:r>
          </w:p>
        </w:tc>
        <w:tc>
          <w:tcPr>
            <w:tcW w:w="8190" w:type="dxa"/>
            <w:gridSpan w:val="10"/>
            <w:tcBorders>
              <w:bottom w:val="single" w:sz="4" w:space="0" w:color="auto"/>
            </w:tcBorders>
            <w:shd w:val="clear" w:color="auto" w:fill="auto"/>
            <w:vAlign w:val="center"/>
          </w:tcPr>
          <w:p w:rsidR="008A3ACF" w:rsidRPr="00C56A73" w:rsidRDefault="008A3ACF" w:rsidP="008A3ACF">
            <w:pPr>
              <w:spacing w:line="240" w:lineRule="auto"/>
              <w:rPr>
                <w:rFonts w:ascii="Arial" w:hAnsi="Arial" w:cs="Arial"/>
                <w:b/>
                <w:bCs/>
                <w:sz w:val="16"/>
                <w:szCs w:val="16"/>
              </w:rPr>
            </w:pPr>
            <w:r>
              <w:rPr>
                <w:rFonts w:ascii="Arial" w:hAnsi="Arial" w:cs="Arial"/>
                <w:b/>
                <w:bCs/>
                <w:sz w:val="16"/>
                <w:szCs w:val="16"/>
              </w:rPr>
              <w:t xml:space="preserve">Instytut Biologii, Katedra </w:t>
            </w:r>
            <w:proofErr w:type="spellStart"/>
            <w:r>
              <w:rPr>
                <w:rFonts w:ascii="Arial" w:hAnsi="Arial" w:cs="Arial"/>
                <w:b/>
                <w:bCs/>
                <w:sz w:val="16"/>
                <w:szCs w:val="16"/>
              </w:rPr>
              <w:t>Nanobiotechnologii</w:t>
            </w:r>
            <w:proofErr w:type="spellEnd"/>
          </w:p>
        </w:tc>
      </w:tr>
      <w:tr w:rsidR="008A3ACF" w:rsidRPr="00C56A73" w:rsidTr="000C4232">
        <w:trPr>
          <w:trHeight w:val="340"/>
        </w:trPr>
        <w:tc>
          <w:tcPr>
            <w:tcW w:w="2480" w:type="dxa"/>
            <w:gridSpan w:val="2"/>
            <w:tcBorders>
              <w:bottom w:val="single" w:sz="4" w:space="0" w:color="auto"/>
            </w:tcBorders>
            <w:vAlign w:val="center"/>
          </w:tcPr>
          <w:p w:rsidR="008A3ACF" w:rsidRPr="00C56A73" w:rsidRDefault="008A3ACF" w:rsidP="008A3ACF">
            <w:pPr>
              <w:spacing w:line="240" w:lineRule="auto"/>
              <w:rPr>
                <w:rFonts w:ascii="Arial" w:hAnsi="Arial" w:cs="Arial"/>
                <w:sz w:val="16"/>
                <w:szCs w:val="16"/>
                <w:vertAlign w:val="superscript"/>
              </w:rPr>
            </w:pPr>
            <w:r w:rsidRPr="00C56A73">
              <w:rPr>
                <w:rFonts w:ascii="Arial" w:hAnsi="Arial" w:cs="Arial"/>
                <w:sz w:val="16"/>
                <w:szCs w:val="16"/>
              </w:rPr>
              <w:t>Jednostka zlecająca:</w:t>
            </w:r>
          </w:p>
        </w:tc>
        <w:tc>
          <w:tcPr>
            <w:tcW w:w="8190" w:type="dxa"/>
            <w:gridSpan w:val="10"/>
            <w:tcBorders>
              <w:bottom w:val="single" w:sz="4" w:space="0" w:color="auto"/>
            </w:tcBorders>
            <w:shd w:val="clear" w:color="auto" w:fill="auto"/>
            <w:vAlign w:val="center"/>
          </w:tcPr>
          <w:p w:rsidR="008A3ACF" w:rsidRPr="00C56A73" w:rsidRDefault="008A3ACF" w:rsidP="008A3ACF">
            <w:pPr>
              <w:spacing w:line="240" w:lineRule="auto"/>
              <w:rPr>
                <w:rFonts w:ascii="Arial" w:hAnsi="Arial" w:cs="Arial"/>
                <w:b/>
                <w:bCs/>
                <w:sz w:val="16"/>
                <w:szCs w:val="16"/>
              </w:rPr>
            </w:pPr>
            <w:r>
              <w:rPr>
                <w:rFonts w:ascii="Arial" w:hAnsi="Arial" w:cs="Arial"/>
                <w:bCs/>
                <w:sz w:val="16"/>
                <w:szCs w:val="16"/>
              </w:rPr>
              <w:t>Wydział Hodowli, Bioinżynierii i Ochrony Zwierząt</w:t>
            </w:r>
          </w:p>
        </w:tc>
      </w:tr>
      <w:tr w:rsidR="008A3ACF" w:rsidRPr="00C56A73" w:rsidTr="000C4232">
        <w:trPr>
          <w:trHeight w:val="340"/>
        </w:trPr>
        <w:tc>
          <w:tcPr>
            <w:tcW w:w="2480" w:type="dxa"/>
            <w:gridSpan w:val="2"/>
            <w:tcBorders>
              <w:bottom w:val="single" w:sz="4" w:space="0" w:color="auto"/>
            </w:tcBorders>
            <w:vAlign w:val="center"/>
          </w:tcPr>
          <w:p w:rsidR="008A3ACF" w:rsidRPr="00C56A73" w:rsidRDefault="008A3ACF" w:rsidP="008A3ACF">
            <w:pPr>
              <w:spacing w:line="240" w:lineRule="auto"/>
              <w:rPr>
                <w:rFonts w:ascii="Arial" w:hAnsi="Arial" w:cs="Arial"/>
                <w:sz w:val="16"/>
                <w:szCs w:val="16"/>
              </w:rPr>
            </w:pPr>
            <w:r w:rsidRPr="00C56A73">
              <w:rPr>
                <w:rFonts w:ascii="Arial" w:hAnsi="Arial" w:cs="Arial"/>
                <w:sz w:val="16"/>
                <w:szCs w:val="16"/>
              </w:rPr>
              <w:t>Założenia, cele i opis zajęć:</w:t>
            </w:r>
          </w:p>
        </w:tc>
        <w:tc>
          <w:tcPr>
            <w:tcW w:w="8190" w:type="dxa"/>
            <w:gridSpan w:val="10"/>
            <w:tcBorders>
              <w:bottom w:val="single" w:sz="4" w:space="0" w:color="auto"/>
            </w:tcBorders>
            <w:shd w:val="clear" w:color="auto" w:fill="auto"/>
            <w:vAlign w:val="center"/>
          </w:tcPr>
          <w:p w:rsidR="008A3ACF" w:rsidRDefault="008A3ACF" w:rsidP="008A3ACF">
            <w:pPr>
              <w:spacing w:line="240" w:lineRule="auto"/>
              <w:rPr>
                <w:rFonts w:ascii="Arial" w:hAnsi="Arial" w:cs="Arial"/>
                <w:sz w:val="16"/>
                <w:szCs w:val="16"/>
              </w:rPr>
            </w:pPr>
            <w:r w:rsidRPr="000B171E">
              <w:rPr>
                <w:rFonts w:ascii="Arial" w:hAnsi="Arial" w:cs="Arial"/>
                <w:sz w:val="16"/>
                <w:szCs w:val="16"/>
              </w:rPr>
              <w:t>Realizacja treści z zakresu biologii kota domowego, zasad hodowli i pielęgnacji wraz z charakterystyką ras i odmian barwnych kotów, na tle nabytej wiedzy z dziedziny anatomii, biochemii, fizjologii, rozrodu i żywienia.</w:t>
            </w:r>
          </w:p>
          <w:p w:rsidR="008A3ACF" w:rsidRPr="000B171E" w:rsidRDefault="008A3ACF" w:rsidP="008A3ACF">
            <w:pPr>
              <w:spacing w:line="240" w:lineRule="auto"/>
              <w:rPr>
                <w:rFonts w:ascii="Arial" w:hAnsi="Arial" w:cs="Arial"/>
                <w:sz w:val="16"/>
                <w:szCs w:val="16"/>
              </w:rPr>
            </w:pPr>
            <w:r w:rsidRPr="000B171E">
              <w:rPr>
                <w:rFonts w:ascii="Arial" w:hAnsi="Arial" w:cs="Arial"/>
                <w:sz w:val="16"/>
                <w:szCs w:val="16"/>
              </w:rPr>
              <w:t>Rodzina kotowatych. Pochodzenia i domestykacja kota domowego. Anatomia i fizjologia kota, narządy zmysłów. Zachowania i zwyczaje kotów podczas polowania. Rasy kotów z podziałem na kategorie i uwzględnieniem specyficznych cech związanych z hodowlą, zachowaniem i pielęgnacją charakterystyczną dla poszczególnych ras kotów. Odmiany barwne kotów, powstawanie umaszczenia, okrywa włosowa kotów. Zasady hodowlane w Polsce i na świecie, dokumentacja hodowlana, księgi rodowodowe. Związki hodowców kotów, zasady oceny kotów na wystawie.</w:t>
            </w:r>
          </w:p>
          <w:p w:rsidR="008A3ACF" w:rsidRPr="00C56A73" w:rsidRDefault="008A3ACF" w:rsidP="008A3ACF">
            <w:pPr>
              <w:spacing w:line="240" w:lineRule="auto"/>
              <w:rPr>
                <w:rFonts w:ascii="Arial" w:hAnsi="Arial" w:cs="Arial"/>
                <w:sz w:val="16"/>
                <w:szCs w:val="16"/>
              </w:rPr>
            </w:pPr>
            <w:r w:rsidRPr="000B171E">
              <w:rPr>
                <w:rFonts w:ascii="Arial" w:hAnsi="Arial" w:cs="Arial"/>
                <w:sz w:val="16"/>
                <w:szCs w:val="16"/>
              </w:rPr>
              <w:t>Biologia kota domowego i jego przystosowanie do zdobywania pokarmu. Zabiegi pielęgnacyjne stosowane u kotów, ocena stanu zdrowia kota. Genetyczne uwarunkowanie umaszczenia kotów. Dokumentacja hodowlana, analiza rodowodów. Rasy kotów – ich rozpoznawanie, ocena fenotypowa. Wady kotów. Planowanie i organizacja hodowli kotów jako działalności amatorskiej. Rozród kotów, opieka nad samicą ciężarną, odchów kociąt przy matce oraz kociąt osieroconych. Opieka nad kotem starzejącym się. Projektowanie ośrodka opieki nad bezdomnymi kotami. Kot w środowisku wiejskim i miejskim. Symbolika kota w historii, kulturze i sztuce.</w:t>
            </w:r>
          </w:p>
        </w:tc>
      </w:tr>
      <w:tr w:rsidR="008A3ACF" w:rsidRPr="00C56A73" w:rsidTr="000C4232">
        <w:trPr>
          <w:trHeight w:val="883"/>
        </w:trPr>
        <w:tc>
          <w:tcPr>
            <w:tcW w:w="2480" w:type="dxa"/>
            <w:gridSpan w:val="2"/>
            <w:tcBorders>
              <w:bottom w:val="single" w:sz="4" w:space="0" w:color="auto"/>
            </w:tcBorders>
            <w:vAlign w:val="center"/>
          </w:tcPr>
          <w:p w:rsidR="008A3ACF" w:rsidRPr="00C56A73" w:rsidRDefault="008A3ACF" w:rsidP="008A3ACF">
            <w:pPr>
              <w:spacing w:line="240" w:lineRule="auto"/>
              <w:rPr>
                <w:rFonts w:ascii="Arial" w:hAnsi="Arial" w:cs="Arial"/>
                <w:sz w:val="16"/>
                <w:szCs w:val="16"/>
              </w:rPr>
            </w:pPr>
            <w:r w:rsidRPr="00C56A73">
              <w:rPr>
                <w:rFonts w:ascii="Arial" w:hAnsi="Arial" w:cs="Arial"/>
                <w:sz w:val="16"/>
                <w:szCs w:val="16"/>
              </w:rPr>
              <w:t>Formy dydaktyczne, liczba godzin:</w:t>
            </w:r>
          </w:p>
        </w:tc>
        <w:tc>
          <w:tcPr>
            <w:tcW w:w="8190" w:type="dxa"/>
            <w:gridSpan w:val="10"/>
            <w:tcBorders>
              <w:bottom w:val="single" w:sz="4" w:space="0" w:color="auto"/>
            </w:tcBorders>
            <w:shd w:val="clear" w:color="auto" w:fill="auto"/>
            <w:vAlign w:val="center"/>
          </w:tcPr>
          <w:p w:rsidR="008A3ACF" w:rsidRDefault="008A3ACF" w:rsidP="008A3ACF">
            <w:pPr>
              <w:numPr>
                <w:ilvl w:val="0"/>
                <w:numId w:val="1"/>
              </w:numPr>
              <w:tabs>
                <w:tab w:val="clear" w:pos="720"/>
              </w:tabs>
              <w:spacing w:line="240" w:lineRule="auto"/>
              <w:ind w:left="470"/>
              <w:rPr>
                <w:rFonts w:ascii="Arial" w:hAnsi="Arial" w:cs="Arial"/>
                <w:sz w:val="16"/>
                <w:szCs w:val="16"/>
              </w:rPr>
            </w:pPr>
            <w:r>
              <w:rPr>
                <w:rFonts w:ascii="Arial" w:hAnsi="Arial" w:cs="Arial"/>
                <w:sz w:val="16"/>
                <w:szCs w:val="16"/>
              </w:rPr>
              <w:t>wykłady; liczba godzin 8;</w:t>
            </w:r>
          </w:p>
          <w:p w:rsidR="008A3ACF" w:rsidRDefault="008A3ACF" w:rsidP="008A3ACF">
            <w:pPr>
              <w:numPr>
                <w:ilvl w:val="0"/>
                <w:numId w:val="1"/>
              </w:numPr>
              <w:tabs>
                <w:tab w:val="clear" w:pos="720"/>
              </w:tabs>
              <w:spacing w:line="240" w:lineRule="auto"/>
              <w:ind w:left="470"/>
              <w:rPr>
                <w:rFonts w:ascii="Arial" w:hAnsi="Arial" w:cs="Arial"/>
                <w:sz w:val="16"/>
                <w:szCs w:val="16"/>
              </w:rPr>
            </w:pPr>
            <w:r>
              <w:rPr>
                <w:rFonts w:ascii="Arial" w:hAnsi="Arial" w:cs="Arial"/>
                <w:sz w:val="16"/>
                <w:szCs w:val="16"/>
              </w:rPr>
              <w:t>ćwiczenia</w:t>
            </w:r>
            <w:r w:rsidRPr="00C56A73">
              <w:rPr>
                <w:rFonts w:ascii="Arial" w:hAnsi="Arial" w:cs="Arial"/>
                <w:sz w:val="16"/>
                <w:szCs w:val="16"/>
              </w:rPr>
              <w:t xml:space="preserve">; liczba godzin </w:t>
            </w:r>
            <w:r>
              <w:rPr>
                <w:rFonts w:ascii="Arial" w:hAnsi="Arial" w:cs="Arial"/>
                <w:sz w:val="16"/>
                <w:szCs w:val="16"/>
              </w:rPr>
              <w:t>16</w:t>
            </w:r>
            <w:r w:rsidRPr="00C56A73">
              <w:rPr>
                <w:rFonts w:ascii="Arial" w:hAnsi="Arial" w:cs="Arial"/>
                <w:sz w:val="16"/>
                <w:szCs w:val="16"/>
              </w:rPr>
              <w:t>;</w:t>
            </w:r>
          </w:p>
          <w:p w:rsidR="008A3ACF" w:rsidRPr="00C56A73" w:rsidRDefault="008A3ACF" w:rsidP="008A3ACF">
            <w:pPr>
              <w:spacing w:line="240" w:lineRule="auto"/>
              <w:ind w:left="470"/>
              <w:rPr>
                <w:rFonts w:ascii="Arial" w:hAnsi="Arial" w:cs="Arial"/>
                <w:sz w:val="16"/>
                <w:szCs w:val="16"/>
              </w:rPr>
            </w:pPr>
          </w:p>
        </w:tc>
      </w:tr>
      <w:tr w:rsidR="008A3ACF" w:rsidRPr="00C56A73" w:rsidTr="000C4232">
        <w:trPr>
          <w:trHeight w:val="570"/>
        </w:trPr>
        <w:tc>
          <w:tcPr>
            <w:tcW w:w="2480" w:type="dxa"/>
            <w:gridSpan w:val="2"/>
            <w:tcBorders>
              <w:bottom w:val="single" w:sz="4" w:space="0" w:color="auto"/>
            </w:tcBorders>
            <w:vAlign w:val="center"/>
          </w:tcPr>
          <w:p w:rsidR="008A3ACF" w:rsidRPr="00C56A73" w:rsidRDefault="008A3ACF" w:rsidP="008A3ACF">
            <w:pPr>
              <w:spacing w:line="240" w:lineRule="auto"/>
              <w:rPr>
                <w:rFonts w:ascii="Arial" w:hAnsi="Arial" w:cs="Arial"/>
                <w:sz w:val="16"/>
                <w:szCs w:val="16"/>
              </w:rPr>
            </w:pPr>
            <w:r w:rsidRPr="00C56A73">
              <w:rPr>
                <w:rFonts w:ascii="Arial" w:hAnsi="Arial" w:cs="Arial"/>
                <w:sz w:val="16"/>
                <w:szCs w:val="16"/>
              </w:rPr>
              <w:t>Metody dydaktyczne:</w:t>
            </w:r>
          </w:p>
        </w:tc>
        <w:tc>
          <w:tcPr>
            <w:tcW w:w="8190" w:type="dxa"/>
            <w:gridSpan w:val="10"/>
            <w:tcBorders>
              <w:bottom w:val="single" w:sz="4" w:space="0" w:color="auto"/>
            </w:tcBorders>
            <w:shd w:val="clear" w:color="auto" w:fill="auto"/>
            <w:vAlign w:val="center"/>
          </w:tcPr>
          <w:p w:rsidR="008A3ACF" w:rsidRPr="00C56A73" w:rsidRDefault="008A3ACF" w:rsidP="008A3ACF">
            <w:pPr>
              <w:spacing w:line="240" w:lineRule="auto"/>
              <w:jc w:val="both"/>
              <w:rPr>
                <w:rFonts w:ascii="Arial" w:hAnsi="Arial" w:cs="Arial"/>
                <w:sz w:val="16"/>
                <w:szCs w:val="16"/>
              </w:rPr>
            </w:pPr>
            <w:r w:rsidRPr="00A775EA">
              <w:rPr>
                <w:rFonts w:ascii="Arial" w:hAnsi="Arial" w:cs="Arial"/>
                <w:sz w:val="16"/>
                <w:szCs w:val="16"/>
              </w:rPr>
              <w:t>Wykład, dyskusja, projekty realizowane w grupach, projekty indywidualne, prezentacja problemu, analiza i interpretacja źródeł</w:t>
            </w:r>
            <w:r>
              <w:rPr>
                <w:rFonts w:ascii="Arial" w:hAnsi="Arial" w:cs="Arial"/>
                <w:sz w:val="16"/>
                <w:szCs w:val="16"/>
              </w:rPr>
              <w:t>.</w:t>
            </w:r>
          </w:p>
        </w:tc>
      </w:tr>
      <w:tr w:rsidR="008A3ACF" w:rsidRPr="00C56A73" w:rsidTr="000C4232">
        <w:trPr>
          <w:trHeight w:val="340"/>
        </w:trPr>
        <w:tc>
          <w:tcPr>
            <w:tcW w:w="2480" w:type="dxa"/>
            <w:gridSpan w:val="2"/>
            <w:tcBorders>
              <w:bottom w:val="single" w:sz="4" w:space="0" w:color="auto"/>
            </w:tcBorders>
            <w:vAlign w:val="center"/>
          </w:tcPr>
          <w:p w:rsidR="008A3ACF" w:rsidRPr="00C56A73" w:rsidRDefault="008A3ACF" w:rsidP="008A3ACF">
            <w:pPr>
              <w:spacing w:line="240" w:lineRule="auto"/>
              <w:rPr>
                <w:rFonts w:ascii="Arial" w:hAnsi="Arial" w:cs="Arial"/>
                <w:sz w:val="16"/>
                <w:szCs w:val="16"/>
              </w:rPr>
            </w:pPr>
            <w:r w:rsidRPr="00C56A73">
              <w:rPr>
                <w:rFonts w:ascii="Arial" w:hAnsi="Arial" w:cs="Arial"/>
                <w:sz w:val="16"/>
                <w:szCs w:val="16"/>
              </w:rPr>
              <w:t xml:space="preserve">Wymagania formalne </w:t>
            </w:r>
          </w:p>
          <w:p w:rsidR="008A3ACF" w:rsidRPr="00C56A73" w:rsidRDefault="008A3ACF" w:rsidP="008A3ACF">
            <w:pPr>
              <w:spacing w:line="240" w:lineRule="auto"/>
              <w:rPr>
                <w:rFonts w:ascii="Arial" w:hAnsi="Arial" w:cs="Arial"/>
                <w:sz w:val="16"/>
                <w:szCs w:val="16"/>
              </w:rPr>
            </w:pPr>
            <w:r w:rsidRPr="00C56A73">
              <w:rPr>
                <w:rFonts w:ascii="Arial" w:hAnsi="Arial" w:cs="Arial"/>
                <w:sz w:val="16"/>
                <w:szCs w:val="16"/>
              </w:rPr>
              <w:t>i założenia wstępne:</w:t>
            </w:r>
          </w:p>
        </w:tc>
        <w:tc>
          <w:tcPr>
            <w:tcW w:w="8190" w:type="dxa"/>
            <w:gridSpan w:val="10"/>
            <w:tcBorders>
              <w:bottom w:val="single" w:sz="4" w:space="0" w:color="auto"/>
            </w:tcBorders>
            <w:shd w:val="clear" w:color="auto" w:fill="auto"/>
            <w:vAlign w:val="center"/>
          </w:tcPr>
          <w:p w:rsidR="008A3ACF" w:rsidRPr="00C56A73" w:rsidRDefault="008A3ACF" w:rsidP="008A3ACF">
            <w:pPr>
              <w:spacing w:line="240" w:lineRule="auto"/>
              <w:jc w:val="both"/>
              <w:rPr>
                <w:rFonts w:ascii="Arial" w:hAnsi="Arial" w:cs="Arial"/>
                <w:sz w:val="16"/>
                <w:szCs w:val="16"/>
              </w:rPr>
            </w:pPr>
            <w:r w:rsidRPr="0005185C">
              <w:rPr>
                <w:rFonts w:ascii="Arial" w:hAnsi="Arial" w:cs="Arial"/>
                <w:sz w:val="16"/>
                <w:szCs w:val="16"/>
              </w:rPr>
              <w:t>Wiedza z zakresu anatomii i fizjologii zwierząt, znajomość podstawowych procesów biochemicznych zachodzących w organizmie zwierząt, podstawy genetyki zwierząt, umiejętność przygotowania i prezentacji problemu, umiejętność korzystania z materiałów źródłowych</w:t>
            </w:r>
          </w:p>
        </w:tc>
      </w:tr>
      <w:tr w:rsidR="008A3ACF" w:rsidRPr="00C56A73" w:rsidTr="000C4232">
        <w:trPr>
          <w:trHeight w:val="907"/>
        </w:trPr>
        <w:tc>
          <w:tcPr>
            <w:tcW w:w="2480" w:type="dxa"/>
            <w:gridSpan w:val="2"/>
            <w:vAlign w:val="center"/>
          </w:tcPr>
          <w:p w:rsidR="008A3ACF" w:rsidRPr="00C56A73" w:rsidRDefault="008A3ACF" w:rsidP="008A3ACF">
            <w:pPr>
              <w:spacing w:line="240" w:lineRule="auto"/>
              <w:rPr>
                <w:rFonts w:ascii="Arial" w:hAnsi="Arial" w:cs="Arial"/>
                <w:bCs/>
                <w:sz w:val="16"/>
                <w:szCs w:val="16"/>
              </w:rPr>
            </w:pPr>
            <w:r w:rsidRPr="00C56A73">
              <w:rPr>
                <w:rFonts w:ascii="Arial" w:hAnsi="Arial" w:cs="Arial"/>
                <w:sz w:val="16"/>
                <w:szCs w:val="16"/>
              </w:rPr>
              <w:t>Efekty uczenia się:</w:t>
            </w:r>
          </w:p>
        </w:tc>
        <w:tc>
          <w:tcPr>
            <w:tcW w:w="2990" w:type="dxa"/>
            <w:gridSpan w:val="3"/>
            <w:vAlign w:val="center"/>
          </w:tcPr>
          <w:p w:rsidR="008A3ACF" w:rsidRPr="00C56A73" w:rsidRDefault="008A3ACF" w:rsidP="008A3ACF">
            <w:pPr>
              <w:spacing w:line="240" w:lineRule="auto"/>
              <w:jc w:val="both"/>
              <w:rPr>
                <w:rFonts w:ascii="Arial" w:hAnsi="Arial" w:cs="Arial"/>
                <w:sz w:val="16"/>
                <w:szCs w:val="16"/>
              </w:rPr>
            </w:pPr>
            <w:r w:rsidRPr="00C56A73">
              <w:rPr>
                <w:rFonts w:ascii="Arial" w:hAnsi="Arial" w:cs="Arial"/>
                <w:sz w:val="16"/>
                <w:szCs w:val="16"/>
              </w:rPr>
              <w:t>Wiedza:</w:t>
            </w:r>
          </w:p>
          <w:p w:rsidR="008A3ACF" w:rsidRDefault="008A3ACF" w:rsidP="008A3ACF">
            <w:pPr>
              <w:spacing w:line="240" w:lineRule="auto"/>
              <w:jc w:val="both"/>
              <w:rPr>
                <w:rFonts w:ascii="Arial" w:hAnsi="Arial" w:cs="Arial"/>
                <w:sz w:val="16"/>
                <w:szCs w:val="16"/>
              </w:rPr>
            </w:pPr>
            <w:r>
              <w:rPr>
                <w:rFonts w:ascii="Arial" w:hAnsi="Arial" w:cs="Arial"/>
                <w:sz w:val="16"/>
                <w:szCs w:val="16"/>
              </w:rPr>
              <w:t xml:space="preserve">1 Zna i rozumie </w:t>
            </w:r>
            <w:r w:rsidRPr="00FD6453">
              <w:rPr>
                <w:rFonts w:ascii="Arial" w:hAnsi="Arial" w:cs="Arial"/>
                <w:sz w:val="16"/>
                <w:szCs w:val="16"/>
              </w:rPr>
              <w:t xml:space="preserve"> specyficzne cechy morfologii i zachowania charakteryzujące poszczególne rasy i odmiany kotów na tle ich hodowli i utrzymania</w:t>
            </w:r>
          </w:p>
          <w:p w:rsidR="008A3ACF" w:rsidRPr="00C56A73" w:rsidRDefault="008A3ACF" w:rsidP="008A3ACF">
            <w:pPr>
              <w:spacing w:line="240" w:lineRule="auto"/>
              <w:jc w:val="both"/>
              <w:rPr>
                <w:rFonts w:ascii="Arial" w:hAnsi="Arial" w:cs="Arial"/>
                <w:b/>
                <w:bCs/>
                <w:sz w:val="16"/>
                <w:szCs w:val="16"/>
              </w:rPr>
            </w:pPr>
            <w:r>
              <w:rPr>
                <w:rFonts w:ascii="Arial" w:hAnsi="Arial" w:cs="Arial"/>
                <w:sz w:val="16"/>
                <w:szCs w:val="16"/>
              </w:rPr>
              <w:t xml:space="preserve">2 Zna zasady </w:t>
            </w:r>
            <w:r w:rsidRPr="00FD6453">
              <w:rPr>
                <w:rFonts w:ascii="Arial" w:hAnsi="Arial" w:cs="Arial"/>
                <w:sz w:val="16"/>
                <w:szCs w:val="16"/>
              </w:rPr>
              <w:t xml:space="preserve"> prawidłowego środowiska utrzymania kota, właściwego obchodzenia się i utrzymania jego dobrostanu </w:t>
            </w:r>
            <w:r>
              <w:rPr>
                <w:rFonts w:ascii="Arial" w:hAnsi="Arial" w:cs="Arial"/>
                <w:sz w:val="16"/>
                <w:szCs w:val="16"/>
              </w:rPr>
              <w:t>i ochrony kotów wolno żyjących</w:t>
            </w:r>
          </w:p>
        </w:tc>
        <w:tc>
          <w:tcPr>
            <w:tcW w:w="2680" w:type="dxa"/>
            <w:gridSpan w:val="3"/>
            <w:vAlign w:val="center"/>
          </w:tcPr>
          <w:p w:rsidR="008A3ACF" w:rsidRPr="00C56A73" w:rsidRDefault="008A3ACF" w:rsidP="008A3ACF">
            <w:pPr>
              <w:spacing w:line="240" w:lineRule="auto"/>
              <w:jc w:val="both"/>
              <w:rPr>
                <w:rFonts w:ascii="Arial" w:hAnsi="Arial" w:cs="Arial"/>
                <w:sz w:val="16"/>
                <w:szCs w:val="16"/>
              </w:rPr>
            </w:pPr>
            <w:r w:rsidRPr="00C56A73">
              <w:rPr>
                <w:rFonts w:ascii="Arial" w:hAnsi="Arial" w:cs="Arial"/>
                <w:sz w:val="16"/>
                <w:szCs w:val="16"/>
              </w:rPr>
              <w:t>Umiejętności:</w:t>
            </w:r>
          </w:p>
          <w:p w:rsidR="008A3ACF" w:rsidRDefault="008A3ACF" w:rsidP="008A3ACF">
            <w:pPr>
              <w:spacing w:line="240" w:lineRule="auto"/>
              <w:jc w:val="both"/>
              <w:rPr>
                <w:rFonts w:ascii="Arial" w:hAnsi="Arial" w:cs="Arial"/>
                <w:sz w:val="16"/>
                <w:szCs w:val="16"/>
              </w:rPr>
            </w:pPr>
            <w:r>
              <w:rPr>
                <w:rFonts w:ascii="Arial" w:hAnsi="Arial" w:cs="Arial"/>
                <w:sz w:val="16"/>
                <w:szCs w:val="16"/>
              </w:rPr>
              <w:t xml:space="preserve">1 Potrafi </w:t>
            </w:r>
            <w:r w:rsidRPr="00FD6453">
              <w:rPr>
                <w:rFonts w:ascii="Arial" w:hAnsi="Arial" w:cs="Arial"/>
                <w:sz w:val="16"/>
                <w:szCs w:val="16"/>
              </w:rPr>
              <w:t xml:space="preserve"> opracować plan hodowli, utrzymywania i ochrony kotów w warunkach miejski</w:t>
            </w:r>
            <w:r>
              <w:rPr>
                <w:rFonts w:ascii="Arial" w:hAnsi="Arial" w:cs="Arial"/>
                <w:sz w:val="16"/>
                <w:szCs w:val="16"/>
              </w:rPr>
              <w:t>ch i wiejskich</w:t>
            </w:r>
          </w:p>
          <w:p w:rsidR="008A3ACF" w:rsidRPr="00C56A73" w:rsidRDefault="008A3ACF" w:rsidP="008A3ACF">
            <w:pPr>
              <w:spacing w:line="240" w:lineRule="auto"/>
              <w:jc w:val="both"/>
              <w:rPr>
                <w:rFonts w:ascii="Arial" w:hAnsi="Arial" w:cs="Arial"/>
                <w:b/>
                <w:bCs/>
                <w:sz w:val="16"/>
                <w:szCs w:val="16"/>
              </w:rPr>
            </w:pPr>
            <w:r>
              <w:rPr>
                <w:rFonts w:ascii="Arial" w:hAnsi="Arial" w:cs="Arial"/>
                <w:sz w:val="16"/>
                <w:szCs w:val="16"/>
              </w:rPr>
              <w:t xml:space="preserve">2 Potrafi </w:t>
            </w:r>
            <w:r w:rsidRPr="00FD6453">
              <w:rPr>
                <w:rFonts w:ascii="Arial" w:hAnsi="Arial" w:cs="Arial"/>
                <w:sz w:val="16"/>
                <w:szCs w:val="16"/>
              </w:rPr>
              <w:t xml:space="preserve"> ocenić wady kotów, oszacować podstawowe parametry stanu zdrowia oraz przeprowadzić wybrane zabiegi pielęgnacyjne</w:t>
            </w:r>
          </w:p>
        </w:tc>
        <w:tc>
          <w:tcPr>
            <w:tcW w:w="2520" w:type="dxa"/>
            <w:gridSpan w:val="4"/>
            <w:vAlign w:val="center"/>
          </w:tcPr>
          <w:p w:rsidR="008A3ACF" w:rsidRPr="00C56A73" w:rsidRDefault="008A3ACF" w:rsidP="008A3ACF">
            <w:pPr>
              <w:spacing w:line="240" w:lineRule="auto"/>
              <w:rPr>
                <w:rFonts w:ascii="Arial" w:hAnsi="Arial" w:cs="Arial"/>
                <w:bCs/>
                <w:sz w:val="16"/>
                <w:szCs w:val="16"/>
              </w:rPr>
            </w:pPr>
            <w:r w:rsidRPr="00C56A73">
              <w:rPr>
                <w:rFonts w:ascii="Arial" w:hAnsi="Arial" w:cs="Arial"/>
                <w:bCs/>
                <w:sz w:val="16"/>
                <w:szCs w:val="16"/>
              </w:rPr>
              <w:t>Kompetencje:</w:t>
            </w:r>
          </w:p>
          <w:p w:rsidR="008A3ACF" w:rsidRDefault="008A3ACF" w:rsidP="008A3ACF">
            <w:pPr>
              <w:spacing w:line="240" w:lineRule="auto"/>
              <w:jc w:val="both"/>
              <w:rPr>
                <w:rFonts w:ascii="Arial" w:hAnsi="Arial" w:cs="Arial"/>
                <w:sz w:val="16"/>
                <w:szCs w:val="16"/>
              </w:rPr>
            </w:pPr>
            <w:r>
              <w:rPr>
                <w:rFonts w:ascii="Arial" w:hAnsi="Arial" w:cs="Arial"/>
                <w:sz w:val="16"/>
                <w:szCs w:val="16"/>
              </w:rPr>
              <w:t xml:space="preserve">1 Gotów do </w:t>
            </w:r>
            <w:r w:rsidRPr="00FD6453">
              <w:rPr>
                <w:rFonts w:ascii="Arial" w:hAnsi="Arial" w:cs="Arial"/>
                <w:sz w:val="16"/>
                <w:szCs w:val="16"/>
              </w:rPr>
              <w:t xml:space="preserve"> pogłębiania poziomu wiedzy społeczeństwa i własnej</w:t>
            </w:r>
            <w:r>
              <w:rPr>
                <w:rFonts w:ascii="Arial" w:hAnsi="Arial" w:cs="Arial"/>
                <w:sz w:val="16"/>
                <w:szCs w:val="16"/>
              </w:rPr>
              <w:t>, dotyczącej hodowli i utrzymania kotów</w:t>
            </w:r>
          </w:p>
          <w:p w:rsidR="008A3ACF" w:rsidRDefault="008A3ACF" w:rsidP="008A3ACF">
            <w:pPr>
              <w:spacing w:line="240" w:lineRule="auto"/>
              <w:jc w:val="both"/>
              <w:rPr>
                <w:rFonts w:ascii="Arial" w:hAnsi="Arial" w:cs="Arial"/>
                <w:sz w:val="16"/>
                <w:szCs w:val="16"/>
              </w:rPr>
            </w:pPr>
            <w:r>
              <w:rPr>
                <w:rFonts w:ascii="Arial" w:hAnsi="Arial" w:cs="Arial"/>
                <w:sz w:val="16"/>
                <w:szCs w:val="16"/>
              </w:rPr>
              <w:t xml:space="preserve">2 Gotów do podjęcia działania </w:t>
            </w:r>
            <w:r w:rsidRPr="00FD6453">
              <w:rPr>
                <w:rFonts w:ascii="Arial" w:hAnsi="Arial" w:cs="Arial"/>
                <w:sz w:val="16"/>
                <w:szCs w:val="16"/>
              </w:rPr>
              <w:t xml:space="preserve"> w związkach hodowców kotów oraz organizacjach i programach krajowych i międzynarodowych w zakresie ochrony kotów bezdomnych oraz dzikich kotowatych</w:t>
            </w:r>
          </w:p>
          <w:p w:rsidR="008A3ACF" w:rsidRPr="00C56A73" w:rsidRDefault="008A3ACF" w:rsidP="008A3ACF">
            <w:pPr>
              <w:spacing w:line="240" w:lineRule="auto"/>
              <w:jc w:val="both"/>
              <w:rPr>
                <w:rFonts w:ascii="Arial" w:hAnsi="Arial" w:cs="Arial"/>
                <w:b/>
                <w:bCs/>
                <w:sz w:val="16"/>
                <w:szCs w:val="16"/>
              </w:rPr>
            </w:pPr>
            <w:r>
              <w:rPr>
                <w:rFonts w:ascii="Arial" w:hAnsi="Arial" w:cs="Arial"/>
                <w:sz w:val="16"/>
                <w:szCs w:val="16"/>
              </w:rPr>
              <w:t>3 Gotów do podjęcia działań eliminujących bezdomność kotów</w:t>
            </w:r>
          </w:p>
        </w:tc>
      </w:tr>
      <w:tr w:rsidR="008A3ACF" w:rsidRPr="00C56A73" w:rsidTr="008C5679">
        <w:trPr>
          <w:trHeight w:val="950"/>
        </w:trPr>
        <w:tc>
          <w:tcPr>
            <w:tcW w:w="2480" w:type="dxa"/>
            <w:gridSpan w:val="2"/>
            <w:shd w:val="clear" w:color="auto" w:fill="auto"/>
            <w:vAlign w:val="center"/>
          </w:tcPr>
          <w:p w:rsidR="008A3ACF" w:rsidRPr="00C56A73" w:rsidRDefault="008A3ACF" w:rsidP="008A3ACF">
            <w:pPr>
              <w:spacing w:line="240" w:lineRule="auto"/>
              <w:rPr>
                <w:rFonts w:ascii="Arial" w:hAnsi="Arial" w:cs="Arial"/>
                <w:sz w:val="16"/>
                <w:szCs w:val="16"/>
              </w:rPr>
            </w:pPr>
            <w:r w:rsidRPr="00C56A73">
              <w:rPr>
                <w:rFonts w:ascii="Arial" w:hAnsi="Arial" w:cs="Arial"/>
                <w:sz w:val="16"/>
                <w:szCs w:val="16"/>
              </w:rPr>
              <w:t>Sposób weryfikacji efektów uczenia się:</w:t>
            </w:r>
          </w:p>
        </w:tc>
        <w:tc>
          <w:tcPr>
            <w:tcW w:w="8190" w:type="dxa"/>
            <w:gridSpan w:val="10"/>
            <w:vAlign w:val="center"/>
          </w:tcPr>
          <w:p w:rsidR="008A3ACF" w:rsidRPr="00C56A73" w:rsidRDefault="008A3ACF" w:rsidP="008A3ACF">
            <w:pPr>
              <w:spacing w:line="240" w:lineRule="auto"/>
              <w:jc w:val="both"/>
              <w:rPr>
                <w:rFonts w:ascii="Arial" w:hAnsi="Arial" w:cs="Arial"/>
                <w:sz w:val="16"/>
                <w:szCs w:val="16"/>
              </w:rPr>
            </w:pPr>
          </w:p>
        </w:tc>
      </w:tr>
      <w:tr w:rsidR="008A3ACF" w:rsidRPr="00C56A73" w:rsidTr="008C5679">
        <w:trPr>
          <w:trHeight w:val="505"/>
        </w:trPr>
        <w:tc>
          <w:tcPr>
            <w:tcW w:w="2480" w:type="dxa"/>
            <w:gridSpan w:val="2"/>
            <w:shd w:val="clear" w:color="auto" w:fill="auto"/>
            <w:vAlign w:val="center"/>
          </w:tcPr>
          <w:p w:rsidR="008A3ACF" w:rsidRPr="00C56A73" w:rsidRDefault="008A3ACF" w:rsidP="008A3ACF">
            <w:pPr>
              <w:spacing w:line="240" w:lineRule="auto"/>
              <w:rPr>
                <w:rFonts w:ascii="Arial" w:hAnsi="Arial" w:cs="Arial"/>
                <w:sz w:val="16"/>
                <w:szCs w:val="16"/>
              </w:rPr>
            </w:pPr>
            <w:r w:rsidRPr="00C56A73">
              <w:rPr>
                <w:rFonts w:ascii="Arial" w:hAnsi="Arial" w:cs="Arial"/>
                <w:sz w:val="16"/>
                <w:szCs w:val="16"/>
              </w:rPr>
              <w:t>Forma dokumentacji osiągniętych efektów uczenia się:</w:t>
            </w:r>
          </w:p>
        </w:tc>
        <w:tc>
          <w:tcPr>
            <w:tcW w:w="8190" w:type="dxa"/>
            <w:gridSpan w:val="10"/>
            <w:vAlign w:val="center"/>
          </w:tcPr>
          <w:p w:rsidR="008A3ACF" w:rsidRPr="00C56A73" w:rsidRDefault="008A3ACF" w:rsidP="008A3ACF">
            <w:pPr>
              <w:spacing w:line="240" w:lineRule="auto"/>
              <w:jc w:val="both"/>
              <w:rPr>
                <w:rFonts w:ascii="Arial" w:hAnsi="Arial" w:cs="Arial"/>
                <w:sz w:val="16"/>
                <w:szCs w:val="16"/>
              </w:rPr>
            </w:pPr>
            <w:r>
              <w:rPr>
                <w:rFonts w:ascii="Arial" w:hAnsi="Arial" w:cs="Arial"/>
                <w:sz w:val="16"/>
                <w:szCs w:val="16"/>
              </w:rPr>
              <w:t>Prace egzaminacyjne, prezentacje, projekty zespołowe, projekty własne</w:t>
            </w:r>
            <w:bookmarkStart w:id="0" w:name="_GoBack"/>
            <w:bookmarkEnd w:id="0"/>
          </w:p>
        </w:tc>
      </w:tr>
      <w:tr w:rsidR="008A3ACF" w:rsidRPr="00C56A73" w:rsidTr="008C5679">
        <w:trPr>
          <w:trHeight w:val="527"/>
        </w:trPr>
        <w:tc>
          <w:tcPr>
            <w:tcW w:w="2480" w:type="dxa"/>
            <w:gridSpan w:val="2"/>
            <w:shd w:val="clear" w:color="auto" w:fill="auto"/>
            <w:vAlign w:val="center"/>
          </w:tcPr>
          <w:p w:rsidR="008A3ACF" w:rsidRPr="0022617E" w:rsidRDefault="008A3ACF" w:rsidP="008A3ACF">
            <w:pPr>
              <w:spacing w:line="240" w:lineRule="auto"/>
              <w:rPr>
                <w:rFonts w:ascii="Arial" w:hAnsi="Arial" w:cs="Arial"/>
                <w:sz w:val="16"/>
                <w:szCs w:val="16"/>
              </w:rPr>
            </w:pPr>
            <w:r w:rsidRPr="0022617E">
              <w:rPr>
                <w:rFonts w:ascii="Arial" w:hAnsi="Arial" w:cs="Arial"/>
                <w:sz w:val="16"/>
                <w:szCs w:val="16"/>
              </w:rPr>
              <w:t>Elementy i wagi mające wpływ</w:t>
            </w:r>
          </w:p>
          <w:p w:rsidR="008A3ACF" w:rsidRPr="0022617E" w:rsidRDefault="008A3ACF" w:rsidP="008A3ACF">
            <w:pPr>
              <w:spacing w:line="240" w:lineRule="auto"/>
              <w:rPr>
                <w:rFonts w:ascii="Arial" w:hAnsi="Arial" w:cs="Arial"/>
                <w:b/>
                <w:bCs/>
                <w:sz w:val="16"/>
                <w:szCs w:val="16"/>
              </w:rPr>
            </w:pPr>
            <w:r w:rsidRPr="0022617E">
              <w:rPr>
                <w:rFonts w:ascii="Arial" w:hAnsi="Arial" w:cs="Arial"/>
                <w:sz w:val="16"/>
                <w:szCs w:val="16"/>
              </w:rPr>
              <w:t>na ocenę końcową:</w:t>
            </w:r>
          </w:p>
        </w:tc>
        <w:tc>
          <w:tcPr>
            <w:tcW w:w="8190" w:type="dxa"/>
            <w:gridSpan w:val="10"/>
            <w:vAlign w:val="center"/>
          </w:tcPr>
          <w:p w:rsidR="008A3ACF" w:rsidRPr="00C56A73" w:rsidRDefault="008A3ACF" w:rsidP="008A3ACF">
            <w:pPr>
              <w:spacing w:line="240" w:lineRule="auto"/>
              <w:jc w:val="both"/>
              <w:rPr>
                <w:rFonts w:ascii="Arial" w:hAnsi="Arial" w:cs="Arial"/>
                <w:bCs/>
                <w:sz w:val="16"/>
                <w:szCs w:val="16"/>
              </w:rPr>
            </w:pPr>
            <w:r w:rsidRPr="002236CD">
              <w:rPr>
                <w:rFonts w:ascii="Arial" w:hAnsi="Arial" w:cs="Arial"/>
                <w:bCs/>
                <w:sz w:val="16"/>
                <w:szCs w:val="16"/>
              </w:rPr>
              <w:t>Egzamin – 50%, ocena własnego opracowania – 20%, obserwacja pracy na zajęciach – 10%, ocena projektu zespołowego (prezentacja komputerowa) – 20%</w:t>
            </w:r>
          </w:p>
        </w:tc>
      </w:tr>
      <w:tr w:rsidR="008A3ACF" w:rsidRPr="00C56A73" w:rsidTr="000C4232">
        <w:trPr>
          <w:trHeight w:val="340"/>
        </w:trPr>
        <w:tc>
          <w:tcPr>
            <w:tcW w:w="2480" w:type="dxa"/>
            <w:gridSpan w:val="2"/>
            <w:vAlign w:val="center"/>
          </w:tcPr>
          <w:p w:rsidR="008A3ACF" w:rsidRPr="0022617E" w:rsidRDefault="008A3ACF" w:rsidP="008A3ACF">
            <w:pPr>
              <w:spacing w:line="240" w:lineRule="auto"/>
              <w:rPr>
                <w:rFonts w:ascii="Arial" w:hAnsi="Arial" w:cs="Arial"/>
                <w:sz w:val="16"/>
                <w:szCs w:val="16"/>
              </w:rPr>
            </w:pPr>
            <w:r w:rsidRPr="0022617E">
              <w:rPr>
                <w:rFonts w:ascii="Arial" w:hAnsi="Arial" w:cs="Arial"/>
                <w:sz w:val="16"/>
                <w:szCs w:val="16"/>
              </w:rPr>
              <w:t>Miejsce realizacji zajęć:</w:t>
            </w:r>
          </w:p>
        </w:tc>
        <w:tc>
          <w:tcPr>
            <w:tcW w:w="8190" w:type="dxa"/>
            <w:gridSpan w:val="10"/>
            <w:vAlign w:val="center"/>
          </w:tcPr>
          <w:p w:rsidR="008A3ACF" w:rsidRPr="00C56A73" w:rsidRDefault="008A3ACF" w:rsidP="008A3ACF">
            <w:pPr>
              <w:spacing w:line="240" w:lineRule="auto"/>
              <w:jc w:val="both"/>
              <w:rPr>
                <w:rFonts w:ascii="Arial" w:hAnsi="Arial" w:cs="Arial"/>
                <w:sz w:val="16"/>
                <w:szCs w:val="16"/>
              </w:rPr>
            </w:pPr>
            <w:r w:rsidRPr="00ED1B6A">
              <w:rPr>
                <w:rFonts w:ascii="Arial" w:hAnsi="Arial" w:cs="Arial"/>
                <w:sz w:val="16"/>
                <w:szCs w:val="16"/>
              </w:rPr>
              <w:t>sala dydaktyczna</w:t>
            </w:r>
            <w:r>
              <w:rPr>
                <w:rFonts w:ascii="Arial" w:hAnsi="Arial" w:cs="Arial"/>
                <w:sz w:val="16"/>
                <w:szCs w:val="16"/>
              </w:rPr>
              <w:t>, wystawa/hodowla kotów</w:t>
            </w:r>
          </w:p>
        </w:tc>
      </w:tr>
      <w:tr w:rsidR="008A3ACF" w:rsidRPr="00C56A73" w:rsidTr="00CD0414">
        <w:trPr>
          <w:trHeight w:val="340"/>
        </w:trPr>
        <w:tc>
          <w:tcPr>
            <w:tcW w:w="10670" w:type="dxa"/>
            <w:gridSpan w:val="12"/>
            <w:vAlign w:val="center"/>
          </w:tcPr>
          <w:p w:rsidR="008A3ACF" w:rsidRDefault="008A3ACF" w:rsidP="008A3ACF">
            <w:pPr>
              <w:spacing w:line="240" w:lineRule="auto"/>
              <w:rPr>
                <w:rFonts w:ascii="Arial" w:hAnsi="Arial" w:cs="Arial"/>
                <w:sz w:val="16"/>
                <w:szCs w:val="16"/>
              </w:rPr>
            </w:pPr>
            <w:r w:rsidRPr="00C56A73">
              <w:rPr>
                <w:rFonts w:ascii="Arial" w:hAnsi="Arial" w:cs="Arial"/>
                <w:sz w:val="16"/>
                <w:szCs w:val="16"/>
              </w:rPr>
              <w:t>Literatura podstawowa i uzupełniająca:</w:t>
            </w:r>
          </w:p>
          <w:p w:rsidR="008A3ACF" w:rsidRPr="00F12BBB" w:rsidRDefault="008A3ACF" w:rsidP="008A3ACF">
            <w:pPr>
              <w:spacing w:line="240" w:lineRule="auto"/>
              <w:rPr>
                <w:rFonts w:ascii="Arial" w:hAnsi="Arial" w:cs="Arial"/>
                <w:sz w:val="16"/>
                <w:szCs w:val="16"/>
              </w:rPr>
            </w:pPr>
            <w:r w:rsidRPr="00F12BBB">
              <w:rPr>
                <w:rFonts w:ascii="Arial" w:hAnsi="Arial" w:cs="Arial"/>
                <w:sz w:val="16"/>
                <w:szCs w:val="16"/>
              </w:rPr>
              <w:t>1.</w:t>
            </w:r>
            <w:r>
              <w:rPr>
                <w:rFonts w:ascii="Arial" w:hAnsi="Arial" w:cs="Arial"/>
                <w:sz w:val="16"/>
                <w:szCs w:val="16"/>
              </w:rPr>
              <w:t xml:space="preserve"> </w:t>
            </w:r>
            <w:r w:rsidRPr="00F12BBB">
              <w:rPr>
                <w:rFonts w:ascii="Arial" w:hAnsi="Arial" w:cs="Arial"/>
                <w:sz w:val="16"/>
                <w:szCs w:val="16"/>
              </w:rPr>
              <w:t>Słownik Kotów Świata</w:t>
            </w:r>
            <w:r>
              <w:rPr>
                <w:rFonts w:ascii="Arial" w:hAnsi="Arial" w:cs="Arial"/>
                <w:sz w:val="16"/>
                <w:szCs w:val="16"/>
              </w:rPr>
              <w:t>.</w:t>
            </w:r>
            <w:r w:rsidRPr="00F12BBB">
              <w:rPr>
                <w:rFonts w:ascii="Arial" w:hAnsi="Arial" w:cs="Arial"/>
                <w:sz w:val="16"/>
                <w:szCs w:val="16"/>
              </w:rPr>
              <w:t xml:space="preserve"> Z. </w:t>
            </w:r>
            <w:proofErr w:type="spellStart"/>
            <w:r w:rsidRPr="00F12BBB">
              <w:rPr>
                <w:rFonts w:ascii="Arial" w:hAnsi="Arial" w:cs="Arial"/>
                <w:sz w:val="16"/>
                <w:szCs w:val="16"/>
              </w:rPr>
              <w:t>Stromenger</w:t>
            </w:r>
            <w:proofErr w:type="spellEnd"/>
            <w:r>
              <w:rPr>
                <w:rFonts w:ascii="Arial" w:hAnsi="Arial" w:cs="Arial"/>
                <w:sz w:val="16"/>
                <w:szCs w:val="16"/>
              </w:rPr>
              <w:t>.</w:t>
            </w:r>
            <w:r w:rsidRPr="00F12BBB">
              <w:rPr>
                <w:rFonts w:ascii="Arial" w:hAnsi="Arial" w:cs="Arial"/>
                <w:sz w:val="16"/>
                <w:szCs w:val="16"/>
              </w:rPr>
              <w:t xml:space="preserve"> Prószyński i S-ka, 2001</w:t>
            </w:r>
          </w:p>
          <w:p w:rsidR="008A3ACF" w:rsidRPr="00F12BBB" w:rsidRDefault="008A3ACF" w:rsidP="008A3ACF">
            <w:pPr>
              <w:spacing w:line="240" w:lineRule="auto"/>
              <w:rPr>
                <w:rFonts w:ascii="Arial" w:hAnsi="Arial" w:cs="Arial"/>
                <w:sz w:val="16"/>
                <w:szCs w:val="16"/>
              </w:rPr>
            </w:pPr>
            <w:r w:rsidRPr="00F12BBB">
              <w:rPr>
                <w:rFonts w:ascii="Arial" w:hAnsi="Arial" w:cs="Arial"/>
                <w:sz w:val="16"/>
                <w:szCs w:val="16"/>
              </w:rPr>
              <w:t>2.</w:t>
            </w:r>
            <w:r>
              <w:rPr>
                <w:rFonts w:ascii="Arial" w:hAnsi="Arial" w:cs="Arial"/>
                <w:sz w:val="16"/>
                <w:szCs w:val="16"/>
              </w:rPr>
              <w:t xml:space="preserve"> </w:t>
            </w:r>
            <w:r w:rsidRPr="00F12BBB">
              <w:rPr>
                <w:rFonts w:ascii="Arial" w:hAnsi="Arial" w:cs="Arial"/>
                <w:sz w:val="16"/>
                <w:szCs w:val="16"/>
              </w:rPr>
              <w:t xml:space="preserve">Poradnik zdrowia kotów. R. Foster, M. </w:t>
            </w:r>
            <w:proofErr w:type="spellStart"/>
            <w:r w:rsidRPr="00F12BBB">
              <w:rPr>
                <w:rFonts w:ascii="Arial" w:hAnsi="Arial" w:cs="Arial"/>
                <w:sz w:val="16"/>
                <w:szCs w:val="16"/>
              </w:rPr>
              <w:t>Smith</w:t>
            </w:r>
            <w:proofErr w:type="spellEnd"/>
            <w:r w:rsidRPr="00F12BBB">
              <w:rPr>
                <w:rFonts w:ascii="Arial" w:hAnsi="Arial" w:cs="Arial"/>
                <w:sz w:val="16"/>
                <w:szCs w:val="16"/>
              </w:rPr>
              <w:t>, Prószyński i S-ka, 1999</w:t>
            </w:r>
          </w:p>
          <w:p w:rsidR="008A3ACF" w:rsidRPr="00F12BBB" w:rsidRDefault="008A3ACF" w:rsidP="008A3ACF">
            <w:pPr>
              <w:spacing w:line="240" w:lineRule="auto"/>
              <w:rPr>
                <w:rFonts w:ascii="Arial" w:hAnsi="Arial" w:cs="Arial"/>
                <w:sz w:val="16"/>
                <w:szCs w:val="16"/>
              </w:rPr>
            </w:pPr>
            <w:r w:rsidRPr="00F12BBB">
              <w:rPr>
                <w:rFonts w:ascii="Arial" w:hAnsi="Arial" w:cs="Arial"/>
                <w:sz w:val="16"/>
                <w:szCs w:val="16"/>
              </w:rPr>
              <w:t xml:space="preserve">3. Choroby zakaźne kotów. T. Prymus, </w:t>
            </w:r>
            <w:proofErr w:type="spellStart"/>
            <w:r w:rsidRPr="00F12BBB">
              <w:rPr>
                <w:rFonts w:ascii="Arial" w:hAnsi="Arial" w:cs="Arial"/>
                <w:sz w:val="16"/>
                <w:szCs w:val="16"/>
              </w:rPr>
              <w:t>Sanmedia</w:t>
            </w:r>
            <w:proofErr w:type="spellEnd"/>
            <w:r w:rsidRPr="00F12BBB">
              <w:rPr>
                <w:rFonts w:ascii="Arial" w:hAnsi="Arial" w:cs="Arial"/>
                <w:sz w:val="16"/>
                <w:szCs w:val="16"/>
              </w:rPr>
              <w:t xml:space="preserve"> 1997. </w:t>
            </w:r>
          </w:p>
          <w:p w:rsidR="008A3ACF" w:rsidRPr="00F12BBB" w:rsidRDefault="008A3ACF" w:rsidP="008A3ACF">
            <w:pPr>
              <w:spacing w:line="240" w:lineRule="auto"/>
              <w:rPr>
                <w:rFonts w:ascii="Arial" w:hAnsi="Arial" w:cs="Arial"/>
                <w:sz w:val="16"/>
                <w:szCs w:val="16"/>
              </w:rPr>
            </w:pPr>
            <w:r w:rsidRPr="00F12BBB">
              <w:rPr>
                <w:rFonts w:ascii="Arial" w:hAnsi="Arial" w:cs="Arial"/>
                <w:sz w:val="16"/>
                <w:szCs w:val="16"/>
              </w:rPr>
              <w:lastRenderedPageBreak/>
              <w:t>4.</w:t>
            </w:r>
            <w:r>
              <w:rPr>
                <w:rFonts w:ascii="Arial" w:hAnsi="Arial" w:cs="Arial"/>
                <w:sz w:val="16"/>
                <w:szCs w:val="16"/>
              </w:rPr>
              <w:t xml:space="preserve"> </w:t>
            </w:r>
            <w:r w:rsidRPr="00F12BBB">
              <w:rPr>
                <w:rFonts w:ascii="Arial" w:hAnsi="Arial" w:cs="Arial"/>
                <w:sz w:val="16"/>
                <w:szCs w:val="16"/>
              </w:rPr>
              <w:t xml:space="preserve">Taylor D. Ty i twój kot. Muza, Warszawa 1992. </w:t>
            </w:r>
          </w:p>
          <w:p w:rsidR="008A3ACF" w:rsidRPr="00F12BBB" w:rsidRDefault="008A3ACF" w:rsidP="008A3ACF">
            <w:pPr>
              <w:spacing w:line="240" w:lineRule="auto"/>
              <w:rPr>
                <w:rFonts w:ascii="Arial" w:hAnsi="Arial" w:cs="Arial"/>
                <w:sz w:val="16"/>
                <w:szCs w:val="16"/>
              </w:rPr>
            </w:pPr>
            <w:r w:rsidRPr="00F12BBB">
              <w:rPr>
                <w:rFonts w:ascii="Arial" w:hAnsi="Arial" w:cs="Arial"/>
                <w:sz w:val="16"/>
                <w:szCs w:val="16"/>
              </w:rPr>
              <w:t>5. Żywienie dzikich ssaków. Drapieżne lądowe. E. Sawosz, Wydawnictwo SGGW, Warszawa 2011</w:t>
            </w:r>
          </w:p>
          <w:p w:rsidR="008A3ACF" w:rsidRPr="00F12BBB" w:rsidRDefault="008A3ACF" w:rsidP="008A3ACF">
            <w:pPr>
              <w:spacing w:line="240" w:lineRule="auto"/>
              <w:rPr>
                <w:rFonts w:ascii="Arial" w:hAnsi="Arial" w:cs="Arial"/>
                <w:sz w:val="16"/>
                <w:szCs w:val="16"/>
              </w:rPr>
            </w:pPr>
            <w:r w:rsidRPr="00F12BBB">
              <w:rPr>
                <w:rFonts w:ascii="Arial" w:hAnsi="Arial" w:cs="Arial"/>
                <w:sz w:val="16"/>
                <w:szCs w:val="16"/>
              </w:rPr>
              <w:t>6. Standardy Kotów Rasowych FIFE</w:t>
            </w:r>
          </w:p>
          <w:p w:rsidR="008A3ACF" w:rsidRPr="00F12BBB" w:rsidRDefault="008A3ACF" w:rsidP="008A3ACF">
            <w:pPr>
              <w:spacing w:line="240" w:lineRule="auto"/>
              <w:rPr>
                <w:rFonts w:ascii="Arial" w:hAnsi="Arial" w:cs="Arial"/>
                <w:sz w:val="16"/>
                <w:szCs w:val="16"/>
              </w:rPr>
            </w:pPr>
            <w:r w:rsidRPr="00F12BBB">
              <w:rPr>
                <w:rFonts w:ascii="Arial" w:hAnsi="Arial" w:cs="Arial"/>
                <w:sz w:val="16"/>
                <w:szCs w:val="16"/>
              </w:rPr>
              <w:t>7. Magazyn Weterynaryjny, wybrane egzemplarze</w:t>
            </w:r>
          </w:p>
          <w:p w:rsidR="008A3ACF" w:rsidRPr="00C56A73" w:rsidRDefault="008A3ACF" w:rsidP="008A3ACF">
            <w:pPr>
              <w:spacing w:line="240" w:lineRule="auto"/>
              <w:rPr>
                <w:rFonts w:ascii="Arial" w:hAnsi="Arial" w:cs="Arial"/>
                <w:sz w:val="16"/>
                <w:szCs w:val="16"/>
              </w:rPr>
            </w:pPr>
            <w:r w:rsidRPr="008A3ACF">
              <w:rPr>
                <w:rFonts w:ascii="Arial" w:hAnsi="Arial" w:cs="Arial"/>
                <w:sz w:val="16"/>
                <w:szCs w:val="16"/>
                <w:lang w:val="en-US"/>
              </w:rPr>
              <w:t xml:space="preserve">8. </w:t>
            </w:r>
            <w:proofErr w:type="spellStart"/>
            <w:r w:rsidRPr="008A3ACF">
              <w:rPr>
                <w:rFonts w:ascii="Arial" w:hAnsi="Arial" w:cs="Arial"/>
                <w:sz w:val="16"/>
                <w:szCs w:val="16"/>
                <w:lang w:val="en-US"/>
              </w:rPr>
              <w:t>Katzen</w:t>
            </w:r>
            <w:proofErr w:type="spellEnd"/>
            <w:r w:rsidRPr="008A3ACF">
              <w:rPr>
                <w:rFonts w:ascii="Arial" w:hAnsi="Arial" w:cs="Arial"/>
                <w:sz w:val="16"/>
                <w:szCs w:val="16"/>
                <w:lang w:val="en-US"/>
              </w:rPr>
              <w:t xml:space="preserve">. </w:t>
            </w:r>
            <w:proofErr w:type="spellStart"/>
            <w:r w:rsidRPr="008A3ACF">
              <w:rPr>
                <w:rFonts w:ascii="Arial" w:hAnsi="Arial" w:cs="Arial"/>
                <w:sz w:val="16"/>
                <w:szCs w:val="16"/>
                <w:lang w:val="en-US"/>
              </w:rPr>
              <w:t>Verhalten</w:t>
            </w:r>
            <w:proofErr w:type="spellEnd"/>
            <w:r w:rsidRPr="008A3ACF">
              <w:rPr>
                <w:rFonts w:ascii="Arial" w:hAnsi="Arial" w:cs="Arial"/>
                <w:sz w:val="16"/>
                <w:szCs w:val="16"/>
                <w:lang w:val="en-US"/>
              </w:rPr>
              <w:t xml:space="preserve">, </w:t>
            </w:r>
            <w:proofErr w:type="spellStart"/>
            <w:r w:rsidRPr="008A3ACF">
              <w:rPr>
                <w:rFonts w:ascii="Arial" w:hAnsi="Arial" w:cs="Arial"/>
                <w:sz w:val="16"/>
                <w:szCs w:val="16"/>
                <w:lang w:val="en-US"/>
              </w:rPr>
              <w:t>Pflege</w:t>
            </w:r>
            <w:proofErr w:type="spellEnd"/>
            <w:r w:rsidRPr="008A3ACF">
              <w:rPr>
                <w:rFonts w:ascii="Arial" w:hAnsi="Arial" w:cs="Arial"/>
                <w:sz w:val="16"/>
                <w:szCs w:val="16"/>
                <w:lang w:val="en-US"/>
              </w:rPr>
              <w:t xml:space="preserve">, </w:t>
            </w:r>
            <w:proofErr w:type="spellStart"/>
            <w:r w:rsidRPr="008A3ACF">
              <w:rPr>
                <w:rFonts w:ascii="Arial" w:hAnsi="Arial" w:cs="Arial"/>
                <w:sz w:val="16"/>
                <w:szCs w:val="16"/>
                <w:lang w:val="en-US"/>
              </w:rPr>
              <w:t>Rassen</w:t>
            </w:r>
            <w:proofErr w:type="spellEnd"/>
            <w:r w:rsidRPr="008A3ACF">
              <w:rPr>
                <w:rFonts w:ascii="Arial" w:hAnsi="Arial" w:cs="Arial"/>
                <w:sz w:val="16"/>
                <w:szCs w:val="16"/>
                <w:lang w:val="en-US"/>
              </w:rPr>
              <w:t xml:space="preserve">. R. Wolff. </w:t>
            </w:r>
            <w:proofErr w:type="spellStart"/>
            <w:r w:rsidRPr="00F12BBB">
              <w:rPr>
                <w:rFonts w:ascii="Arial" w:hAnsi="Arial" w:cs="Arial"/>
                <w:sz w:val="16"/>
                <w:szCs w:val="16"/>
              </w:rPr>
              <w:t>Ulmer</w:t>
            </w:r>
            <w:proofErr w:type="spellEnd"/>
            <w:r w:rsidRPr="00F12BBB">
              <w:rPr>
                <w:rFonts w:ascii="Arial" w:hAnsi="Arial" w:cs="Arial"/>
                <w:sz w:val="16"/>
                <w:szCs w:val="16"/>
              </w:rPr>
              <w:t>, Stuttgart 1994</w:t>
            </w:r>
          </w:p>
        </w:tc>
      </w:tr>
      <w:tr w:rsidR="008A3ACF" w:rsidRPr="00C56A73" w:rsidTr="00CD0414">
        <w:trPr>
          <w:trHeight w:val="340"/>
        </w:trPr>
        <w:tc>
          <w:tcPr>
            <w:tcW w:w="10670" w:type="dxa"/>
            <w:gridSpan w:val="12"/>
            <w:vAlign w:val="center"/>
          </w:tcPr>
          <w:p w:rsidR="008A3ACF" w:rsidRPr="003A347A" w:rsidRDefault="008A3ACF" w:rsidP="008A3ACF">
            <w:pPr>
              <w:spacing w:line="240" w:lineRule="auto"/>
              <w:rPr>
                <w:rFonts w:ascii="Arial" w:hAnsi="Arial" w:cs="Arial"/>
                <w:sz w:val="16"/>
                <w:szCs w:val="16"/>
              </w:rPr>
            </w:pPr>
            <w:r w:rsidRPr="003A347A">
              <w:rPr>
                <w:rFonts w:ascii="Arial" w:hAnsi="Arial" w:cs="Arial"/>
                <w:sz w:val="16"/>
                <w:szCs w:val="16"/>
              </w:rPr>
              <w:lastRenderedPageBreak/>
              <w:t>UWAGI</w:t>
            </w:r>
          </w:p>
        </w:tc>
      </w:tr>
    </w:tbl>
    <w:p w:rsidR="00B166F7" w:rsidRDefault="00ED11F9" w:rsidP="00ED11F9">
      <w:pPr>
        <w:rPr>
          <w:rFonts w:ascii="Arial" w:hAnsi="Arial" w:cs="Arial"/>
          <w:sz w:val="16"/>
        </w:rPr>
      </w:pPr>
      <w:r w:rsidRPr="00C56A73">
        <w:rPr>
          <w:rFonts w:ascii="Arial" w:hAnsi="Arial" w:cs="Arial"/>
          <w:sz w:val="16"/>
        </w:rPr>
        <w:t>Wskaźniki ilościowe charakteryzujące moduł/przedmiot:</w:t>
      </w:r>
    </w:p>
    <w:p w:rsidR="00ED11F9" w:rsidRPr="00C56A73" w:rsidRDefault="00ED11F9" w:rsidP="00ED11F9">
      <w:pPr>
        <w:rPr>
          <w:rFonts w:ascii="Arial" w:hAnsi="Arial" w:cs="Arial"/>
          <w:sz w:val="16"/>
        </w:rPr>
      </w:pPr>
    </w:p>
    <w:tbl>
      <w:tblPr>
        <w:tblpPr w:leftFromText="141" w:rightFromText="141" w:vertAnchor="text" w:horzAnchor="margin" w:tblpX="-40" w:tblpY="128"/>
        <w:tblW w:w="10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0"/>
        <w:gridCol w:w="1440"/>
      </w:tblGrid>
      <w:tr w:rsidR="00ED11F9" w:rsidRPr="00C56A73" w:rsidTr="006478A0">
        <w:trPr>
          <w:trHeight w:val="536"/>
        </w:trPr>
        <w:tc>
          <w:tcPr>
            <w:tcW w:w="9070" w:type="dxa"/>
            <w:vAlign w:val="center"/>
          </w:tcPr>
          <w:p w:rsidR="00ED11F9" w:rsidRPr="00C56A73" w:rsidRDefault="00ED11F9" w:rsidP="008F7E6F">
            <w:pPr>
              <w:rPr>
                <w:rFonts w:ascii="Arial" w:hAnsi="Arial" w:cs="Arial"/>
                <w:sz w:val="18"/>
                <w:szCs w:val="18"/>
                <w:vertAlign w:val="superscript"/>
              </w:rPr>
            </w:pPr>
            <w:r w:rsidRPr="00C56A73">
              <w:rPr>
                <w:rFonts w:ascii="Arial" w:hAnsi="Arial" w:cs="Arial"/>
                <w:bCs/>
                <w:sz w:val="18"/>
                <w:szCs w:val="18"/>
              </w:rPr>
              <w:t>Szacunkowa sumaryczna liczba godzin pracy studenta (kontaktowych i pracy własnej) niezbędna dla osiągnięcia zakładanych</w:t>
            </w:r>
            <w:r w:rsidR="008F7E6F" w:rsidRPr="00C56A73">
              <w:rPr>
                <w:rFonts w:ascii="Arial" w:hAnsi="Arial" w:cs="Arial"/>
                <w:bCs/>
                <w:sz w:val="18"/>
                <w:szCs w:val="18"/>
              </w:rPr>
              <w:t xml:space="preserve"> dla zajęć</w:t>
            </w:r>
            <w:r w:rsidRPr="00C56A73">
              <w:rPr>
                <w:rFonts w:ascii="Arial" w:hAnsi="Arial" w:cs="Arial"/>
                <w:bCs/>
                <w:sz w:val="18"/>
                <w:szCs w:val="18"/>
              </w:rPr>
              <w:t xml:space="preserve"> efektów </w:t>
            </w:r>
            <w:r w:rsidR="008F7E6F" w:rsidRPr="00C56A73">
              <w:rPr>
                <w:rFonts w:ascii="Arial" w:hAnsi="Arial" w:cs="Arial"/>
                <w:bCs/>
                <w:sz w:val="18"/>
                <w:szCs w:val="18"/>
              </w:rPr>
              <w:t>uczenia się</w:t>
            </w:r>
            <w:r w:rsidRPr="00C56A73">
              <w:rPr>
                <w:rFonts w:ascii="Arial" w:hAnsi="Arial" w:cs="Arial"/>
                <w:bCs/>
                <w:sz w:val="18"/>
                <w:szCs w:val="18"/>
              </w:rPr>
              <w:t xml:space="preserve"> - na tej podstawie należy wypełnić pole ECTS:</w:t>
            </w:r>
          </w:p>
        </w:tc>
        <w:tc>
          <w:tcPr>
            <w:tcW w:w="1440" w:type="dxa"/>
            <w:vAlign w:val="center"/>
          </w:tcPr>
          <w:p w:rsidR="00ED11F9" w:rsidRPr="00C56A73" w:rsidRDefault="00B345DF" w:rsidP="006478A0">
            <w:pPr>
              <w:rPr>
                <w:rFonts w:ascii="Arial" w:hAnsi="Arial" w:cs="Arial"/>
                <w:b/>
                <w:bCs/>
                <w:sz w:val="18"/>
                <w:szCs w:val="18"/>
              </w:rPr>
            </w:pPr>
            <w:r>
              <w:rPr>
                <w:rFonts w:ascii="Arial" w:hAnsi="Arial" w:cs="Arial"/>
                <w:b/>
                <w:bCs/>
                <w:sz w:val="18"/>
                <w:szCs w:val="18"/>
              </w:rPr>
              <w:t>8</w:t>
            </w:r>
            <w:r w:rsidR="008219A6">
              <w:rPr>
                <w:rFonts w:ascii="Arial" w:hAnsi="Arial" w:cs="Arial"/>
                <w:b/>
                <w:bCs/>
                <w:sz w:val="18"/>
                <w:szCs w:val="18"/>
              </w:rPr>
              <w:t>0</w:t>
            </w:r>
            <w:r w:rsidR="00ED11F9" w:rsidRPr="00C56A73">
              <w:rPr>
                <w:rFonts w:ascii="Arial" w:hAnsi="Arial" w:cs="Arial"/>
                <w:b/>
                <w:bCs/>
                <w:sz w:val="18"/>
                <w:szCs w:val="18"/>
              </w:rPr>
              <w:t xml:space="preserve"> h</w:t>
            </w:r>
          </w:p>
        </w:tc>
      </w:tr>
      <w:tr w:rsidR="00ED11F9" w:rsidRPr="00C56A73" w:rsidTr="006478A0">
        <w:trPr>
          <w:trHeight w:val="476"/>
        </w:trPr>
        <w:tc>
          <w:tcPr>
            <w:tcW w:w="9070" w:type="dxa"/>
            <w:vAlign w:val="center"/>
          </w:tcPr>
          <w:p w:rsidR="00ED11F9" w:rsidRPr="00C56A73" w:rsidRDefault="00ED11F9" w:rsidP="006478A0">
            <w:pPr>
              <w:rPr>
                <w:rFonts w:ascii="Arial" w:hAnsi="Arial" w:cs="Arial"/>
                <w:bCs/>
                <w:sz w:val="18"/>
                <w:szCs w:val="18"/>
              </w:rPr>
            </w:pPr>
            <w:r w:rsidRPr="00C56A73">
              <w:rPr>
                <w:rFonts w:ascii="Arial" w:hAnsi="Arial" w:cs="Arial"/>
                <w:bCs/>
                <w:sz w:val="18"/>
                <w:szCs w:val="18"/>
              </w:rPr>
              <w:t>Łączna liczba punktów ECTS, którą student uzyskuje na zajęciach wymagających bezpośredniego udziału nauczycieli akademickich</w:t>
            </w:r>
            <w:r w:rsidR="008F7E6F" w:rsidRPr="00C56A73">
              <w:rPr>
                <w:rFonts w:ascii="Arial" w:hAnsi="Arial" w:cs="Arial"/>
                <w:bCs/>
                <w:sz w:val="18"/>
                <w:szCs w:val="18"/>
              </w:rPr>
              <w:t xml:space="preserve"> lub innych osób prowadzących zajęcia</w:t>
            </w:r>
            <w:r w:rsidRPr="00C56A73">
              <w:rPr>
                <w:rFonts w:ascii="Arial" w:hAnsi="Arial" w:cs="Arial"/>
                <w:bCs/>
                <w:sz w:val="18"/>
                <w:szCs w:val="18"/>
              </w:rPr>
              <w:t>:</w:t>
            </w:r>
          </w:p>
        </w:tc>
        <w:tc>
          <w:tcPr>
            <w:tcW w:w="1440" w:type="dxa"/>
            <w:vAlign w:val="center"/>
          </w:tcPr>
          <w:p w:rsidR="00ED11F9" w:rsidRPr="00C56A73" w:rsidRDefault="00EF5BEE" w:rsidP="006478A0">
            <w:pPr>
              <w:rPr>
                <w:rFonts w:ascii="Arial" w:hAnsi="Arial" w:cs="Arial"/>
                <w:b/>
                <w:bCs/>
                <w:sz w:val="18"/>
                <w:szCs w:val="18"/>
              </w:rPr>
            </w:pPr>
            <w:r>
              <w:rPr>
                <w:rFonts w:ascii="Arial" w:hAnsi="Arial" w:cs="Arial"/>
                <w:b/>
                <w:bCs/>
                <w:sz w:val="18"/>
                <w:szCs w:val="18"/>
              </w:rPr>
              <w:t>1</w:t>
            </w:r>
            <w:r w:rsidR="00ED11F9" w:rsidRPr="00C56A73">
              <w:rPr>
                <w:rFonts w:ascii="Arial" w:hAnsi="Arial" w:cs="Arial"/>
                <w:b/>
                <w:bCs/>
                <w:sz w:val="18"/>
                <w:szCs w:val="18"/>
              </w:rPr>
              <w:t xml:space="preserve"> ECTS</w:t>
            </w:r>
          </w:p>
        </w:tc>
      </w:tr>
    </w:tbl>
    <w:p w:rsidR="00ED11F9" w:rsidRPr="00C56A73" w:rsidRDefault="00ED11F9" w:rsidP="00ED11F9">
      <w:pPr>
        <w:rPr>
          <w:rFonts w:ascii="Arial" w:hAnsi="Arial" w:cs="Arial"/>
        </w:rPr>
      </w:pPr>
    </w:p>
    <w:p w:rsidR="00ED11F9" w:rsidRPr="00C56A73" w:rsidRDefault="00ED11F9" w:rsidP="00ED11F9">
      <w:pPr>
        <w:rPr>
          <w:rFonts w:ascii="Arial" w:hAnsi="Arial" w:cs="Arial"/>
          <w:sz w:val="16"/>
        </w:rPr>
      </w:pPr>
      <w:r w:rsidRPr="00C56A73">
        <w:rPr>
          <w:rFonts w:ascii="Arial" w:hAnsi="Arial" w:cs="Arial"/>
          <w:sz w:val="18"/>
        </w:rPr>
        <w:t xml:space="preserve">Tabela zgodności kierunkowych efektów </w:t>
      </w:r>
      <w:r w:rsidR="00EE4F54" w:rsidRPr="00C56A73">
        <w:rPr>
          <w:rFonts w:ascii="Arial" w:hAnsi="Arial" w:cs="Arial"/>
          <w:sz w:val="18"/>
        </w:rPr>
        <w:t>uczenia się</w:t>
      </w:r>
      <w:r w:rsidRPr="00C56A73">
        <w:rPr>
          <w:rFonts w:ascii="Arial" w:hAnsi="Arial" w:cs="Arial"/>
          <w:sz w:val="18"/>
        </w:rPr>
        <w:t xml:space="preserve"> z efektami przedmiotu:</w:t>
      </w:r>
    </w:p>
    <w:p w:rsidR="00ED11F9" w:rsidRPr="00C56A73" w:rsidRDefault="00ED11F9" w:rsidP="00ED11F9">
      <w:pPr>
        <w:rPr>
          <w:rFonts w:ascii="Arial" w:hAnsi="Arial" w:cs="Arial"/>
          <w:vertAlign w:val="superscript"/>
        </w:rPr>
      </w:pPr>
    </w:p>
    <w:tbl>
      <w:tblPr>
        <w:tblW w:w="1049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7"/>
        <w:gridCol w:w="4559"/>
        <w:gridCol w:w="2999"/>
        <w:gridCol w:w="1387"/>
      </w:tblGrid>
      <w:tr w:rsidR="0093211F" w:rsidRPr="00C56A73" w:rsidTr="0095394E">
        <w:tc>
          <w:tcPr>
            <w:tcW w:w="1547" w:type="dxa"/>
            <w:vAlign w:val="center"/>
          </w:tcPr>
          <w:p w:rsidR="0093211F" w:rsidRPr="00C56A73" w:rsidRDefault="0093211F" w:rsidP="0095394E">
            <w:pPr>
              <w:jc w:val="center"/>
              <w:rPr>
                <w:rFonts w:ascii="Arial" w:hAnsi="Arial" w:cs="Arial"/>
                <w:bCs/>
                <w:sz w:val="18"/>
                <w:szCs w:val="18"/>
              </w:rPr>
            </w:pPr>
            <w:r w:rsidRPr="00C56A73">
              <w:rPr>
                <w:rFonts w:ascii="Arial" w:hAnsi="Arial" w:cs="Arial"/>
                <w:bCs/>
                <w:sz w:val="18"/>
                <w:szCs w:val="18"/>
              </w:rPr>
              <w:t>kategoria efektu</w:t>
            </w:r>
          </w:p>
        </w:tc>
        <w:tc>
          <w:tcPr>
            <w:tcW w:w="4563" w:type="dxa"/>
            <w:vAlign w:val="center"/>
          </w:tcPr>
          <w:p w:rsidR="0093211F" w:rsidRPr="00C56A73" w:rsidRDefault="0093211F" w:rsidP="00384671">
            <w:pPr>
              <w:rPr>
                <w:rFonts w:ascii="Arial" w:hAnsi="Arial" w:cs="Arial"/>
                <w:bCs/>
                <w:sz w:val="18"/>
                <w:szCs w:val="18"/>
              </w:rPr>
            </w:pPr>
            <w:r w:rsidRPr="00C56A73">
              <w:rPr>
                <w:rFonts w:ascii="Arial" w:hAnsi="Arial" w:cs="Arial"/>
                <w:bCs/>
                <w:sz w:val="18"/>
                <w:szCs w:val="18"/>
              </w:rPr>
              <w:t>Efekty uczenia się dla zajęć:</w:t>
            </w:r>
          </w:p>
        </w:tc>
        <w:tc>
          <w:tcPr>
            <w:tcW w:w="3001" w:type="dxa"/>
            <w:vAlign w:val="center"/>
          </w:tcPr>
          <w:p w:rsidR="0093211F" w:rsidRPr="00C56A73" w:rsidRDefault="0093211F" w:rsidP="0095394E">
            <w:pPr>
              <w:jc w:val="center"/>
              <w:rPr>
                <w:rFonts w:ascii="Arial" w:hAnsi="Arial" w:cs="Arial"/>
                <w:bCs/>
                <w:sz w:val="18"/>
                <w:szCs w:val="18"/>
              </w:rPr>
            </w:pPr>
            <w:r w:rsidRPr="00C56A73">
              <w:rPr>
                <w:rFonts w:ascii="Arial" w:hAnsi="Arial" w:cs="Arial"/>
                <w:bCs/>
                <w:sz w:val="18"/>
                <w:szCs w:val="18"/>
              </w:rPr>
              <w:t>Odniesienie do efektów dla programu studiów dla kierunku</w:t>
            </w:r>
          </w:p>
        </w:tc>
        <w:tc>
          <w:tcPr>
            <w:tcW w:w="1381" w:type="dxa"/>
            <w:vAlign w:val="center"/>
          </w:tcPr>
          <w:p w:rsidR="0093211F" w:rsidRPr="00C56A73" w:rsidRDefault="0093211F" w:rsidP="0095394E">
            <w:pPr>
              <w:jc w:val="center"/>
              <w:rPr>
                <w:rFonts w:ascii="Arial" w:hAnsi="Arial" w:cs="Arial"/>
                <w:bCs/>
                <w:sz w:val="18"/>
                <w:szCs w:val="18"/>
                <w:vertAlign w:val="superscript"/>
              </w:rPr>
            </w:pPr>
            <w:r w:rsidRPr="00C56A73">
              <w:rPr>
                <w:rFonts w:ascii="Arial" w:hAnsi="Arial" w:cs="Arial"/>
                <w:sz w:val="18"/>
                <w:szCs w:val="18"/>
              </w:rPr>
              <w:t>Oddziaływanie zajęć na efekt kierunkowy*</w:t>
            </w:r>
            <w:r w:rsidRPr="00C56A73">
              <w:rPr>
                <w:rFonts w:ascii="Arial" w:hAnsi="Arial" w:cs="Arial"/>
                <w:sz w:val="18"/>
                <w:szCs w:val="18"/>
                <w:vertAlign w:val="superscript"/>
              </w:rPr>
              <w:t>)</w:t>
            </w:r>
          </w:p>
        </w:tc>
      </w:tr>
      <w:tr w:rsidR="0093211F" w:rsidRPr="00C56A73" w:rsidTr="0093211F">
        <w:tc>
          <w:tcPr>
            <w:tcW w:w="1547" w:type="dxa"/>
          </w:tcPr>
          <w:p w:rsidR="0093211F" w:rsidRPr="00C56A73" w:rsidRDefault="0093211F" w:rsidP="006478A0">
            <w:pPr>
              <w:rPr>
                <w:rFonts w:ascii="Arial" w:hAnsi="Arial" w:cs="Arial"/>
                <w:bCs/>
                <w:color w:val="A6A6A6"/>
                <w:sz w:val="18"/>
                <w:szCs w:val="18"/>
              </w:rPr>
            </w:pPr>
            <w:r w:rsidRPr="00C56A73">
              <w:rPr>
                <w:rFonts w:ascii="Arial" w:hAnsi="Arial" w:cs="Arial"/>
                <w:bCs/>
                <w:color w:val="A6A6A6"/>
                <w:sz w:val="18"/>
                <w:szCs w:val="18"/>
              </w:rPr>
              <w:t xml:space="preserve">Wiedza - </w:t>
            </w:r>
          </w:p>
        </w:tc>
        <w:tc>
          <w:tcPr>
            <w:tcW w:w="4563" w:type="dxa"/>
          </w:tcPr>
          <w:p w:rsidR="0093211F" w:rsidRPr="00384671" w:rsidRDefault="00384671" w:rsidP="00384671">
            <w:pPr>
              <w:spacing w:line="240" w:lineRule="auto"/>
              <w:jc w:val="both"/>
              <w:rPr>
                <w:rFonts w:ascii="Arial" w:hAnsi="Arial" w:cs="Arial"/>
                <w:sz w:val="16"/>
                <w:szCs w:val="16"/>
              </w:rPr>
            </w:pPr>
            <w:r>
              <w:rPr>
                <w:rFonts w:ascii="Arial" w:hAnsi="Arial" w:cs="Arial"/>
                <w:sz w:val="16"/>
                <w:szCs w:val="16"/>
              </w:rPr>
              <w:t xml:space="preserve"> Zna i rozumie </w:t>
            </w:r>
            <w:r w:rsidRPr="00FD6453">
              <w:rPr>
                <w:rFonts w:ascii="Arial" w:hAnsi="Arial" w:cs="Arial"/>
                <w:sz w:val="16"/>
                <w:szCs w:val="16"/>
              </w:rPr>
              <w:t xml:space="preserve"> specyficzne cechy morfologii i zachowania charakteryzujące poszczególne rasy i odmiany kotów na tle ich hodowli i utrzymania</w:t>
            </w:r>
          </w:p>
        </w:tc>
        <w:tc>
          <w:tcPr>
            <w:tcW w:w="3001" w:type="dxa"/>
          </w:tcPr>
          <w:p w:rsidR="0093211F" w:rsidRPr="00C56A73" w:rsidRDefault="008B73FC" w:rsidP="006478A0">
            <w:pPr>
              <w:rPr>
                <w:rFonts w:ascii="Arial" w:hAnsi="Arial" w:cs="Arial"/>
                <w:bCs/>
                <w:sz w:val="18"/>
                <w:szCs w:val="18"/>
              </w:rPr>
            </w:pPr>
            <w:r>
              <w:rPr>
                <w:rFonts w:ascii="Arial" w:hAnsi="Arial" w:cs="Arial"/>
                <w:bCs/>
                <w:sz w:val="18"/>
                <w:szCs w:val="18"/>
              </w:rPr>
              <w:t>K_W</w:t>
            </w:r>
            <w:r w:rsidR="00A00F4F">
              <w:rPr>
                <w:rFonts w:ascii="Arial" w:hAnsi="Arial" w:cs="Arial"/>
                <w:bCs/>
                <w:sz w:val="18"/>
                <w:szCs w:val="18"/>
              </w:rPr>
              <w:t>07</w:t>
            </w:r>
          </w:p>
        </w:tc>
        <w:tc>
          <w:tcPr>
            <w:tcW w:w="1381" w:type="dxa"/>
          </w:tcPr>
          <w:p w:rsidR="0093211F" w:rsidRPr="00C56A73" w:rsidRDefault="00A00F4F" w:rsidP="006478A0">
            <w:pPr>
              <w:rPr>
                <w:rFonts w:ascii="Arial" w:hAnsi="Arial" w:cs="Arial"/>
                <w:bCs/>
                <w:sz w:val="18"/>
                <w:szCs w:val="18"/>
              </w:rPr>
            </w:pPr>
            <w:r>
              <w:rPr>
                <w:rFonts w:ascii="Arial" w:hAnsi="Arial" w:cs="Arial"/>
                <w:bCs/>
                <w:sz w:val="18"/>
                <w:szCs w:val="18"/>
              </w:rPr>
              <w:t>2</w:t>
            </w:r>
          </w:p>
        </w:tc>
      </w:tr>
      <w:tr w:rsidR="0093211F" w:rsidRPr="00C56A73" w:rsidTr="0093211F">
        <w:tc>
          <w:tcPr>
            <w:tcW w:w="1547" w:type="dxa"/>
          </w:tcPr>
          <w:p w:rsidR="0093211F" w:rsidRPr="00C56A73" w:rsidRDefault="0093211F" w:rsidP="006478A0">
            <w:pPr>
              <w:rPr>
                <w:rFonts w:ascii="Arial" w:hAnsi="Arial" w:cs="Arial"/>
                <w:bCs/>
                <w:color w:val="A6A6A6"/>
                <w:sz w:val="18"/>
                <w:szCs w:val="18"/>
              </w:rPr>
            </w:pPr>
            <w:r w:rsidRPr="00C56A73">
              <w:rPr>
                <w:rFonts w:ascii="Arial" w:hAnsi="Arial" w:cs="Arial"/>
                <w:bCs/>
                <w:color w:val="A6A6A6"/>
                <w:sz w:val="18"/>
                <w:szCs w:val="18"/>
              </w:rPr>
              <w:t>Wiedza -</w:t>
            </w:r>
          </w:p>
        </w:tc>
        <w:tc>
          <w:tcPr>
            <w:tcW w:w="4563" w:type="dxa"/>
          </w:tcPr>
          <w:p w:rsidR="0093211F" w:rsidRPr="00C56A73" w:rsidRDefault="00384671" w:rsidP="00384671">
            <w:pPr>
              <w:spacing w:line="240" w:lineRule="auto"/>
              <w:rPr>
                <w:rFonts w:ascii="Arial" w:hAnsi="Arial" w:cs="Arial"/>
                <w:bCs/>
                <w:sz w:val="18"/>
                <w:szCs w:val="18"/>
              </w:rPr>
            </w:pPr>
            <w:r>
              <w:rPr>
                <w:rFonts w:ascii="Arial" w:hAnsi="Arial" w:cs="Arial"/>
                <w:sz w:val="16"/>
                <w:szCs w:val="16"/>
              </w:rPr>
              <w:t xml:space="preserve">Zna zasady </w:t>
            </w:r>
            <w:r w:rsidRPr="00FD6453">
              <w:rPr>
                <w:rFonts w:ascii="Arial" w:hAnsi="Arial" w:cs="Arial"/>
                <w:sz w:val="16"/>
                <w:szCs w:val="16"/>
              </w:rPr>
              <w:t xml:space="preserve"> prawidłowego środowiska utrzymania kota, właściwego obchodzenia się i utrzymania jego dobrostanu </w:t>
            </w:r>
            <w:r>
              <w:rPr>
                <w:rFonts w:ascii="Arial" w:hAnsi="Arial" w:cs="Arial"/>
                <w:sz w:val="16"/>
                <w:szCs w:val="16"/>
              </w:rPr>
              <w:t>i ochrony kotów wolno żyjących</w:t>
            </w:r>
          </w:p>
        </w:tc>
        <w:tc>
          <w:tcPr>
            <w:tcW w:w="3001" w:type="dxa"/>
          </w:tcPr>
          <w:p w:rsidR="0093211F" w:rsidRPr="00C56A73" w:rsidRDefault="008B73FC" w:rsidP="006478A0">
            <w:pPr>
              <w:rPr>
                <w:rFonts w:ascii="Arial" w:hAnsi="Arial" w:cs="Arial"/>
                <w:bCs/>
                <w:sz w:val="18"/>
                <w:szCs w:val="18"/>
              </w:rPr>
            </w:pPr>
            <w:r>
              <w:rPr>
                <w:rFonts w:ascii="Arial" w:hAnsi="Arial" w:cs="Arial"/>
                <w:bCs/>
                <w:sz w:val="18"/>
                <w:szCs w:val="18"/>
              </w:rPr>
              <w:t>K_W</w:t>
            </w:r>
            <w:r w:rsidR="00A00F4F">
              <w:rPr>
                <w:rFonts w:ascii="Arial" w:hAnsi="Arial" w:cs="Arial"/>
                <w:bCs/>
                <w:sz w:val="18"/>
                <w:szCs w:val="18"/>
              </w:rPr>
              <w:t>07</w:t>
            </w:r>
          </w:p>
        </w:tc>
        <w:tc>
          <w:tcPr>
            <w:tcW w:w="1381" w:type="dxa"/>
          </w:tcPr>
          <w:p w:rsidR="0093211F" w:rsidRPr="00C56A73" w:rsidRDefault="00A00F4F" w:rsidP="006478A0">
            <w:pPr>
              <w:rPr>
                <w:rFonts w:ascii="Arial" w:hAnsi="Arial" w:cs="Arial"/>
                <w:bCs/>
                <w:sz w:val="18"/>
                <w:szCs w:val="18"/>
              </w:rPr>
            </w:pPr>
            <w:r>
              <w:rPr>
                <w:rFonts w:ascii="Arial" w:hAnsi="Arial" w:cs="Arial"/>
                <w:bCs/>
                <w:sz w:val="18"/>
                <w:szCs w:val="18"/>
              </w:rPr>
              <w:t>2</w:t>
            </w:r>
          </w:p>
        </w:tc>
      </w:tr>
      <w:tr w:rsidR="0093211F" w:rsidRPr="00C56A73" w:rsidTr="0093211F">
        <w:tc>
          <w:tcPr>
            <w:tcW w:w="1547" w:type="dxa"/>
          </w:tcPr>
          <w:p w:rsidR="0093211F" w:rsidRPr="00C56A73" w:rsidRDefault="0093211F" w:rsidP="006478A0">
            <w:pPr>
              <w:rPr>
                <w:rFonts w:ascii="Arial" w:hAnsi="Arial" w:cs="Arial"/>
                <w:bCs/>
                <w:color w:val="A6A6A6"/>
                <w:sz w:val="18"/>
                <w:szCs w:val="18"/>
              </w:rPr>
            </w:pPr>
          </w:p>
        </w:tc>
        <w:tc>
          <w:tcPr>
            <w:tcW w:w="4563" w:type="dxa"/>
          </w:tcPr>
          <w:p w:rsidR="0093211F" w:rsidRPr="00C56A73" w:rsidRDefault="0093211F" w:rsidP="00384671">
            <w:pPr>
              <w:spacing w:line="240" w:lineRule="auto"/>
              <w:rPr>
                <w:rFonts w:ascii="Arial" w:hAnsi="Arial" w:cs="Arial"/>
                <w:bCs/>
                <w:sz w:val="18"/>
                <w:szCs w:val="18"/>
              </w:rPr>
            </w:pPr>
          </w:p>
        </w:tc>
        <w:tc>
          <w:tcPr>
            <w:tcW w:w="3001" w:type="dxa"/>
          </w:tcPr>
          <w:p w:rsidR="0093211F" w:rsidRPr="00C56A73" w:rsidRDefault="0093211F" w:rsidP="006478A0">
            <w:pPr>
              <w:rPr>
                <w:rFonts w:ascii="Arial" w:hAnsi="Arial" w:cs="Arial"/>
                <w:bCs/>
                <w:sz w:val="18"/>
                <w:szCs w:val="18"/>
              </w:rPr>
            </w:pPr>
          </w:p>
        </w:tc>
        <w:tc>
          <w:tcPr>
            <w:tcW w:w="1381" w:type="dxa"/>
          </w:tcPr>
          <w:p w:rsidR="0093211F" w:rsidRPr="00C56A73" w:rsidRDefault="0093211F" w:rsidP="006478A0">
            <w:pPr>
              <w:rPr>
                <w:rFonts w:ascii="Arial" w:hAnsi="Arial" w:cs="Arial"/>
                <w:bCs/>
                <w:sz w:val="18"/>
                <w:szCs w:val="18"/>
              </w:rPr>
            </w:pPr>
          </w:p>
        </w:tc>
      </w:tr>
      <w:tr w:rsidR="0093211F" w:rsidRPr="00C56A73" w:rsidTr="0093211F">
        <w:tc>
          <w:tcPr>
            <w:tcW w:w="1547" w:type="dxa"/>
          </w:tcPr>
          <w:p w:rsidR="0093211F" w:rsidRPr="00C56A73" w:rsidRDefault="0093211F" w:rsidP="006478A0">
            <w:pPr>
              <w:rPr>
                <w:rFonts w:ascii="Arial" w:hAnsi="Arial" w:cs="Arial"/>
                <w:bCs/>
                <w:color w:val="A6A6A6"/>
                <w:sz w:val="18"/>
                <w:szCs w:val="18"/>
              </w:rPr>
            </w:pPr>
            <w:r w:rsidRPr="00C56A73">
              <w:rPr>
                <w:rFonts w:ascii="Arial" w:hAnsi="Arial" w:cs="Arial"/>
                <w:bCs/>
                <w:color w:val="A6A6A6"/>
                <w:sz w:val="18"/>
                <w:szCs w:val="18"/>
              </w:rPr>
              <w:t xml:space="preserve">Umiejętności - </w:t>
            </w:r>
          </w:p>
        </w:tc>
        <w:tc>
          <w:tcPr>
            <w:tcW w:w="4563" w:type="dxa"/>
          </w:tcPr>
          <w:p w:rsidR="0093211F" w:rsidRPr="00C56A73" w:rsidRDefault="00384671" w:rsidP="00384671">
            <w:pPr>
              <w:spacing w:line="240" w:lineRule="auto"/>
              <w:rPr>
                <w:rFonts w:ascii="Arial" w:hAnsi="Arial" w:cs="Arial"/>
                <w:bCs/>
                <w:sz w:val="18"/>
                <w:szCs w:val="18"/>
              </w:rPr>
            </w:pPr>
            <w:r>
              <w:rPr>
                <w:rFonts w:ascii="Arial" w:hAnsi="Arial" w:cs="Arial"/>
                <w:sz w:val="16"/>
                <w:szCs w:val="16"/>
              </w:rPr>
              <w:t xml:space="preserve">Potrafi </w:t>
            </w:r>
            <w:r w:rsidRPr="00FD6453">
              <w:rPr>
                <w:rFonts w:ascii="Arial" w:hAnsi="Arial" w:cs="Arial"/>
                <w:sz w:val="16"/>
                <w:szCs w:val="16"/>
              </w:rPr>
              <w:t xml:space="preserve"> opracować plan hodowli, utrzymywania i ochrony kotów w warunkach miejski</w:t>
            </w:r>
            <w:r>
              <w:rPr>
                <w:rFonts w:ascii="Arial" w:hAnsi="Arial" w:cs="Arial"/>
                <w:sz w:val="16"/>
                <w:szCs w:val="16"/>
              </w:rPr>
              <w:t>ch i wiejskich</w:t>
            </w:r>
          </w:p>
        </w:tc>
        <w:tc>
          <w:tcPr>
            <w:tcW w:w="3001" w:type="dxa"/>
          </w:tcPr>
          <w:p w:rsidR="0093211F" w:rsidRPr="00C56A73" w:rsidRDefault="008B73FC" w:rsidP="006478A0">
            <w:pPr>
              <w:rPr>
                <w:rFonts w:ascii="Arial" w:hAnsi="Arial" w:cs="Arial"/>
                <w:bCs/>
                <w:sz w:val="18"/>
                <w:szCs w:val="18"/>
              </w:rPr>
            </w:pPr>
            <w:r>
              <w:rPr>
                <w:rFonts w:ascii="Arial" w:hAnsi="Arial" w:cs="Arial"/>
                <w:bCs/>
                <w:sz w:val="18"/>
                <w:szCs w:val="18"/>
              </w:rPr>
              <w:t>K_U</w:t>
            </w:r>
            <w:r w:rsidR="00A00F4F">
              <w:rPr>
                <w:rFonts w:ascii="Arial" w:hAnsi="Arial" w:cs="Arial"/>
                <w:bCs/>
                <w:sz w:val="18"/>
                <w:szCs w:val="18"/>
              </w:rPr>
              <w:t>06, K_U18</w:t>
            </w:r>
          </w:p>
        </w:tc>
        <w:tc>
          <w:tcPr>
            <w:tcW w:w="1381" w:type="dxa"/>
          </w:tcPr>
          <w:p w:rsidR="0093211F" w:rsidRPr="00C56A73" w:rsidRDefault="00A00F4F" w:rsidP="006478A0">
            <w:pPr>
              <w:rPr>
                <w:rFonts w:ascii="Arial" w:hAnsi="Arial" w:cs="Arial"/>
                <w:bCs/>
                <w:sz w:val="18"/>
                <w:szCs w:val="18"/>
              </w:rPr>
            </w:pPr>
            <w:r>
              <w:rPr>
                <w:rFonts w:ascii="Arial" w:hAnsi="Arial" w:cs="Arial"/>
                <w:bCs/>
                <w:sz w:val="18"/>
                <w:szCs w:val="18"/>
              </w:rPr>
              <w:t>2</w:t>
            </w:r>
          </w:p>
        </w:tc>
      </w:tr>
      <w:tr w:rsidR="0093211F" w:rsidRPr="00C56A73" w:rsidTr="0093211F">
        <w:tc>
          <w:tcPr>
            <w:tcW w:w="1547" w:type="dxa"/>
          </w:tcPr>
          <w:p w:rsidR="0093211F" w:rsidRPr="00C56A73" w:rsidRDefault="0093211F" w:rsidP="006478A0">
            <w:pPr>
              <w:rPr>
                <w:rFonts w:ascii="Arial" w:hAnsi="Arial" w:cs="Arial"/>
                <w:bCs/>
                <w:color w:val="A6A6A6"/>
                <w:sz w:val="18"/>
                <w:szCs w:val="18"/>
              </w:rPr>
            </w:pPr>
            <w:r w:rsidRPr="00C56A73">
              <w:rPr>
                <w:rFonts w:ascii="Arial" w:hAnsi="Arial" w:cs="Arial"/>
                <w:bCs/>
                <w:color w:val="A6A6A6"/>
                <w:sz w:val="18"/>
                <w:szCs w:val="18"/>
              </w:rPr>
              <w:t xml:space="preserve">Umiejętności - </w:t>
            </w:r>
          </w:p>
        </w:tc>
        <w:tc>
          <w:tcPr>
            <w:tcW w:w="4563" w:type="dxa"/>
          </w:tcPr>
          <w:p w:rsidR="0093211F" w:rsidRPr="00C56A73" w:rsidRDefault="00384671" w:rsidP="00384671">
            <w:pPr>
              <w:spacing w:line="240" w:lineRule="auto"/>
              <w:rPr>
                <w:rFonts w:ascii="Arial" w:hAnsi="Arial" w:cs="Arial"/>
                <w:bCs/>
                <w:sz w:val="18"/>
                <w:szCs w:val="18"/>
              </w:rPr>
            </w:pPr>
            <w:r>
              <w:rPr>
                <w:rFonts w:ascii="Arial" w:hAnsi="Arial" w:cs="Arial"/>
                <w:sz w:val="16"/>
                <w:szCs w:val="16"/>
              </w:rPr>
              <w:t xml:space="preserve">Potrafi </w:t>
            </w:r>
            <w:r w:rsidRPr="00FD6453">
              <w:rPr>
                <w:rFonts w:ascii="Arial" w:hAnsi="Arial" w:cs="Arial"/>
                <w:sz w:val="16"/>
                <w:szCs w:val="16"/>
              </w:rPr>
              <w:t xml:space="preserve"> ocenić wady kotów, oszacować podstawowe parametry stanu zdrowia oraz przeprowadzić wybrane zabiegi pielęgnacyjne</w:t>
            </w:r>
          </w:p>
        </w:tc>
        <w:tc>
          <w:tcPr>
            <w:tcW w:w="3001" w:type="dxa"/>
          </w:tcPr>
          <w:p w:rsidR="0093211F" w:rsidRPr="00C56A73" w:rsidRDefault="008B73FC" w:rsidP="006478A0">
            <w:pPr>
              <w:rPr>
                <w:rFonts w:ascii="Arial" w:hAnsi="Arial" w:cs="Arial"/>
                <w:bCs/>
                <w:sz w:val="18"/>
                <w:szCs w:val="18"/>
              </w:rPr>
            </w:pPr>
            <w:r>
              <w:rPr>
                <w:rFonts w:ascii="Arial" w:hAnsi="Arial" w:cs="Arial"/>
                <w:bCs/>
                <w:sz w:val="18"/>
                <w:szCs w:val="18"/>
              </w:rPr>
              <w:t>K_U</w:t>
            </w:r>
            <w:r w:rsidR="00A00F4F">
              <w:rPr>
                <w:rFonts w:ascii="Arial" w:hAnsi="Arial" w:cs="Arial"/>
                <w:bCs/>
                <w:sz w:val="18"/>
                <w:szCs w:val="18"/>
              </w:rPr>
              <w:t>10</w:t>
            </w:r>
          </w:p>
        </w:tc>
        <w:tc>
          <w:tcPr>
            <w:tcW w:w="1381" w:type="dxa"/>
          </w:tcPr>
          <w:p w:rsidR="0093211F" w:rsidRPr="00C56A73" w:rsidRDefault="00A00F4F" w:rsidP="006478A0">
            <w:pPr>
              <w:rPr>
                <w:rFonts w:ascii="Arial" w:hAnsi="Arial" w:cs="Arial"/>
                <w:bCs/>
                <w:sz w:val="18"/>
                <w:szCs w:val="18"/>
              </w:rPr>
            </w:pPr>
            <w:r>
              <w:rPr>
                <w:rFonts w:ascii="Arial" w:hAnsi="Arial" w:cs="Arial"/>
                <w:bCs/>
                <w:sz w:val="18"/>
                <w:szCs w:val="18"/>
              </w:rPr>
              <w:t>1</w:t>
            </w:r>
          </w:p>
        </w:tc>
      </w:tr>
      <w:tr w:rsidR="0093211F" w:rsidRPr="00C56A73" w:rsidTr="0093211F">
        <w:tc>
          <w:tcPr>
            <w:tcW w:w="1547" w:type="dxa"/>
          </w:tcPr>
          <w:p w:rsidR="0093211F" w:rsidRPr="00C56A73" w:rsidRDefault="0093211F" w:rsidP="006478A0">
            <w:pPr>
              <w:rPr>
                <w:rFonts w:ascii="Arial" w:hAnsi="Arial" w:cs="Arial"/>
                <w:bCs/>
                <w:color w:val="A6A6A6"/>
                <w:sz w:val="18"/>
                <w:szCs w:val="18"/>
              </w:rPr>
            </w:pPr>
          </w:p>
        </w:tc>
        <w:tc>
          <w:tcPr>
            <w:tcW w:w="4563" w:type="dxa"/>
          </w:tcPr>
          <w:p w:rsidR="0093211F" w:rsidRPr="00C56A73" w:rsidRDefault="0093211F" w:rsidP="00384671">
            <w:pPr>
              <w:spacing w:line="240" w:lineRule="auto"/>
              <w:rPr>
                <w:rFonts w:ascii="Arial" w:hAnsi="Arial" w:cs="Arial"/>
                <w:bCs/>
                <w:sz w:val="18"/>
                <w:szCs w:val="18"/>
              </w:rPr>
            </w:pPr>
          </w:p>
        </w:tc>
        <w:tc>
          <w:tcPr>
            <w:tcW w:w="3001" w:type="dxa"/>
          </w:tcPr>
          <w:p w:rsidR="0093211F" w:rsidRPr="00C56A73" w:rsidRDefault="0093211F" w:rsidP="006478A0">
            <w:pPr>
              <w:rPr>
                <w:rFonts w:ascii="Arial" w:hAnsi="Arial" w:cs="Arial"/>
                <w:bCs/>
                <w:sz w:val="18"/>
                <w:szCs w:val="18"/>
              </w:rPr>
            </w:pPr>
          </w:p>
        </w:tc>
        <w:tc>
          <w:tcPr>
            <w:tcW w:w="1381" w:type="dxa"/>
          </w:tcPr>
          <w:p w:rsidR="0093211F" w:rsidRPr="00C56A73" w:rsidRDefault="0093211F" w:rsidP="006478A0">
            <w:pPr>
              <w:rPr>
                <w:rFonts w:ascii="Arial" w:hAnsi="Arial" w:cs="Arial"/>
                <w:bCs/>
                <w:sz w:val="18"/>
                <w:szCs w:val="18"/>
              </w:rPr>
            </w:pPr>
          </w:p>
        </w:tc>
      </w:tr>
      <w:tr w:rsidR="0093211F" w:rsidRPr="00C56A73" w:rsidTr="0093211F">
        <w:tc>
          <w:tcPr>
            <w:tcW w:w="1547" w:type="dxa"/>
          </w:tcPr>
          <w:p w:rsidR="0093211F" w:rsidRPr="00C56A73" w:rsidRDefault="0093211F" w:rsidP="006478A0">
            <w:pPr>
              <w:rPr>
                <w:rFonts w:ascii="Arial" w:hAnsi="Arial" w:cs="Arial"/>
                <w:bCs/>
                <w:color w:val="A6A6A6"/>
                <w:sz w:val="18"/>
                <w:szCs w:val="18"/>
              </w:rPr>
            </w:pPr>
            <w:r w:rsidRPr="00C56A73">
              <w:rPr>
                <w:rFonts w:ascii="Arial" w:hAnsi="Arial" w:cs="Arial"/>
                <w:bCs/>
                <w:color w:val="A6A6A6"/>
                <w:sz w:val="18"/>
                <w:szCs w:val="18"/>
              </w:rPr>
              <w:t xml:space="preserve">Kompetencje - </w:t>
            </w:r>
          </w:p>
        </w:tc>
        <w:tc>
          <w:tcPr>
            <w:tcW w:w="4563" w:type="dxa"/>
          </w:tcPr>
          <w:p w:rsidR="0093211F" w:rsidRPr="00384671" w:rsidRDefault="00384671" w:rsidP="00384671">
            <w:pPr>
              <w:spacing w:line="240" w:lineRule="auto"/>
              <w:jc w:val="both"/>
              <w:rPr>
                <w:rFonts w:ascii="Arial" w:hAnsi="Arial" w:cs="Arial"/>
                <w:sz w:val="16"/>
                <w:szCs w:val="16"/>
              </w:rPr>
            </w:pPr>
            <w:r>
              <w:rPr>
                <w:rFonts w:ascii="Arial" w:hAnsi="Arial" w:cs="Arial"/>
                <w:sz w:val="16"/>
                <w:szCs w:val="16"/>
              </w:rPr>
              <w:t xml:space="preserve">Gotów do </w:t>
            </w:r>
            <w:r w:rsidRPr="00FD6453">
              <w:rPr>
                <w:rFonts w:ascii="Arial" w:hAnsi="Arial" w:cs="Arial"/>
                <w:sz w:val="16"/>
                <w:szCs w:val="16"/>
              </w:rPr>
              <w:t xml:space="preserve"> pogłębiania poziomu wiedzy społeczeństwa i własnej</w:t>
            </w:r>
            <w:r>
              <w:rPr>
                <w:rFonts w:ascii="Arial" w:hAnsi="Arial" w:cs="Arial"/>
                <w:sz w:val="16"/>
                <w:szCs w:val="16"/>
              </w:rPr>
              <w:t>, dotyczącej hodowli i utrzymania kotów</w:t>
            </w:r>
          </w:p>
        </w:tc>
        <w:tc>
          <w:tcPr>
            <w:tcW w:w="3001" w:type="dxa"/>
          </w:tcPr>
          <w:p w:rsidR="0093211F" w:rsidRPr="00C56A73" w:rsidRDefault="008B73FC" w:rsidP="006478A0">
            <w:pPr>
              <w:rPr>
                <w:rFonts w:ascii="Arial" w:hAnsi="Arial" w:cs="Arial"/>
                <w:bCs/>
                <w:sz w:val="18"/>
                <w:szCs w:val="18"/>
              </w:rPr>
            </w:pPr>
            <w:r>
              <w:rPr>
                <w:rFonts w:ascii="Arial" w:hAnsi="Arial" w:cs="Arial"/>
                <w:bCs/>
                <w:sz w:val="18"/>
                <w:szCs w:val="18"/>
              </w:rPr>
              <w:t>K_K</w:t>
            </w:r>
            <w:r w:rsidR="00A00F4F">
              <w:rPr>
                <w:rFonts w:ascii="Arial" w:hAnsi="Arial" w:cs="Arial"/>
                <w:bCs/>
                <w:sz w:val="18"/>
                <w:szCs w:val="18"/>
              </w:rPr>
              <w:t>02</w:t>
            </w:r>
          </w:p>
        </w:tc>
        <w:tc>
          <w:tcPr>
            <w:tcW w:w="1381" w:type="dxa"/>
          </w:tcPr>
          <w:p w:rsidR="0093211F" w:rsidRPr="00C56A73" w:rsidRDefault="00A00F4F" w:rsidP="006478A0">
            <w:pPr>
              <w:rPr>
                <w:rFonts w:ascii="Arial" w:hAnsi="Arial" w:cs="Arial"/>
                <w:bCs/>
                <w:sz w:val="18"/>
                <w:szCs w:val="18"/>
              </w:rPr>
            </w:pPr>
            <w:r>
              <w:rPr>
                <w:rFonts w:ascii="Arial" w:hAnsi="Arial" w:cs="Arial"/>
                <w:bCs/>
                <w:sz w:val="18"/>
                <w:szCs w:val="18"/>
              </w:rPr>
              <w:t>1</w:t>
            </w:r>
          </w:p>
        </w:tc>
      </w:tr>
      <w:tr w:rsidR="0093211F" w:rsidRPr="00C56A73" w:rsidTr="0093211F">
        <w:tc>
          <w:tcPr>
            <w:tcW w:w="1547" w:type="dxa"/>
          </w:tcPr>
          <w:p w:rsidR="0093211F" w:rsidRPr="00C56A73" w:rsidRDefault="0093211F" w:rsidP="006478A0">
            <w:pPr>
              <w:rPr>
                <w:rFonts w:ascii="Arial" w:hAnsi="Arial" w:cs="Arial"/>
                <w:bCs/>
                <w:color w:val="A6A6A6"/>
                <w:sz w:val="18"/>
                <w:szCs w:val="18"/>
              </w:rPr>
            </w:pPr>
            <w:r w:rsidRPr="00C56A73">
              <w:rPr>
                <w:rFonts w:ascii="Arial" w:hAnsi="Arial" w:cs="Arial"/>
                <w:bCs/>
                <w:color w:val="A6A6A6"/>
                <w:sz w:val="18"/>
                <w:szCs w:val="18"/>
              </w:rPr>
              <w:t xml:space="preserve">Kompetencje - </w:t>
            </w:r>
          </w:p>
        </w:tc>
        <w:tc>
          <w:tcPr>
            <w:tcW w:w="4563" w:type="dxa"/>
          </w:tcPr>
          <w:p w:rsidR="0093211F" w:rsidRPr="00384671" w:rsidRDefault="00384671" w:rsidP="00384671">
            <w:pPr>
              <w:spacing w:line="240" w:lineRule="auto"/>
              <w:jc w:val="both"/>
              <w:rPr>
                <w:rFonts w:ascii="Arial" w:hAnsi="Arial" w:cs="Arial"/>
                <w:sz w:val="16"/>
                <w:szCs w:val="16"/>
              </w:rPr>
            </w:pPr>
            <w:r>
              <w:rPr>
                <w:rFonts w:ascii="Arial" w:hAnsi="Arial" w:cs="Arial"/>
                <w:sz w:val="16"/>
                <w:szCs w:val="16"/>
              </w:rPr>
              <w:t xml:space="preserve">Gotów do podjęcia działania </w:t>
            </w:r>
            <w:r w:rsidRPr="00FD6453">
              <w:rPr>
                <w:rFonts w:ascii="Arial" w:hAnsi="Arial" w:cs="Arial"/>
                <w:sz w:val="16"/>
                <w:szCs w:val="16"/>
              </w:rPr>
              <w:t xml:space="preserve"> w związkach hodowców kotów oraz organizacjach i programach krajowych i międzynarodowych w zakresie ochrony kotów bezdomnych oraz dzikich kotowatych</w:t>
            </w:r>
          </w:p>
        </w:tc>
        <w:tc>
          <w:tcPr>
            <w:tcW w:w="3001" w:type="dxa"/>
          </w:tcPr>
          <w:p w:rsidR="0093211F" w:rsidRPr="00C56A73" w:rsidRDefault="008B73FC" w:rsidP="006478A0">
            <w:pPr>
              <w:rPr>
                <w:rFonts w:ascii="Arial" w:hAnsi="Arial" w:cs="Arial"/>
                <w:bCs/>
                <w:sz w:val="18"/>
                <w:szCs w:val="18"/>
              </w:rPr>
            </w:pPr>
            <w:r>
              <w:rPr>
                <w:rFonts w:ascii="Arial" w:hAnsi="Arial" w:cs="Arial"/>
                <w:bCs/>
                <w:sz w:val="18"/>
                <w:szCs w:val="18"/>
              </w:rPr>
              <w:t>K_K</w:t>
            </w:r>
            <w:r w:rsidR="00A00F4F">
              <w:rPr>
                <w:rFonts w:ascii="Arial" w:hAnsi="Arial" w:cs="Arial"/>
                <w:bCs/>
                <w:sz w:val="18"/>
                <w:szCs w:val="18"/>
              </w:rPr>
              <w:t>01</w:t>
            </w:r>
          </w:p>
        </w:tc>
        <w:tc>
          <w:tcPr>
            <w:tcW w:w="1381" w:type="dxa"/>
          </w:tcPr>
          <w:p w:rsidR="0093211F" w:rsidRPr="00C56A73" w:rsidRDefault="00A00F4F" w:rsidP="006478A0">
            <w:pPr>
              <w:rPr>
                <w:rFonts w:ascii="Arial" w:hAnsi="Arial" w:cs="Arial"/>
                <w:bCs/>
                <w:sz w:val="18"/>
                <w:szCs w:val="18"/>
              </w:rPr>
            </w:pPr>
            <w:r>
              <w:rPr>
                <w:rFonts w:ascii="Arial" w:hAnsi="Arial" w:cs="Arial"/>
                <w:bCs/>
                <w:sz w:val="18"/>
                <w:szCs w:val="18"/>
              </w:rPr>
              <w:t>2</w:t>
            </w:r>
          </w:p>
        </w:tc>
      </w:tr>
      <w:tr w:rsidR="00384671" w:rsidRPr="00C56A73" w:rsidTr="0093211F">
        <w:tc>
          <w:tcPr>
            <w:tcW w:w="1547" w:type="dxa"/>
          </w:tcPr>
          <w:p w:rsidR="00384671" w:rsidRPr="00C56A73" w:rsidRDefault="00384671" w:rsidP="006478A0">
            <w:pPr>
              <w:rPr>
                <w:rFonts w:ascii="Arial" w:hAnsi="Arial" w:cs="Arial"/>
                <w:bCs/>
                <w:color w:val="A6A6A6"/>
                <w:sz w:val="18"/>
                <w:szCs w:val="18"/>
              </w:rPr>
            </w:pPr>
            <w:r w:rsidRPr="00C56A73">
              <w:rPr>
                <w:rFonts w:ascii="Arial" w:hAnsi="Arial" w:cs="Arial"/>
                <w:bCs/>
                <w:color w:val="A6A6A6"/>
                <w:sz w:val="18"/>
                <w:szCs w:val="18"/>
              </w:rPr>
              <w:t>Kompetencje -</w:t>
            </w:r>
          </w:p>
        </w:tc>
        <w:tc>
          <w:tcPr>
            <w:tcW w:w="4563" w:type="dxa"/>
          </w:tcPr>
          <w:p w:rsidR="00384671" w:rsidRPr="00C56A73" w:rsidRDefault="00384671" w:rsidP="00384671">
            <w:pPr>
              <w:spacing w:line="240" w:lineRule="auto"/>
              <w:rPr>
                <w:rFonts w:ascii="Arial" w:hAnsi="Arial" w:cs="Arial"/>
                <w:bCs/>
                <w:sz w:val="18"/>
                <w:szCs w:val="18"/>
              </w:rPr>
            </w:pPr>
            <w:r>
              <w:rPr>
                <w:rFonts w:ascii="Arial" w:hAnsi="Arial" w:cs="Arial"/>
                <w:sz w:val="16"/>
                <w:szCs w:val="16"/>
              </w:rPr>
              <w:t>Gotów do podjęcia działań eliminujących bezdomność kotów</w:t>
            </w:r>
          </w:p>
        </w:tc>
        <w:tc>
          <w:tcPr>
            <w:tcW w:w="3001" w:type="dxa"/>
          </w:tcPr>
          <w:p w:rsidR="00384671" w:rsidRPr="00C56A73" w:rsidRDefault="008B73FC" w:rsidP="006478A0">
            <w:pPr>
              <w:rPr>
                <w:rFonts w:ascii="Arial" w:hAnsi="Arial" w:cs="Arial"/>
                <w:bCs/>
                <w:sz w:val="18"/>
                <w:szCs w:val="18"/>
              </w:rPr>
            </w:pPr>
            <w:r>
              <w:rPr>
                <w:rFonts w:ascii="Arial" w:hAnsi="Arial" w:cs="Arial"/>
                <w:bCs/>
                <w:sz w:val="18"/>
                <w:szCs w:val="18"/>
              </w:rPr>
              <w:t>K_K</w:t>
            </w:r>
            <w:r w:rsidR="00A00F4F">
              <w:rPr>
                <w:rFonts w:ascii="Arial" w:hAnsi="Arial" w:cs="Arial"/>
                <w:bCs/>
                <w:sz w:val="18"/>
                <w:szCs w:val="18"/>
              </w:rPr>
              <w:t>07</w:t>
            </w:r>
          </w:p>
        </w:tc>
        <w:tc>
          <w:tcPr>
            <w:tcW w:w="1381" w:type="dxa"/>
          </w:tcPr>
          <w:p w:rsidR="00384671" w:rsidRPr="00C56A73" w:rsidRDefault="00A00F4F" w:rsidP="006478A0">
            <w:pPr>
              <w:rPr>
                <w:rFonts w:ascii="Arial" w:hAnsi="Arial" w:cs="Arial"/>
                <w:bCs/>
                <w:sz w:val="18"/>
                <w:szCs w:val="18"/>
              </w:rPr>
            </w:pPr>
            <w:r>
              <w:rPr>
                <w:rFonts w:ascii="Arial" w:hAnsi="Arial" w:cs="Arial"/>
                <w:bCs/>
                <w:sz w:val="18"/>
                <w:szCs w:val="18"/>
              </w:rPr>
              <w:t>1</w:t>
            </w:r>
          </w:p>
        </w:tc>
      </w:tr>
    </w:tbl>
    <w:p w:rsidR="0093211F" w:rsidRPr="00C56A73" w:rsidRDefault="0093211F" w:rsidP="0093211F">
      <w:pPr>
        <w:pStyle w:val="Default"/>
        <w:spacing w:line="360" w:lineRule="auto"/>
        <w:ind w:left="1" w:hanging="1"/>
        <w:jc w:val="both"/>
        <w:rPr>
          <w:rFonts w:ascii="Arial" w:hAnsi="Arial" w:cs="Arial"/>
          <w:color w:val="auto"/>
          <w:sz w:val="20"/>
          <w:szCs w:val="20"/>
        </w:rPr>
      </w:pPr>
    </w:p>
    <w:p w:rsidR="0093211F" w:rsidRPr="00C56A73" w:rsidRDefault="0093211F" w:rsidP="0093211F">
      <w:pPr>
        <w:pStyle w:val="Default"/>
        <w:spacing w:line="360" w:lineRule="auto"/>
        <w:ind w:left="1" w:hanging="1"/>
        <w:jc w:val="both"/>
        <w:rPr>
          <w:rFonts w:ascii="Arial" w:hAnsi="Arial" w:cs="Arial"/>
          <w:color w:val="auto"/>
          <w:sz w:val="20"/>
          <w:szCs w:val="20"/>
        </w:rPr>
      </w:pPr>
      <w:r w:rsidRPr="00C56A73">
        <w:rPr>
          <w:rFonts w:ascii="Arial" w:hAnsi="Arial" w:cs="Arial"/>
          <w:color w:val="auto"/>
          <w:sz w:val="20"/>
          <w:szCs w:val="20"/>
        </w:rPr>
        <w:t>*)</w:t>
      </w:r>
    </w:p>
    <w:p w:rsidR="0093211F" w:rsidRPr="00C56A73" w:rsidRDefault="0093211F" w:rsidP="0093211F">
      <w:pPr>
        <w:pStyle w:val="Default"/>
        <w:spacing w:line="360" w:lineRule="auto"/>
        <w:ind w:left="1" w:hanging="1"/>
        <w:jc w:val="both"/>
        <w:rPr>
          <w:rFonts w:ascii="Arial" w:hAnsi="Arial" w:cs="Arial"/>
          <w:color w:val="auto"/>
          <w:sz w:val="20"/>
          <w:szCs w:val="20"/>
        </w:rPr>
      </w:pPr>
      <w:r w:rsidRPr="00C56A73">
        <w:rPr>
          <w:rFonts w:ascii="Arial" w:hAnsi="Arial" w:cs="Arial"/>
          <w:color w:val="auto"/>
          <w:sz w:val="20"/>
          <w:szCs w:val="20"/>
        </w:rPr>
        <w:t>3 – </w:t>
      </w:r>
      <w:r w:rsidR="009B21A4" w:rsidRPr="00C56A73">
        <w:rPr>
          <w:rFonts w:ascii="Arial" w:hAnsi="Arial" w:cs="Arial"/>
          <w:color w:val="auto"/>
          <w:sz w:val="20"/>
          <w:szCs w:val="20"/>
        </w:rPr>
        <w:t>zaawansowany</w:t>
      </w:r>
      <w:r w:rsidRPr="00C56A73">
        <w:rPr>
          <w:rFonts w:ascii="Arial" w:hAnsi="Arial" w:cs="Arial"/>
          <w:color w:val="auto"/>
          <w:sz w:val="20"/>
          <w:szCs w:val="20"/>
        </w:rPr>
        <w:t xml:space="preserve"> i szczegółowy, </w:t>
      </w:r>
    </w:p>
    <w:p w:rsidR="0093211F" w:rsidRPr="00C56A73" w:rsidRDefault="0093211F" w:rsidP="0093211F">
      <w:pPr>
        <w:pStyle w:val="Default"/>
        <w:spacing w:line="360" w:lineRule="auto"/>
        <w:ind w:left="1" w:hanging="1"/>
        <w:jc w:val="both"/>
        <w:rPr>
          <w:rFonts w:ascii="Arial" w:hAnsi="Arial" w:cs="Arial"/>
          <w:color w:val="auto"/>
          <w:sz w:val="20"/>
          <w:szCs w:val="20"/>
        </w:rPr>
      </w:pPr>
      <w:r w:rsidRPr="00C56A73">
        <w:rPr>
          <w:rFonts w:ascii="Arial" w:hAnsi="Arial" w:cs="Arial"/>
          <w:color w:val="auto"/>
          <w:sz w:val="20"/>
          <w:szCs w:val="20"/>
        </w:rPr>
        <w:t>2 – </w:t>
      </w:r>
      <w:r w:rsidR="009B21A4" w:rsidRPr="00C56A73">
        <w:rPr>
          <w:rFonts w:ascii="Arial" w:hAnsi="Arial" w:cs="Arial"/>
          <w:color w:val="auto"/>
          <w:sz w:val="20"/>
          <w:szCs w:val="20"/>
        </w:rPr>
        <w:t>znaczący</w:t>
      </w:r>
      <w:r w:rsidRPr="00C56A73">
        <w:rPr>
          <w:rFonts w:ascii="Arial" w:hAnsi="Arial" w:cs="Arial"/>
          <w:color w:val="auto"/>
          <w:sz w:val="20"/>
          <w:szCs w:val="20"/>
        </w:rPr>
        <w:t>,</w:t>
      </w:r>
    </w:p>
    <w:p w:rsidR="0093211F" w:rsidRPr="00C56A73" w:rsidRDefault="0093211F" w:rsidP="0093211F">
      <w:pPr>
        <w:pStyle w:val="Default"/>
        <w:spacing w:line="360" w:lineRule="auto"/>
        <w:ind w:left="1" w:hanging="1"/>
        <w:jc w:val="both"/>
        <w:rPr>
          <w:rFonts w:ascii="Arial" w:hAnsi="Arial" w:cs="Arial"/>
          <w:color w:val="auto"/>
          <w:sz w:val="20"/>
          <w:szCs w:val="20"/>
        </w:rPr>
      </w:pPr>
      <w:r w:rsidRPr="00C56A73">
        <w:rPr>
          <w:rFonts w:ascii="Arial" w:hAnsi="Arial" w:cs="Arial"/>
          <w:color w:val="auto"/>
          <w:sz w:val="20"/>
          <w:szCs w:val="20"/>
        </w:rPr>
        <w:t>1 – podstawowy,</w:t>
      </w:r>
    </w:p>
    <w:p w:rsidR="00B2721F" w:rsidRPr="00C56A73" w:rsidRDefault="00B2721F">
      <w:pPr>
        <w:rPr>
          <w:rFonts w:ascii="Arial" w:hAnsi="Arial" w:cs="Arial"/>
        </w:rPr>
      </w:pPr>
    </w:p>
    <w:sectPr w:rsidR="00B2721F" w:rsidRPr="00C56A73" w:rsidSect="00ED11F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20CC" w:rsidRDefault="006D20CC" w:rsidP="002C0CA5">
      <w:pPr>
        <w:spacing w:line="240" w:lineRule="auto"/>
      </w:pPr>
      <w:r>
        <w:separator/>
      </w:r>
    </w:p>
  </w:endnote>
  <w:endnote w:type="continuationSeparator" w:id="0">
    <w:p w:rsidR="006D20CC" w:rsidRDefault="006D20CC" w:rsidP="002C0C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20CC" w:rsidRDefault="006D20CC" w:rsidP="002C0CA5">
      <w:pPr>
        <w:spacing w:line="240" w:lineRule="auto"/>
      </w:pPr>
      <w:r>
        <w:separator/>
      </w:r>
    </w:p>
  </w:footnote>
  <w:footnote w:type="continuationSeparator" w:id="0">
    <w:p w:rsidR="006D20CC" w:rsidRDefault="006D20CC" w:rsidP="002C0CA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C32DD"/>
    <w:multiLevelType w:val="hybridMultilevel"/>
    <w:tmpl w:val="24343E9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11F9"/>
    <w:rsid w:val="0002306B"/>
    <w:rsid w:val="0005185C"/>
    <w:rsid w:val="0005383D"/>
    <w:rsid w:val="000803A8"/>
    <w:rsid w:val="000834BC"/>
    <w:rsid w:val="000941CF"/>
    <w:rsid w:val="000B171E"/>
    <w:rsid w:val="000C4232"/>
    <w:rsid w:val="000D10C4"/>
    <w:rsid w:val="000D1125"/>
    <w:rsid w:val="000D23B1"/>
    <w:rsid w:val="000D4693"/>
    <w:rsid w:val="00104F0A"/>
    <w:rsid w:val="0016485A"/>
    <w:rsid w:val="001A3E2D"/>
    <w:rsid w:val="001E0081"/>
    <w:rsid w:val="001E4E7B"/>
    <w:rsid w:val="001E678B"/>
    <w:rsid w:val="001F4326"/>
    <w:rsid w:val="001F4EF7"/>
    <w:rsid w:val="00207BBF"/>
    <w:rsid w:val="002236CD"/>
    <w:rsid w:val="0022617E"/>
    <w:rsid w:val="0023719B"/>
    <w:rsid w:val="00260757"/>
    <w:rsid w:val="002B55BD"/>
    <w:rsid w:val="002C0CA5"/>
    <w:rsid w:val="002E67E0"/>
    <w:rsid w:val="00341D25"/>
    <w:rsid w:val="0036131B"/>
    <w:rsid w:val="00384671"/>
    <w:rsid w:val="003A347A"/>
    <w:rsid w:val="003B680D"/>
    <w:rsid w:val="003C1B02"/>
    <w:rsid w:val="0042742B"/>
    <w:rsid w:val="0047505C"/>
    <w:rsid w:val="004F5168"/>
    <w:rsid w:val="00501A35"/>
    <w:rsid w:val="00560D63"/>
    <w:rsid w:val="00586D03"/>
    <w:rsid w:val="005B7EB7"/>
    <w:rsid w:val="005F368F"/>
    <w:rsid w:val="00616A2A"/>
    <w:rsid w:val="006559E9"/>
    <w:rsid w:val="006674DC"/>
    <w:rsid w:val="0069283E"/>
    <w:rsid w:val="006A0528"/>
    <w:rsid w:val="006C766B"/>
    <w:rsid w:val="006D20CC"/>
    <w:rsid w:val="006E7B35"/>
    <w:rsid w:val="0072568B"/>
    <w:rsid w:val="00733CF0"/>
    <w:rsid w:val="00735F91"/>
    <w:rsid w:val="0077686D"/>
    <w:rsid w:val="007805C2"/>
    <w:rsid w:val="007B795B"/>
    <w:rsid w:val="007C18AC"/>
    <w:rsid w:val="007C1FB7"/>
    <w:rsid w:val="007D736E"/>
    <w:rsid w:val="008219A6"/>
    <w:rsid w:val="00860FAB"/>
    <w:rsid w:val="008A3ACF"/>
    <w:rsid w:val="008B73FC"/>
    <w:rsid w:val="008C5679"/>
    <w:rsid w:val="008F3CA7"/>
    <w:rsid w:val="008F6EFE"/>
    <w:rsid w:val="008F7E6F"/>
    <w:rsid w:val="0090533B"/>
    <w:rsid w:val="00925376"/>
    <w:rsid w:val="0093211F"/>
    <w:rsid w:val="00941311"/>
    <w:rsid w:val="00942E6D"/>
    <w:rsid w:val="0095394E"/>
    <w:rsid w:val="00965A2D"/>
    <w:rsid w:val="00966E0B"/>
    <w:rsid w:val="00984F53"/>
    <w:rsid w:val="00990D9F"/>
    <w:rsid w:val="009B21A4"/>
    <w:rsid w:val="009E71F1"/>
    <w:rsid w:val="009F5B3A"/>
    <w:rsid w:val="009F7E58"/>
    <w:rsid w:val="00A00F4F"/>
    <w:rsid w:val="00A43564"/>
    <w:rsid w:val="00A775EA"/>
    <w:rsid w:val="00A82087"/>
    <w:rsid w:val="00AD550A"/>
    <w:rsid w:val="00AE3ABC"/>
    <w:rsid w:val="00B166F7"/>
    <w:rsid w:val="00B2721F"/>
    <w:rsid w:val="00B345DF"/>
    <w:rsid w:val="00B5112D"/>
    <w:rsid w:val="00BC6B31"/>
    <w:rsid w:val="00BF3C83"/>
    <w:rsid w:val="00C24FF3"/>
    <w:rsid w:val="00C4079D"/>
    <w:rsid w:val="00C41631"/>
    <w:rsid w:val="00C56A73"/>
    <w:rsid w:val="00C715BD"/>
    <w:rsid w:val="00CD0414"/>
    <w:rsid w:val="00CD4FB6"/>
    <w:rsid w:val="00D07CFA"/>
    <w:rsid w:val="00D23DC2"/>
    <w:rsid w:val="00DB036D"/>
    <w:rsid w:val="00E13230"/>
    <w:rsid w:val="00E20AF1"/>
    <w:rsid w:val="00E8630D"/>
    <w:rsid w:val="00EB4C06"/>
    <w:rsid w:val="00ED11F9"/>
    <w:rsid w:val="00ED1B6A"/>
    <w:rsid w:val="00EE4F54"/>
    <w:rsid w:val="00EF5BEE"/>
    <w:rsid w:val="00F12BBB"/>
    <w:rsid w:val="00F17173"/>
    <w:rsid w:val="00F35620"/>
    <w:rsid w:val="00F5310E"/>
    <w:rsid w:val="00F606AF"/>
    <w:rsid w:val="00F9016B"/>
    <w:rsid w:val="00F91853"/>
    <w:rsid w:val="00FB2DB7"/>
    <w:rsid w:val="00FC1685"/>
    <w:rsid w:val="00FD64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B507F2-AD78-41B7-8929-17248F547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D11F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3211F"/>
    <w:pPr>
      <w:autoSpaceDE w:val="0"/>
      <w:autoSpaceDN w:val="0"/>
      <w:adjustRightInd w:val="0"/>
      <w:spacing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207BBF"/>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07BBF"/>
    <w:rPr>
      <w:rFonts w:ascii="Tahoma" w:hAnsi="Tahoma" w:cs="Tahoma"/>
      <w:sz w:val="16"/>
      <w:szCs w:val="16"/>
    </w:rPr>
  </w:style>
  <w:style w:type="paragraph" w:styleId="Nagwek">
    <w:name w:val="header"/>
    <w:basedOn w:val="Normalny"/>
    <w:link w:val="NagwekZnak"/>
    <w:uiPriority w:val="99"/>
    <w:unhideWhenUsed/>
    <w:rsid w:val="002C0CA5"/>
    <w:pPr>
      <w:tabs>
        <w:tab w:val="center" w:pos="4536"/>
        <w:tab w:val="right" w:pos="9072"/>
      </w:tabs>
      <w:spacing w:line="240" w:lineRule="auto"/>
    </w:pPr>
  </w:style>
  <w:style w:type="character" w:customStyle="1" w:styleId="NagwekZnak">
    <w:name w:val="Nagłówek Znak"/>
    <w:basedOn w:val="Domylnaczcionkaakapitu"/>
    <w:link w:val="Nagwek"/>
    <w:uiPriority w:val="99"/>
    <w:rsid w:val="002C0CA5"/>
  </w:style>
  <w:style w:type="paragraph" w:styleId="Stopka">
    <w:name w:val="footer"/>
    <w:basedOn w:val="Normalny"/>
    <w:link w:val="StopkaZnak"/>
    <w:uiPriority w:val="99"/>
    <w:unhideWhenUsed/>
    <w:rsid w:val="002C0CA5"/>
    <w:pPr>
      <w:tabs>
        <w:tab w:val="center" w:pos="4536"/>
        <w:tab w:val="right" w:pos="9072"/>
      </w:tabs>
      <w:spacing w:line="240" w:lineRule="auto"/>
    </w:pPr>
  </w:style>
  <w:style w:type="character" w:customStyle="1" w:styleId="StopkaZnak">
    <w:name w:val="Stopka Znak"/>
    <w:basedOn w:val="Domylnaczcionkaakapitu"/>
    <w:link w:val="Stopka"/>
    <w:uiPriority w:val="99"/>
    <w:rsid w:val="002C0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606567">
      <w:bodyDiv w:val="1"/>
      <w:marLeft w:val="0"/>
      <w:marRight w:val="0"/>
      <w:marTop w:val="0"/>
      <w:marBottom w:val="0"/>
      <w:divBdr>
        <w:top w:val="none" w:sz="0" w:space="0" w:color="auto"/>
        <w:left w:val="none" w:sz="0" w:space="0" w:color="auto"/>
        <w:bottom w:val="none" w:sz="0" w:space="0" w:color="auto"/>
        <w:right w:val="none" w:sz="0" w:space="0" w:color="auto"/>
      </w:divBdr>
    </w:div>
    <w:div w:id="156220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936</Words>
  <Characters>5340</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Zbigniew Wagner</dc:creator>
  <cp:lastModifiedBy>Ewa Czekryszew</cp:lastModifiedBy>
  <cp:revision>21</cp:revision>
  <cp:lastPrinted>2019-04-18T12:44:00Z</cp:lastPrinted>
  <dcterms:created xsi:type="dcterms:W3CDTF">2019-04-26T10:10:00Z</dcterms:created>
  <dcterms:modified xsi:type="dcterms:W3CDTF">2022-04-04T11:04:00Z</dcterms:modified>
</cp:coreProperties>
</file>