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0E6651E9" w14:paraId="3607BDF1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850A9" w:rsidR="00CD0414" w:rsidP="00417454" w:rsidRDefault="005F035F" w14:paraId="738F16D9" wp14:textId="77777777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882F2A">
              <w:rPr>
                <w:rFonts w:cstheme="minorHAnsi"/>
                <w:sz w:val="16"/>
                <w:szCs w:val="16"/>
              </w:rPr>
              <w:t>Zarządzanie populacjami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C4753E" w14:paraId="78941E47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BB0CE3" w:rsidR="00CD0414" w:rsidTr="0E6651E9" w14:paraId="0B100727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F035F" w:rsidR="00CD0414" w:rsidP="00417454" w:rsidRDefault="005F035F" w14:paraId="103E67F2" wp14:textId="77777777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882F2A">
              <w:rPr>
                <w:rFonts w:cstheme="minorHAnsi"/>
                <w:bCs/>
                <w:sz w:val="16"/>
                <w:szCs w:val="16"/>
                <w:lang w:val="en-GB"/>
              </w:rPr>
              <w:t>Animal population breeding and management</w:t>
            </w:r>
          </w:p>
        </w:tc>
      </w:tr>
      <w:tr xmlns:wp14="http://schemas.microsoft.com/office/word/2010/wordml" w:rsidR="00CD0414" w:rsidTr="0E6651E9" w14:paraId="35C30E9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536A0F8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 w:rsidR="009F7CD9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Hodowla i ochrona zwierząt towarzyszących i dzikich</w:t>
            </w:r>
          </w:p>
        </w:tc>
      </w:tr>
      <w:tr xmlns:wp14="http://schemas.microsoft.com/office/word/2010/wordml" w:rsidR="00CD0414" w:rsidTr="0E6651E9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0E6651E9" w14:paraId="16B93DC8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BB0CE3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BB0CE3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bookmarkStart w:name="_GoBack" w:id="0"/>
            <w:bookmarkEnd w:id="0"/>
          </w:p>
        </w:tc>
      </w:tr>
      <w:tr xmlns:wp14="http://schemas.microsoft.com/office/word/2010/wordml" w:rsidR="00CD0414" w:rsidTr="0E6651E9" w14:paraId="6F8690C9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2C27E5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83708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837088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0E6651E9" w14:paraId="5126EC2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02EB378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C4753E" w14:paraId="468D2DDA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WHBIOZ-H-1Z-03Z-07_21</w:t>
            </w:r>
          </w:p>
        </w:tc>
      </w:tr>
      <w:tr xmlns:wp14="http://schemas.microsoft.com/office/word/2010/wordml" w:rsidRPr="00CD0414" w:rsidR="00ED11F9" w:rsidTr="0E6651E9" w14:paraId="5A39BBE3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41C8F396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0E6651E9" w14:paraId="5DF97B1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5F035F" w14:paraId="64E21CF0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82F2A">
              <w:rPr>
                <w:rFonts w:cstheme="minorHAnsi"/>
                <w:b/>
                <w:bCs/>
                <w:sz w:val="16"/>
                <w:szCs w:val="16"/>
              </w:rPr>
              <w:t>Prof. dr hab. Wanda Olech-Piasecka</w:t>
            </w:r>
          </w:p>
        </w:tc>
      </w:tr>
      <w:tr xmlns:wp14="http://schemas.microsoft.com/office/word/2010/wordml" w:rsidR="00ED11F9" w:rsidTr="0E6651E9" w14:paraId="184F68AD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59A46DD6" w:rsidRDefault="005F035F" w14:paraId="11D0F4CE" wp14:textId="42327E16">
            <w:pPr>
              <w:spacing w:line="240" w:lineRule="auto"/>
              <w:rPr>
                <w:rFonts w:cs="Calibri" w:cstheme="minorAscii"/>
                <w:b w:val="1"/>
                <w:bCs w:val="1"/>
                <w:sz w:val="16"/>
                <w:szCs w:val="16"/>
              </w:rPr>
            </w:pPr>
            <w:r w:rsidRPr="0E6651E9" w:rsidR="6F9330A8">
              <w:rPr>
                <w:rFonts w:cs="Calibri" w:cstheme="minorAscii"/>
                <w:b w:val="1"/>
                <w:bCs w:val="1"/>
                <w:sz w:val="16"/>
                <w:szCs w:val="16"/>
              </w:rPr>
              <w:t>Prof. dr hab. Wanda Olech-</w:t>
            </w:r>
            <w:proofErr w:type="gramStart"/>
            <w:r w:rsidRPr="0E6651E9" w:rsidR="6F9330A8">
              <w:rPr>
                <w:rFonts w:cs="Calibri" w:cstheme="minorAscii"/>
                <w:b w:val="1"/>
                <w:bCs w:val="1"/>
                <w:sz w:val="16"/>
                <w:szCs w:val="16"/>
              </w:rPr>
              <w:t xml:space="preserve">Piasecka </w:t>
            </w:r>
            <w:r w:rsidRPr="0E6651E9" w:rsidR="6F9330A8">
              <w:rPr>
                <w:rFonts w:cs="Calibri" w:cstheme="minorAscii"/>
                <w:b w:val="1"/>
                <w:bCs w:val="1"/>
                <w:sz w:val="16"/>
                <w:szCs w:val="16"/>
              </w:rPr>
              <w:t>,</w:t>
            </w:r>
            <w:proofErr w:type="gramEnd"/>
            <w:r w:rsidRPr="0E6651E9" w:rsidR="6F9330A8">
              <w:rPr>
                <w:rFonts w:cs="Calibri" w:cstheme="minorAscii"/>
                <w:b w:val="1"/>
                <w:bCs w:val="1"/>
                <w:sz w:val="16"/>
                <w:szCs w:val="16"/>
              </w:rPr>
              <w:t xml:space="preserve"> </w:t>
            </w:r>
            <w:r w:rsidRPr="0E6651E9" w:rsidR="73952B45">
              <w:rPr>
                <w:rFonts w:cs="Calibri" w:cstheme="minorAscii"/>
                <w:b w:val="1"/>
                <w:bCs w:val="1"/>
                <w:sz w:val="16"/>
                <w:szCs w:val="16"/>
              </w:rPr>
              <w:t>Dr Magda Kaczmarek-Okrój</w:t>
            </w:r>
          </w:p>
        </w:tc>
      </w:tr>
      <w:tr xmlns:wp14="http://schemas.microsoft.com/office/word/2010/wordml" w:rsidR="00ED11F9" w:rsidTr="0E6651E9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72A3D3E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ED11F9" w:rsidP="00CD0414" w:rsidRDefault="00ED11F9" w14:paraId="0D0B940D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966E0B" w:rsidP="00CD0414" w:rsidRDefault="00966E0B" w14:paraId="0E27B00A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966E0B" w:rsidP="00CD0414" w:rsidRDefault="00966E0B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ED11F9" w:rsidP="00CD0414" w:rsidRDefault="00ED11F9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0E6651E9" w14:paraId="4F2418A9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4C3EBF" w14:paraId="723F260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582090" w:rsidR="00ED11F9" w:rsidP="00CD0414" w:rsidRDefault="004C3EBF" w14:paraId="48A693CC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 w:rsidR="005F035F">
              <w:rPr>
                <w:sz w:val="16"/>
                <w:szCs w:val="16"/>
              </w:rPr>
              <w:t>24</w:t>
            </w:r>
            <w:r w:rsidRPr="00582090" w:rsidR="00ED11F9">
              <w:rPr>
                <w:sz w:val="16"/>
                <w:szCs w:val="16"/>
              </w:rPr>
              <w:t xml:space="preserve">  </w:t>
            </w:r>
          </w:p>
          <w:p w:rsidRPr="00BD2417" w:rsidR="00ED11F9" w:rsidP="000247B4" w:rsidRDefault="00ED11F9" w14:paraId="4B94D5A5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BB0CE3" w:rsidTr="0E6651E9" w14:paraId="51E3435E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BB0CE3" w:rsidP="00BB0CE3" w:rsidRDefault="00BB0CE3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B0CE3" w:rsidP="00BB0CE3" w:rsidRDefault="00BB0CE3" w14:paraId="5852C83F" wp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Ćwiczenia audytoryjne i w laboratorium komputerowym, prezentacje, prace projektowe, konsultacje</w:t>
            </w:r>
          </w:p>
        </w:tc>
      </w:tr>
      <w:tr xmlns:wp14="http://schemas.microsoft.com/office/word/2010/wordml" w:rsidRPr="00E31A6B" w:rsidR="00BB0CE3" w:rsidTr="0E6651E9" w14:paraId="2EF0B762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BB0CE3" w:rsidP="00BB0CE3" w:rsidRDefault="00BB0CE3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BB0CE3" w:rsidP="00BB0CE3" w:rsidRDefault="00BB0CE3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B0CE3" w:rsidP="00BB0CE3" w:rsidRDefault="00BB0CE3" w14:paraId="4ACA722A" wp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Student zna podstawy statystyki, zna cele hodowli i ma wiedzę o dziedziczeniu i podstawach ekologii</w:t>
            </w:r>
          </w:p>
        </w:tc>
      </w:tr>
      <w:tr xmlns:wp14="http://schemas.microsoft.com/office/word/2010/wordml" w:rsidRPr="00860289" w:rsidR="00BB0CE3" w:rsidTr="0E6651E9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BB0CE3" w:rsidP="00BB0CE3" w:rsidRDefault="00BB0CE3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BB0CE3" w:rsidP="00BB0CE3" w:rsidRDefault="00BB0CE3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BB0CE3" w:rsidP="00BB0CE3" w:rsidRDefault="00BB0CE3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B0CE3" w:rsidP="00BB0CE3" w:rsidRDefault="00BB0CE3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BB0CE3" w:rsidP="00BB0CE3" w:rsidRDefault="00BB0CE3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BB0CE3" w:rsidTr="0E6651E9" w14:paraId="4599C9F0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B0CE3" w:rsidP="00BB0CE3" w:rsidRDefault="00BB0CE3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BB0CE3" w:rsidP="00BB0CE3" w:rsidRDefault="00BB0CE3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BB0CE3" w:rsidP="00BB0CE3" w:rsidRDefault="00BB0CE3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BB0CE3" w:rsidP="00BB0CE3" w:rsidRDefault="00BB0CE3" w14:paraId="67AC6D86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cele i techniki prowadzenia populacji zwierząt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BB0CE3" w:rsidP="00BB0CE3" w:rsidRDefault="00BB0CE3" w14:paraId="2C5B2A44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K_W05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BB0CE3" w:rsidP="00BB0CE3" w:rsidRDefault="00BB0CE3" w14:paraId="5FCD5EC4" wp14:textId="77777777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860289" w:rsidR="00BB0CE3" w:rsidTr="0E6651E9" w14:paraId="26BC75A1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BB0CE3" w:rsidP="00BB0CE3" w:rsidRDefault="00BB0CE3" w14:paraId="3DEEC669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BB0CE3" w:rsidP="00BB0CE3" w:rsidRDefault="00BB0CE3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BB0CE3" w:rsidP="00BB0CE3" w:rsidRDefault="00BB0CE3" w14:paraId="747ECEF5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czynniki wpływające na rozwój populacji i rozumie relacje między czynnikami demograficznymi i genetycznymi w jej rozwoju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BB0CE3" w:rsidP="00BB0CE3" w:rsidRDefault="00BB0CE3" w14:paraId="38CA2EE1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K_W08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BB0CE3" w:rsidP="00BB0CE3" w:rsidRDefault="00BB0CE3" w14:paraId="18F999B5" wp14:textId="77777777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BB0CE3" w:rsidTr="0E6651E9" w14:paraId="02FEEE03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B0CE3" w:rsidP="00BB0CE3" w:rsidRDefault="00BB0CE3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BB0CE3" w:rsidP="00BB0CE3" w:rsidRDefault="00BB0CE3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BB0CE3" w:rsidP="00BB0CE3" w:rsidRDefault="00BB0CE3" w14:paraId="3656B9A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BB0CE3" w:rsidP="00BB0CE3" w:rsidRDefault="00BB0CE3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BB0CE3" w:rsidP="00BB0CE3" w:rsidRDefault="00BB0CE3" w14:paraId="20315842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ocenić i przewidzieć konsekwencje stosowanych zabiegów, takich jak selekcja czy dobór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BB0CE3" w:rsidP="00BB0CE3" w:rsidRDefault="00BB0CE3" w14:paraId="648FFC28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K_U08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BB0CE3" w:rsidP="00BB0CE3" w:rsidRDefault="00BB0CE3" w14:paraId="7144751B" wp14:textId="77777777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BB0CE3" w:rsidTr="0E6651E9" w14:paraId="6814B752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BB0CE3" w:rsidP="00BB0CE3" w:rsidRDefault="00BB0CE3" w14:paraId="45FB0818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BB0CE3" w:rsidP="00BB0CE3" w:rsidRDefault="00BB0CE3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BB0CE3" w:rsidP="00BB0CE3" w:rsidRDefault="00BB0CE3" w14:paraId="7E9D489F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ocenić spokrewnienie i inbred oraz bez problemu potrafi używać tych parametrów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BB0CE3" w:rsidP="00BB0CE3" w:rsidRDefault="00BB0CE3" w14:paraId="5E6EAEE4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BB0CE3" w:rsidP="00BB0CE3" w:rsidRDefault="00BB0CE3" w14:paraId="78E884CA" wp14:textId="77777777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BB0CE3" w:rsidTr="0E6651E9" w14:paraId="3D8F6B9A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BB0CE3" w:rsidP="00BB0CE3" w:rsidRDefault="00BB0CE3" w14:paraId="049F31C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BB0CE3" w:rsidP="00BB0CE3" w:rsidRDefault="00BB0CE3" w14:paraId="4FCE59A3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BB0CE3" w:rsidP="00BB0CE3" w:rsidRDefault="00BB0CE3" w14:paraId="6840DADF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ocenić wartość osobnika dla celu hodowli</w:t>
            </w:r>
          </w:p>
        </w:tc>
        <w:tc>
          <w:tcPr>
            <w:tcW w:w="113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BB0CE3" w:rsidP="00BB0CE3" w:rsidRDefault="00BB0CE3" w14:paraId="57FAD144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K_U09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BB0CE3" w:rsidP="00BB0CE3" w:rsidRDefault="00BB0CE3" w14:paraId="7842F596" wp14:textId="77777777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BB0CE3" w:rsidTr="0E6651E9" w14:paraId="6DD5A695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B0CE3" w:rsidP="00BB0CE3" w:rsidRDefault="00BB0CE3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BB0CE3" w:rsidP="00BB0CE3" w:rsidRDefault="00BB0CE3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BB0CE3" w:rsidP="00BB0CE3" w:rsidRDefault="00BB0CE3" w14:paraId="53128261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BB0CE3" w:rsidP="00BB0CE3" w:rsidRDefault="00BB0CE3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BB0CE3" w:rsidP="00BB0CE3" w:rsidRDefault="00BB0CE3" w14:paraId="1B9BD906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reatywnego działania i inicjatywy w projektowaniu technik prowadzenia populacji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BB0CE3" w:rsidP="00BB0CE3" w:rsidRDefault="00BB0CE3" w14:paraId="36E1D426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K_K04, K_K07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BB0CE3" w:rsidP="00BB0CE3" w:rsidRDefault="00BB0CE3" w14:paraId="02106B5B" wp14:textId="77777777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2,2</w:t>
            </w:r>
          </w:p>
        </w:tc>
      </w:tr>
      <w:tr xmlns:wp14="http://schemas.microsoft.com/office/word/2010/wordml" w:rsidRPr="00860289" w:rsidR="00BB0CE3" w:rsidTr="0E6651E9" w14:paraId="380DC2C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BB0CE3" w:rsidP="00BB0CE3" w:rsidRDefault="00BB0CE3" w14:paraId="62486C05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BB0CE3" w:rsidP="00BB0CE3" w:rsidRDefault="00BB0CE3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BB0CE3" w:rsidP="00BB0CE3" w:rsidRDefault="00BB0CE3" w14:paraId="4101652C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BB0CE3" w:rsidP="00BB0CE3" w:rsidRDefault="00BB0CE3" w14:paraId="4B99056E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BB0CE3" w:rsidP="00BB0CE3" w:rsidRDefault="00BB0CE3" w14:paraId="1299C43A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BB0CE3" w:rsidTr="0E6651E9" w14:paraId="2AAAF7ED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BB0CE3" w:rsidP="00BB0CE3" w:rsidRDefault="00BB0CE3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BB0CE3" w:rsidP="00BB0CE3" w:rsidRDefault="00BB0CE3" w14:paraId="285946F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Struktura genetyczna populacji, prawo równowagi, czynniki wpływające na zmiany struktury i skutki ich stosowania w populacji zależnie od celu jej prowadzenia. Genetyczne relacje między osobnikami w populacji i ich wykorzystanie w ocenie wartości hodowlanej i selekcji. Parametry genetyczne cech. Kojarzenie i krzyżowanie – cele, techniki, osiągane rezultaty. Heterozja a depresja inbredowa. Selekcja naturalna i sztuczna (kierunkowa i stabilizująca), jej metody, efekty i cele. Przykłady prowadzenia populacji zwierząt zależnie od celu – uzyskiwanie postępu hodowlanego, zachowanie zmienności. Gospodarowanie populacjami naturalnymi zwierząt gatunków łownych i chronionych. Struktura demograficzna populacji i modele opisujące jej rozwój, kwestia pojemności środowiska. Czynniki zaburzające równowagę genetyczną w populacji (selekcja, dryf, mutacje, migracje). Analiza rodowodu -spokrewnienie i inbred, ścieżkowe relacje między cechami (korelacje) i osobnikami w populacji. Pojęcie odziedziczalności i powtarzalności. Ocena wartości hodowlanej na podstawie różnych źródeł informacji. Selekcja kierunkowa, ocena efektywności i jej nieoczekiwane skutki. Efektywna wielkość populacji i sposoby jej maksymalizacji. Rozwój populacji, tempo wzrostu liczebności (symulacje komputerowe) zależnie od wielkości parametrów demograficznych i genetycznych. Konsekwencje fragmentacji i izolacji populacji.</w:t>
            </w:r>
          </w:p>
        </w:tc>
      </w:tr>
      <w:tr xmlns:wp14="http://schemas.microsoft.com/office/word/2010/wordml" w:rsidR="00BB0CE3" w:rsidTr="0E6651E9" w14:paraId="47CC8627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BB0CE3" w:rsidP="00BB0CE3" w:rsidRDefault="00BB0CE3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4C2607" w:rsidR="00BB0CE3" w:rsidP="00BB0CE3" w:rsidRDefault="00BB0CE3" w14:paraId="0FFA403C" wp14:textId="77777777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W1, W2 – egzamin</w:t>
            </w:r>
          </w:p>
          <w:p w:rsidRPr="009E71F1" w:rsidR="00BB0CE3" w:rsidP="00BB0CE3" w:rsidRDefault="00BB0CE3" w14:paraId="1ADF552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U1, U2, U3, K1 - kolokwia</w:t>
            </w:r>
          </w:p>
        </w:tc>
      </w:tr>
      <w:tr xmlns:wp14="http://schemas.microsoft.com/office/word/2010/wordml" w:rsidR="00BB0CE3" w:rsidTr="0E6651E9" w14:paraId="6111EFA9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BB0CE3" w:rsidP="00BB0CE3" w:rsidRDefault="00BB0CE3" w14:paraId="238C320A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BB0CE3" w:rsidP="00BB0CE3" w:rsidRDefault="00BB0CE3" w14:paraId="688854A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82F2A">
              <w:rPr>
                <w:rFonts w:cstheme="minorHAnsi"/>
                <w:sz w:val="16"/>
                <w:szCs w:val="16"/>
              </w:rPr>
              <w:t>Prace pisemne i egzamin</w:t>
            </w:r>
          </w:p>
        </w:tc>
      </w:tr>
      <w:tr xmlns:wp14="http://schemas.microsoft.com/office/word/2010/wordml" w:rsidR="00BB0CE3" w:rsidTr="0E6651E9" w14:paraId="374B6390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BB0CE3" w:rsidP="00BB0CE3" w:rsidRDefault="00BB0CE3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Pr="00582090" w:rsidR="00BB0CE3" w:rsidP="00BB0CE3" w:rsidRDefault="00BB0CE3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BB0CE3" w:rsidP="00BB0CE3" w:rsidRDefault="00BB0CE3" w14:paraId="4D8EE7D4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82F2A">
              <w:rPr>
                <w:rFonts w:cstheme="minorHAnsi"/>
                <w:bCs/>
                <w:sz w:val="16"/>
                <w:szCs w:val="16"/>
              </w:rPr>
              <w:t>Kolokwium 60%</w:t>
            </w:r>
            <w:r>
              <w:rPr>
                <w:rFonts w:cstheme="minorHAnsi"/>
                <w:bCs/>
                <w:sz w:val="16"/>
                <w:szCs w:val="16"/>
              </w:rPr>
              <w:t xml:space="preserve">, </w:t>
            </w:r>
            <w:r w:rsidRPr="00882F2A">
              <w:rPr>
                <w:rFonts w:cstheme="minorHAnsi"/>
                <w:bCs/>
                <w:sz w:val="16"/>
                <w:szCs w:val="16"/>
              </w:rPr>
              <w:t>egzamin 40%</w:t>
            </w:r>
          </w:p>
        </w:tc>
      </w:tr>
      <w:tr xmlns:wp14="http://schemas.microsoft.com/office/word/2010/wordml" w:rsidR="00BB0CE3" w:rsidTr="0E6651E9" w14:paraId="419F35FA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BB0CE3" w:rsidP="00BB0CE3" w:rsidRDefault="00BB0CE3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BB0CE3" w:rsidP="00BB0CE3" w:rsidRDefault="00BB0CE3" w14:paraId="343926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82F2A">
              <w:rPr>
                <w:rFonts w:cstheme="minorHAnsi"/>
                <w:sz w:val="16"/>
                <w:szCs w:val="16"/>
              </w:rPr>
              <w:t xml:space="preserve">Sala ćwiczeniowa oraz sala wykładowa. MS </w:t>
            </w:r>
            <w:proofErr w:type="spellStart"/>
            <w:r w:rsidRPr="00882F2A">
              <w:rPr>
                <w:rFonts w:cstheme="minorHAnsi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="00BB0CE3" w:rsidTr="0E6651E9" w14:paraId="76AAB903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882F2A" w:rsidR="00BB0CE3" w:rsidP="00BB0CE3" w:rsidRDefault="00BB0CE3" w14:paraId="652B9510" wp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82F2A">
              <w:rPr>
                <w:rFonts w:cstheme="minorHAnsi"/>
                <w:sz w:val="16"/>
                <w:szCs w:val="16"/>
              </w:rPr>
              <w:t xml:space="preserve">Krzanowska H., A. Łomnicki, J. Rabiński: Wprowadzenie do genetyki populacji. PWN 1982, </w:t>
            </w:r>
          </w:p>
          <w:p w:rsidRPr="00882F2A" w:rsidR="00BB0CE3" w:rsidP="00BB0CE3" w:rsidRDefault="00BB0CE3" w14:paraId="75EBE3D3" wp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82F2A">
              <w:rPr>
                <w:rFonts w:cstheme="minorHAnsi"/>
                <w:sz w:val="16"/>
                <w:szCs w:val="16"/>
              </w:rPr>
              <w:t xml:space="preserve">Krzanowska H., </w:t>
            </w:r>
            <w:proofErr w:type="spellStart"/>
            <w:r w:rsidRPr="00882F2A">
              <w:rPr>
                <w:rFonts w:cstheme="minorHAnsi"/>
                <w:sz w:val="16"/>
                <w:szCs w:val="16"/>
              </w:rPr>
              <w:t>A.Łomnicki</w:t>
            </w:r>
            <w:proofErr w:type="spellEnd"/>
            <w:r w:rsidRPr="00882F2A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82F2A">
              <w:rPr>
                <w:rFonts w:cstheme="minorHAnsi"/>
                <w:sz w:val="16"/>
                <w:szCs w:val="16"/>
              </w:rPr>
              <w:t>J.Rafiński</w:t>
            </w:r>
            <w:proofErr w:type="spellEnd"/>
            <w:r w:rsidRPr="00882F2A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82F2A">
              <w:rPr>
                <w:rFonts w:cstheme="minorHAnsi"/>
                <w:sz w:val="16"/>
                <w:szCs w:val="16"/>
              </w:rPr>
              <w:t>H.Szarski</w:t>
            </w:r>
            <w:proofErr w:type="spellEnd"/>
            <w:r w:rsidRPr="00882F2A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82F2A">
              <w:rPr>
                <w:rFonts w:cstheme="minorHAnsi"/>
                <w:sz w:val="16"/>
                <w:szCs w:val="16"/>
              </w:rPr>
              <w:t>J.Szymura</w:t>
            </w:r>
            <w:proofErr w:type="spellEnd"/>
            <w:r w:rsidRPr="00882F2A">
              <w:rPr>
                <w:rFonts w:cstheme="minorHAnsi"/>
                <w:sz w:val="16"/>
                <w:szCs w:val="16"/>
              </w:rPr>
              <w:t xml:space="preserve">: Zarys mechanizmów ewolucji. PWN 2002, </w:t>
            </w:r>
          </w:p>
          <w:p w:rsidRPr="00882F2A" w:rsidR="00BB0CE3" w:rsidP="00BB0CE3" w:rsidRDefault="00BB0CE3" w14:paraId="4CCF1EC0" wp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882F2A">
              <w:rPr>
                <w:rFonts w:cstheme="minorHAnsi"/>
                <w:sz w:val="16"/>
                <w:szCs w:val="16"/>
              </w:rPr>
              <w:t>Falconer</w:t>
            </w:r>
            <w:proofErr w:type="spellEnd"/>
            <w:r w:rsidRPr="00882F2A">
              <w:rPr>
                <w:rFonts w:cstheme="minorHAnsi"/>
                <w:sz w:val="16"/>
                <w:szCs w:val="16"/>
              </w:rPr>
              <w:t xml:space="preserve"> D.S.: Dziedziczenie cech ilościowych. PWN 1974, </w:t>
            </w:r>
          </w:p>
          <w:p w:rsidRPr="00882F2A" w:rsidR="00BB0CE3" w:rsidP="00BB0CE3" w:rsidRDefault="00BB0CE3" w14:paraId="39C757B6" wp14:textId="77777777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82F2A">
              <w:rPr>
                <w:rFonts w:cstheme="minorHAnsi"/>
                <w:sz w:val="16"/>
                <w:szCs w:val="16"/>
              </w:rPr>
              <w:t xml:space="preserve">Krebs C.: Ekologia. </w:t>
            </w:r>
            <w:r w:rsidRPr="00882F2A">
              <w:rPr>
                <w:rFonts w:cstheme="minorHAnsi"/>
                <w:sz w:val="16"/>
                <w:szCs w:val="16"/>
                <w:lang w:val="en-US"/>
              </w:rPr>
              <w:t>PWN 2001,</w:t>
            </w:r>
          </w:p>
          <w:p w:rsidRPr="00882F2A" w:rsidR="00BB0CE3" w:rsidP="00BB0CE3" w:rsidRDefault="00BB0CE3" w14:paraId="265ED66C" wp14:textId="77777777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82F2A">
              <w:rPr>
                <w:rFonts w:cstheme="minorHAnsi"/>
                <w:sz w:val="16"/>
                <w:szCs w:val="16"/>
                <w:lang w:val="en-US"/>
              </w:rPr>
              <w:t xml:space="preserve">Hedrick P.W. 2005 Genetics of Populations </w:t>
            </w:r>
          </w:p>
          <w:p w:rsidRPr="00882F2A" w:rsidR="00BB0CE3" w:rsidP="00BB0CE3" w:rsidRDefault="00BB0CE3" w14:paraId="57F8C8B0" wp14:textId="77777777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882F2A">
              <w:rPr>
                <w:rFonts w:cstheme="minorHAnsi"/>
                <w:sz w:val="16"/>
                <w:szCs w:val="16"/>
                <w:lang w:val="en-US"/>
              </w:rPr>
              <w:t>Schonewald</w:t>
            </w:r>
            <w:proofErr w:type="spellEnd"/>
            <w:r w:rsidRPr="00882F2A">
              <w:rPr>
                <w:rFonts w:cstheme="minorHAnsi"/>
                <w:sz w:val="16"/>
                <w:szCs w:val="16"/>
                <w:lang w:val="en-US"/>
              </w:rPr>
              <w:t xml:space="preserve"> C.M., 2004 Genetics and Conservation: A Reference Manual for Managing Wild Animal and Plant Populations </w:t>
            </w:r>
          </w:p>
          <w:p w:rsidRPr="00882F2A" w:rsidR="00BB0CE3" w:rsidP="00BB0CE3" w:rsidRDefault="00BB0CE3" w14:paraId="7D47C474" wp14:textId="77777777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82F2A">
              <w:rPr>
                <w:rFonts w:cstheme="minorHAnsi"/>
                <w:sz w:val="16"/>
                <w:szCs w:val="16"/>
                <w:lang w:val="en-US"/>
              </w:rPr>
              <w:t xml:space="preserve">Morris W.F.; D.F. </w:t>
            </w:r>
            <w:proofErr w:type="spellStart"/>
            <w:r w:rsidRPr="00882F2A">
              <w:rPr>
                <w:rFonts w:cstheme="minorHAnsi"/>
                <w:sz w:val="16"/>
                <w:szCs w:val="16"/>
                <w:lang w:val="en-US"/>
              </w:rPr>
              <w:t>Doak</w:t>
            </w:r>
            <w:proofErr w:type="spellEnd"/>
            <w:r w:rsidRPr="00882F2A">
              <w:rPr>
                <w:rFonts w:cstheme="minorHAnsi"/>
                <w:sz w:val="16"/>
                <w:szCs w:val="16"/>
                <w:lang w:val="en-US"/>
              </w:rPr>
              <w:t xml:space="preserve"> 2002 Quantitative Conservation Biology: Theory and Practice of Population Viability Analysis</w:t>
            </w:r>
          </w:p>
          <w:p w:rsidRPr="00582090" w:rsidR="00BB0CE3" w:rsidP="00BB0CE3" w:rsidRDefault="00BB0CE3" w14:paraId="63315001" wp14:textId="77777777">
            <w:pPr>
              <w:spacing w:line="240" w:lineRule="auto"/>
              <w:rPr>
                <w:sz w:val="16"/>
                <w:szCs w:val="16"/>
              </w:rPr>
            </w:pPr>
            <w:r w:rsidRPr="00882F2A">
              <w:rPr>
                <w:rFonts w:cstheme="minorHAnsi"/>
                <w:sz w:val="16"/>
                <w:szCs w:val="16"/>
              </w:rPr>
              <w:t>Żuk B. 1989 Biometria stosowana  PWN Warszawa</w:t>
            </w:r>
          </w:p>
        </w:tc>
      </w:tr>
      <w:tr xmlns:wp14="http://schemas.microsoft.com/office/word/2010/wordml" w:rsidR="00BB0CE3" w:rsidTr="0E6651E9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BB0CE3" w:rsidP="00BB0CE3" w:rsidRDefault="00BB0CE3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BB0CE3" w:rsidP="00BB0CE3" w:rsidRDefault="00BB0CE3" w14:paraId="4DDBEF00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BB0CE3" w:rsidP="00BB0CE3" w:rsidRDefault="00BB0CE3" w14:paraId="3461D779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BB0CE3" w:rsidP="00BB0CE3" w:rsidRDefault="00BB0CE3" w14:paraId="3CF2D8B6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0FB78278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252CDE14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5F2755AA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074021" w:rsidR="00ED11F9">
              <w:rPr>
                <w:sz w:val="16"/>
                <w:szCs w:val="16"/>
              </w:rPr>
              <w:t>………. h</w:t>
            </w:r>
          </w:p>
        </w:tc>
      </w:tr>
      <w:tr xmlns:wp14="http://schemas.microsoft.com/office/word/2010/wordml" w:rsidRPr="00A87261" w:rsidR="00ED11F9" w:rsidTr="00074021" w14:paraId="266E51D0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083215B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C4753E">
              <w:rPr>
                <w:sz w:val="16"/>
                <w:szCs w:val="16"/>
              </w:rPr>
              <w:t>1,6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1FC39945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A17B1" w:rsidP="002C0CA5" w:rsidRDefault="001A17B1" w14:paraId="0562CB0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A17B1" w:rsidP="002C0CA5" w:rsidRDefault="001A17B1" w14:paraId="34CE0A4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A17B1" w:rsidP="002C0CA5" w:rsidRDefault="001A17B1" w14:paraId="62EBF3C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A17B1" w:rsidP="002C0CA5" w:rsidRDefault="001A17B1" w14:paraId="6D98A12B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86B55"/>
    <w:rsid w:val="000A5E41"/>
    <w:rsid w:val="000C4232"/>
    <w:rsid w:val="00191EAB"/>
    <w:rsid w:val="001A17B1"/>
    <w:rsid w:val="001A6062"/>
    <w:rsid w:val="00207BBF"/>
    <w:rsid w:val="00266DDE"/>
    <w:rsid w:val="002A7F6F"/>
    <w:rsid w:val="002C0CA5"/>
    <w:rsid w:val="002C27E5"/>
    <w:rsid w:val="00315289"/>
    <w:rsid w:val="00316977"/>
    <w:rsid w:val="00341D25"/>
    <w:rsid w:val="0036131B"/>
    <w:rsid w:val="003A345E"/>
    <w:rsid w:val="003B680D"/>
    <w:rsid w:val="00444161"/>
    <w:rsid w:val="004C3EBF"/>
    <w:rsid w:val="004E2B34"/>
    <w:rsid w:val="004F1081"/>
    <w:rsid w:val="004F5168"/>
    <w:rsid w:val="004F5B8E"/>
    <w:rsid w:val="00550C12"/>
    <w:rsid w:val="00596F05"/>
    <w:rsid w:val="005C4331"/>
    <w:rsid w:val="005F035F"/>
    <w:rsid w:val="006674DC"/>
    <w:rsid w:val="006C766B"/>
    <w:rsid w:val="0072568B"/>
    <w:rsid w:val="00735F91"/>
    <w:rsid w:val="007C1F40"/>
    <w:rsid w:val="007D736E"/>
    <w:rsid w:val="00837088"/>
    <w:rsid w:val="00860FAB"/>
    <w:rsid w:val="00896660"/>
    <w:rsid w:val="0089669C"/>
    <w:rsid w:val="008C5679"/>
    <w:rsid w:val="008C688D"/>
    <w:rsid w:val="008F7E6F"/>
    <w:rsid w:val="00925376"/>
    <w:rsid w:val="0093211F"/>
    <w:rsid w:val="00965A2D"/>
    <w:rsid w:val="00966E0B"/>
    <w:rsid w:val="0098152B"/>
    <w:rsid w:val="009850A9"/>
    <w:rsid w:val="009B21A4"/>
    <w:rsid w:val="009E71F1"/>
    <w:rsid w:val="009F7CD9"/>
    <w:rsid w:val="00A428C4"/>
    <w:rsid w:val="00A43564"/>
    <w:rsid w:val="00A77DEE"/>
    <w:rsid w:val="00AE1E1E"/>
    <w:rsid w:val="00AE32F4"/>
    <w:rsid w:val="00B2721F"/>
    <w:rsid w:val="00B46F26"/>
    <w:rsid w:val="00B66508"/>
    <w:rsid w:val="00B66CBB"/>
    <w:rsid w:val="00BB0CE3"/>
    <w:rsid w:val="00C344CB"/>
    <w:rsid w:val="00C4753E"/>
    <w:rsid w:val="00CD0414"/>
    <w:rsid w:val="00D10B7D"/>
    <w:rsid w:val="00E439FC"/>
    <w:rsid w:val="00E63D74"/>
    <w:rsid w:val="00ED11F9"/>
    <w:rsid w:val="00EE4F54"/>
    <w:rsid w:val="00F17173"/>
    <w:rsid w:val="00FB2DB7"/>
    <w:rsid w:val="0E6651E9"/>
    <w:rsid w:val="19C4EA19"/>
    <w:rsid w:val="59A46DD6"/>
    <w:rsid w:val="6F9330A8"/>
    <w:rsid w:val="739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7FD5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rsid w:val="00550C12"/>
    <w:pPr>
      <w:suppressAutoHyphens/>
      <w:spacing w:after="140" w:line="276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550C12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550C12"/>
    <w:pPr>
      <w:suppressAutoHyphens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Magdalena Perlińska-Teresiak</lastModifiedBy>
  <revision>14</revision>
  <lastPrinted>2019-03-18T08:34:00.0000000Z</lastPrinted>
  <dcterms:created xsi:type="dcterms:W3CDTF">2022-03-26T11:18:00.0000000Z</dcterms:created>
  <dcterms:modified xsi:type="dcterms:W3CDTF">2022-09-19T12:02:16.0792577Z</dcterms:modified>
</coreProperties>
</file>