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17161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1061"/>
        <w:gridCol w:w="782"/>
        <w:gridCol w:w="1276"/>
        <w:gridCol w:w="1559"/>
        <w:gridCol w:w="992"/>
        <w:gridCol w:w="1487"/>
        <w:gridCol w:w="374"/>
        <w:gridCol w:w="648"/>
        <w:gridCol w:w="43"/>
        <w:gridCol w:w="709"/>
      </w:tblGrid>
      <w:tr w:rsidR="00CD0414" w14:paraId="1E2F6A99" w14:textId="77777777" w:rsidTr="008A4F0D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789C8" w14:textId="77777777" w:rsidR="00CD0414" w:rsidRDefault="00CD0414" w:rsidP="008A4F0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2D7493" w14:textId="77777777" w:rsidR="00CD0414" w:rsidRPr="002A5F61" w:rsidRDefault="008026D5" w:rsidP="008A4F0D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2A5F61">
              <w:rPr>
                <w:sz w:val="24"/>
                <w:szCs w:val="24"/>
                <w:vertAlign w:val="superscript"/>
              </w:rPr>
              <w:t>Genetyka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DE3114" w14:textId="77777777" w:rsidR="00CD0414" w:rsidRPr="003A2588" w:rsidRDefault="00CD0414" w:rsidP="008A4F0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D818B" w14:textId="77777777" w:rsidR="00CD0414" w:rsidRPr="003A2588" w:rsidRDefault="00B91C20" w:rsidP="008A4F0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14:paraId="0F04381C" w14:textId="77777777" w:rsidTr="008A4F0D">
        <w:trPr>
          <w:trHeight w:val="340"/>
        </w:trPr>
        <w:tc>
          <w:tcPr>
            <w:tcW w:w="2832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19236F" w14:textId="77777777" w:rsidR="00CD0414" w:rsidRPr="00582090" w:rsidRDefault="009B21A4" w:rsidP="008A4F0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vAlign w:val="center"/>
          </w:tcPr>
          <w:p w14:paraId="0B71277A" w14:textId="77777777" w:rsidR="00CD0414" w:rsidRPr="00582090" w:rsidRDefault="0015129A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Animal genetics</w:t>
            </w:r>
          </w:p>
        </w:tc>
      </w:tr>
      <w:tr w:rsidR="00CD0414" w14:paraId="6391BC6C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2FE933E9" w14:textId="77777777" w:rsidR="00CD0414" w:rsidRPr="00582090" w:rsidRDefault="00CD0414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92BCB" w14:textId="4A2F2558" w:rsidR="00CD0414" w:rsidRPr="00582090" w:rsidRDefault="005A4BA2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14:paraId="4A75F5D9" w14:textId="77777777" w:rsidTr="008A4F0D">
        <w:trPr>
          <w:trHeight w:val="227"/>
        </w:trPr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6657B" w14:textId="77777777" w:rsidR="00CD0414" w:rsidRPr="00CD0414" w:rsidRDefault="00CD0414" w:rsidP="008A4F0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00F40" w14:textId="77777777" w:rsidR="00CD0414" w:rsidRPr="00CD0414" w:rsidRDefault="00CD0414" w:rsidP="008A4F0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454EF320" w14:textId="77777777" w:rsidTr="00B32966">
        <w:trPr>
          <w:trHeight w:val="303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655961" w14:textId="77777777" w:rsidR="00207BBF" w:rsidRPr="00207BBF" w:rsidRDefault="00207BBF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2A606" w14:textId="11019285" w:rsidR="00207BBF" w:rsidRPr="00207BBF" w:rsidRDefault="0013062D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47E81C" w14:textId="77777777" w:rsidR="00207BBF" w:rsidRPr="00207BBF" w:rsidRDefault="00207BBF" w:rsidP="008A4F0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A028EE" w14:textId="045EBF34" w:rsidR="00207BBF" w:rsidRPr="00207BBF" w:rsidRDefault="0013062D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14:paraId="53257E39" w14:textId="77777777" w:rsidTr="00B3296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D1E31A" w14:textId="77777777" w:rsidR="00CD0414" w:rsidRPr="00CD0414" w:rsidRDefault="006C766B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21312" w14:textId="77777777" w:rsidR="006C766B" w:rsidRPr="00207BBF" w:rsidRDefault="006C766B" w:rsidP="008A4F0D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DA25CF9" w14:textId="77777777" w:rsidR="00CD0414" w:rsidRPr="00CD0414" w:rsidRDefault="002C27E5" w:rsidP="008A4F0D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B415" w14:textId="77777777" w:rsidR="00CD0414" w:rsidRPr="00CD0414" w:rsidRDefault="006C766B" w:rsidP="008A4F0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6A4FE9" w14:textId="2B82E14D" w:rsidR="006C766B" w:rsidRPr="00CD0414" w:rsidRDefault="00AD3227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7E888604" w14:textId="77777777" w:rsidR="00CD0414" w:rsidRPr="00CD0414" w:rsidRDefault="006C766B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A48B4" w14:textId="5709FF3E" w:rsidR="006C766B" w:rsidRPr="00CD0414" w:rsidRDefault="001A72A2" w:rsidP="008A4F0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1407F8" w14:textId="77777777" w:rsidR="00CD0414" w:rsidRPr="00207BBF" w:rsidRDefault="006C766B" w:rsidP="008A4F0D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82821F" w14:textId="3591D72C" w:rsidR="00CD0414" w:rsidRPr="00CD0414" w:rsidRDefault="00207BBF" w:rsidP="008A4F0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C6AE9D" w14:textId="36F8912C" w:rsidR="00CD0414" w:rsidRPr="00CD0414" w:rsidRDefault="00207BBF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7AFC45DC" w14:textId="77777777" w:rsidTr="00B3296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82B98" w14:textId="77777777" w:rsidR="00CD0414" w:rsidRPr="00CD0414" w:rsidRDefault="00CD0414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D4CB9" w14:textId="77777777" w:rsidR="00CD0414" w:rsidRPr="00CD0414" w:rsidRDefault="00CD0414" w:rsidP="008A4F0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51B43" w14:textId="77777777" w:rsidR="00CD0414" w:rsidRPr="00CD0414" w:rsidRDefault="00CD0414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D32C" w14:textId="77777777" w:rsidR="00CD0414" w:rsidRPr="008C5679" w:rsidRDefault="00CD0414" w:rsidP="008A4F0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9264F" w14:textId="77777777" w:rsidR="00CD0414" w:rsidRPr="00CD0414" w:rsidRDefault="00CD0414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910D" w14:textId="7FAE8182" w:rsidR="00CD0414" w:rsidRPr="006C766B" w:rsidRDefault="002F3F4A" w:rsidP="008A4F0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A4BA2">
              <w:rPr>
                <w:rFonts w:ascii="Calibri" w:eastAsia="Calibri" w:hAnsi="Calibri" w:cs="Calibri"/>
                <w:sz w:val="16"/>
                <w:szCs w:val="16"/>
              </w:rPr>
              <w:t>WHBIOZ-ZT-1Z-02L-04_21</w:t>
            </w:r>
          </w:p>
        </w:tc>
      </w:tr>
      <w:tr w:rsidR="00ED11F9" w:rsidRPr="00CD0414" w14:paraId="1475E662" w14:textId="77777777" w:rsidTr="008A4F0D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0F438" w14:textId="77777777" w:rsidR="00ED11F9" w:rsidRPr="00CD0414" w:rsidRDefault="00ED11F9" w:rsidP="008A4F0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E9DE9E0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0A13EF82" w14:textId="77777777" w:rsidR="00ED11F9" w:rsidRPr="00582090" w:rsidRDefault="00ED11F9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00A7" w14:textId="77777777" w:rsidR="00ED11F9" w:rsidRPr="007D736E" w:rsidRDefault="0015129A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 hab. Wiesław Świderek</w:t>
            </w:r>
          </w:p>
        </w:tc>
      </w:tr>
      <w:tr w:rsidR="00ED11F9" w14:paraId="561157A2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B21FCBB" w14:textId="77777777" w:rsidR="00ED11F9" w:rsidRPr="00582090" w:rsidRDefault="00ED11F9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98146" w14:textId="3C4494DB" w:rsidR="00ED11F9" w:rsidRPr="00582090" w:rsidRDefault="002F3F4A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 hab. Wiesław Świderek</w:t>
            </w:r>
          </w:p>
        </w:tc>
      </w:tr>
      <w:tr w:rsidR="00ED11F9" w14:paraId="53826D24" w14:textId="77777777" w:rsidTr="007E6991">
        <w:trPr>
          <w:trHeight w:val="596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25BCFB2" w14:textId="77777777" w:rsidR="00ED11F9" w:rsidRPr="00582090" w:rsidRDefault="008F7E6F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0CC18" w14:textId="3142F6C4" w:rsidR="00886ED3" w:rsidRPr="00582090" w:rsidRDefault="007E6991" w:rsidP="008A4F0D">
            <w:pPr>
              <w:spacing w:line="240" w:lineRule="auto"/>
              <w:rPr>
                <w:sz w:val="16"/>
                <w:szCs w:val="16"/>
              </w:rPr>
            </w:pPr>
            <w:r w:rsidRPr="007E6991">
              <w:rPr>
                <w:sz w:val="16"/>
                <w:szCs w:val="16"/>
              </w:rPr>
              <w:t>Celem przedmiotu jest zapoznanie studentów z podstawami dziedziczenia, ze szczególnym uwzględnieniem wpływu genotypu na wzrost i rozwój organizmu oraz kształtowanie się cech fenotypowych.</w:t>
            </w:r>
          </w:p>
        </w:tc>
      </w:tr>
      <w:tr w:rsidR="00ED11F9" w:rsidRPr="00E31A6B" w14:paraId="1FF46332" w14:textId="77777777" w:rsidTr="008A4F0D">
        <w:trPr>
          <w:trHeight w:val="562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4DA1CF4D" w14:textId="77777777" w:rsidR="00ED11F9" w:rsidRPr="00582090" w:rsidRDefault="00ED11F9" w:rsidP="008A4F0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92EA" w14:textId="77777777" w:rsidR="00ED11F9" w:rsidRPr="00582090" w:rsidRDefault="004C3EBF" w:rsidP="008A4F0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4A6F03DF" w14:textId="42746AF9" w:rsidR="00ED11F9" w:rsidRPr="008A4F0D" w:rsidRDefault="004C3EBF" w:rsidP="008A4F0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6120A4" w:rsidRPr="00E31A6B" w14:paraId="0D9A0ACF" w14:textId="77777777" w:rsidTr="008A4F0D">
        <w:trPr>
          <w:trHeight w:val="57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D8E3F31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2652" w14:textId="09A3042D" w:rsidR="006120A4" w:rsidRPr="00582090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P</w:t>
            </w:r>
            <w:r w:rsidRPr="00927F23">
              <w:rPr>
                <w:rFonts w:cs="Calibri"/>
                <w:bCs/>
                <w:sz w:val="16"/>
                <w:szCs w:val="16"/>
              </w:rPr>
              <w:t>rezentacje multimedialne, dyskusja</w:t>
            </w:r>
            <w:r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927F23">
              <w:rPr>
                <w:rFonts w:cs="Calibri"/>
                <w:bCs/>
                <w:sz w:val="16"/>
                <w:szCs w:val="16"/>
              </w:rPr>
              <w:t>rozwiązywanie problemu; prace domowe; konsultacje;</w:t>
            </w:r>
          </w:p>
        </w:tc>
      </w:tr>
      <w:tr w:rsidR="006120A4" w:rsidRPr="00E31A6B" w14:paraId="740FA503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699D53B4" w14:textId="77777777" w:rsidR="006120A4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53A11C8C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0FFDF" w14:textId="77777777" w:rsidR="006120A4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AF5061E" w14:textId="35D50EDE" w:rsidR="006120A4" w:rsidRDefault="00BC372A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Podstawowa wiedza biologiczna</w:t>
            </w:r>
          </w:p>
          <w:p w14:paraId="24F8B39F" w14:textId="77777777" w:rsidR="006120A4" w:rsidRPr="00582090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120A4" w:rsidRPr="00860289" w14:paraId="5C8059E5" w14:textId="77777777" w:rsidTr="00B32966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6485" w14:textId="77777777" w:rsidR="006120A4" w:rsidRPr="00453D61" w:rsidRDefault="006120A4" w:rsidP="006120A4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02AE" w14:textId="2DCFDD01" w:rsidR="006120A4" w:rsidRPr="00453D61" w:rsidRDefault="007E6991" w:rsidP="006120A4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120A4" w:rsidRPr="00453D61">
              <w:rPr>
                <w:sz w:val="18"/>
                <w:szCs w:val="18"/>
              </w:rPr>
              <w:t>reść</w:t>
            </w:r>
            <w:r w:rsidR="006120A4"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6A82D" w14:textId="77777777" w:rsidR="006120A4" w:rsidRPr="00860289" w:rsidRDefault="006120A4" w:rsidP="006120A4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8D74" w14:textId="77777777" w:rsidR="006120A4" w:rsidRDefault="006120A4" w:rsidP="006120A4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66B58370" w14:textId="77777777" w:rsidR="006120A4" w:rsidRPr="00860289" w:rsidRDefault="006120A4" w:rsidP="006120A4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6120A4" w:rsidRPr="00860289" w14:paraId="40EBA2FD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89D9" w14:textId="77777777" w:rsidR="006120A4" w:rsidRDefault="006120A4" w:rsidP="006120A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468613A3" w14:textId="77777777" w:rsidR="006120A4" w:rsidRPr="007156FC" w:rsidRDefault="006120A4" w:rsidP="006120A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C2AD6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4291" w14:textId="3365BC70" w:rsidR="006120A4" w:rsidRPr="008A4F0D" w:rsidRDefault="006120A4" w:rsidP="006120A4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wiedzę dotyczącą podstaw dziedziczenia oraz wpływu genotypu na kształtowanie się cech fenotypowych organizmu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B3A5" w14:textId="77777777" w:rsidR="00B32966" w:rsidRDefault="006120A4" w:rsidP="00DC36D9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  <w:p w14:paraId="0D3D9928" w14:textId="65D982D9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C51F" w14:textId="77777777" w:rsidR="00DC36D9" w:rsidRDefault="006120A4" w:rsidP="00DC36D9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  <w:p w14:paraId="0F295D44" w14:textId="4C1309BF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6120A4" w:rsidRPr="00860289" w14:paraId="74E3A12E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E23D" w14:textId="77777777" w:rsidR="006120A4" w:rsidRDefault="006120A4" w:rsidP="006120A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121FD974" w14:textId="60FAD93F" w:rsidR="006120A4" w:rsidRPr="008A4F0D" w:rsidRDefault="006120A4" w:rsidP="006120A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5EE36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7ADE" w14:textId="4BEEADBD" w:rsidR="006120A4" w:rsidRPr="00453D61" w:rsidRDefault="006120A4" w:rsidP="006120A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potrafi wyjaśniać mechanizmy dziedziczenia i kształtowania się płci</w:t>
            </w:r>
            <w:r w:rsidR="003A44D7">
              <w:rPr>
                <w:rFonts w:ascii="Calibri" w:hAnsi="Calibri" w:cs="Calibri"/>
                <w:sz w:val="18"/>
                <w:szCs w:val="18"/>
              </w:rPr>
              <w:t>,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cech jakościowych i ilościowych</w:t>
            </w:r>
            <w:r w:rsidR="003A44D7">
              <w:rPr>
                <w:rFonts w:ascii="Calibri" w:hAnsi="Calibri" w:cs="Calibri"/>
                <w:sz w:val="18"/>
                <w:szCs w:val="18"/>
              </w:rPr>
              <w:t xml:space="preserve"> u zwierząt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4D7">
              <w:rPr>
                <w:rFonts w:ascii="Calibri" w:hAnsi="Calibri" w:cs="Calibri"/>
                <w:sz w:val="18"/>
                <w:szCs w:val="18"/>
              </w:rPr>
              <w:t xml:space="preserve">oraz zmienności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4D7">
              <w:rPr>
                <w:rFonts w:ascii="Calibri" w:hAnsi="Calibri" w:cs="Calibri"/>
                <w:sz w:val="18"/>
                <w:szCs w:val="18"/>
              </w:rPr>
              <w:t>organizmów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43D4" w14:textId="77777777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0A28" w14:textId="77777777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6120A4" w:rsidRPr="00860289" w14:paraId="27D19857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3C8D" w14:textId="77777777" w:rsidR="006120A4" w:rsidRDefault="006120A4" w:rsidP="006120A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3644A1A3" w14:textId="126D2772" w:rsidR="006120A4" w:rsidRPr="008A4F0D" w:rsidRDefault="006120A4" w:rsidP="006120A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9B8AB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326A" w14:textId="2B98AB7A" w:rsidR="006120A4" w:rsidRPr="00453D61" w:rsidRDefault="00667E7F" w:rsidP="001E559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67E7F">
              <w:rPr>
                <w:rFonts w:ascii="Calibri" w:hAnsi="Calibri" w:cs="Calibri"/>
                <w:sz w:val="18"/>
                <w:szCs w:val="18"/>
              </w:rPr>
              <w:t xml:space="preserve">twórczego </w:t>
            </w:r>
            <w:r>
              <w:rPr>
                <w:rFonts w:ascii="Calibri" w:hAnsi="Calibri" w:cs="Calibri"/>
                <w:sz w:val="18"/>
                <w:szCs w:val="18"/>
              </w:rPr>
              <w:t>działania</w:t>
            </w:r>
            <w:r w:rsidRPr="00667E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252B0" w:rsidRPr="00E252B0">
              <w:rPr>
                <w:rFonts w:ascii="Calibri" w:hAnsi="Calibri" w:cs="Calibri"/>
                <w:sz w:val="18"/>
                <w:szCs w:val="18"/>
              </w:rPr>
              <w:t xml:space="preserve">w indywidualnym i zespołowym rozwiązywaniu problemów </w:t>
            </w:r>
            <w:r w:rsidR="000B1509">
              <w:rPr>
                <w:rFonts w:ascii="Calibri" w:hAnsi="Calibri" w:cs="Calibri"/>
                <w:sz w:val="18"/>
                <w:szCs w:val="18"/>
              </w:rPr>
              <w:br/>
            </w:r>
            <w:r w:rsidR="006120A4" w:rsidRPr="004C2607">
              <w:rPr>
                <w:rFonts w:ascii="Calibri" w:hAnsi="Calibri" w:cs="Calibri"/>
                <w:sz w:val="18"/>
                <w:szCs w:val="18"/>
              </w:rPr>
              <w:t xml:space="preserve">o podłożu genetycznym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F27C" w14:textId="77777777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780E" w14:textId="77777777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6120A4" w14:paraId="06CE9B7A" w14:textId="77777777" w:rsidTr="008A4F0D">
        <w:trPr>
          <w:trHeight w:val="950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0FF71AEE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7870" w:type="dxa"/>
            <w:gridSpan w:val="9"/>
            <w:shd w:val="clear" w:color="auto" w:fill="auto"/>
            <w:vAlign w:val="center"/>
          </w:tcPr>
          <w:p w14:paraId="2A6A204C" w14:textId="77777777" w:rsidR="007E6991" w:rsidRDefault="007E6991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Wykłady: </w:t>
            </w:r>
          </w:p>
          <w:p w14:paraId="12A8598E" w14:textId="2B3B1F52" w:rsidR="007E6991" w:rsidRDefault="006120A4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Podstawy dziedziczności. Podziały komórek somatycznych i rozrodczych. Mechanizmy dziedziczenia cech. Współdziałanie alleli w kształtowaniu cech organizmu. Epigenetyka. Regulacja ekspresji genów. Dziedziczenie cech sprzężonych. Dziedziczenie i determinacja płci. Reprogramowanie chromatyny w procesie gametogenezy. Genetyczna zmienność organizmów. Mutacje, wady wrodzone, choroby genetyczne. Struktura genetyczna populacji. </w:t>
            </w:r>
            <w:r w:rsidR="007E6991">
              <w:rPr>
                <w:rFonts w:ascii="Calibri" w:hAnsi="Calibri" w:cs="Calibri"/>
                <w:sz w:val="18"/>
                <w:szCs w:val="18"/>
              </w:rPr>
              <w:t>Spokrewnienie i inbred.</w:t>
            </w:r>
            <w:r w:rsidR="00490F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Najważniejsze osiągnięcia genetyki molekularnej i inżynierii genetycznej. </w:t>
            </w:r>
          </w:p>
          <w:p w14:paraId="62FE4BBE" w14:textId="77777777" w:rsidR="00490F03" w:rsidRDefault="006120A4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Ćwiczenia: </w:t>
            </w:r>
          </w:p>
          <w:p w14:paraId="15D0D02A" w14:textId="162D4D61" w:rsidR="006120A4" w:rsidRPr="009E71F1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Przebieg procesów mitozy i mejozy. Kariotypy zwierząt. Transkrypcja i translacja. Dziedziczenie monogenowe i poligenowe. Niezależne dziedzicznie cech. Sprzężenie genów. Dziedziczenie płci. Cechy sprzężone i związane z płcią. Allele wielokrotne. Struktura genetyczna populacji. </w:t>
            </w:r>
            <w:r w:rsidR="007E6991">
              <w:rPr>
                <w:rFonts w:ascii="Calibri" w:hAnsi="Calibri" w:cs="Calibri"/>
                <w:sz w:val="18"/>
                <w:szCs w:val="18"/>
              </w:rPr>
              <w:t>Analiza rodowodów.</w:t>
            </w:r>
          </w:p>
        </w:tc>
      </w:tr>
      <w:tr w:rsidR="006120A4" w14:paraId="06B37EEA" w14:textId="77777777" w:rsidTr="008A4F0D">
        <w:trPr>
          <w:trHeight w:val="417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3F2F3DFC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870" w:type="dxa"/>
            <w:gridSpan w:val="9"/>
            <w:shd w:val="clear" w:color="auto" w:fill="auto"/>
            <w:vAlign w:val="center"/>
          </w:tcPr>
          <w:p w14:paraId="7D5A27BD" w14:textId="5BAC1211" w:rsidR="006120A4" w:rsidRPr="009E71F1" w:rsidRDefault="006120A4" w:rsidP="006120A4">
            <w:pPr>
              <w:widowControl w:val="0"/>
              <w:jc w:val="center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 – egzamin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U1</w:t>
            </w:r>
            <w:r w:rsidR="00667E7F">
              <w:rPr>
                <w:rFonts w:ascii="Calibri" w:hAnsi="Calibri" w:cs="Calibri"/>
                <w:sz w:val="18"/>
                <w:szCs w:val="18"/>
              </w:rPr>
              <w:t>-</w:t>
            </w:r>
            <w:r w:rsidR="00667E7F" w:rsidRPr="004C2607">
              <w:rPr>
                <w:rFonts w:ascii="Calibri" w:hAnsi="Calibri" w:cs="Calibri"/>
                <w:sz w:val="18"/>
                <w:szCs w:val="18"/>
              </w:rPr>
              <w:t xml:space="preserve"> kolokwia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, K1 – </w:t>
            </w:r>
            <w:r w:rsidR="00667E7F">
              <w:rPr>
                <w:rFonts w:ascii="Calibri" w:hAnsi="Calibri" w:cs="Calibri"/>
                <w:sz w:val="18"/>
                <w:szCs w:val="18"/>
              </w:rPr>
              <w:t>zdania</w:t>
            </w:r>
            <w:r w:rsidR="00490F03">
              <w:t xml:space="preserve"> </w:t>
            </w:r>
            <w:r w:rsidR="00490F03" w:rsidRPr="00490F03">
              <w:rPr>
                <w:rFonts w:ascii="Calibri" w:hAnsi="Calibri" w:cs="Calibri"/>
                <w:sz w:val="18"/>
                <w:szCs w:val="18"/>
              </w:rPr>
              <w:t>zespołowe</w:t>
            </w:r>
          </w:p>
        </w:tc>
      </w:tr>
      <w:tr w:rsidR="00B648D1" w14:paraId="679D25A5" w14:textId="77777777" w:rsidTr="008A4F0D">
        <w:trPr>
          <w:trHeight w:val="505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2F189739" w14:textId="77777777" w:rsidR="00B648D1" w:rsidRPr="00582090" w:rsidRDefault="00B648D1" w:rsidP="00B648D1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vAlign w:val="center"/>
          </w:tcPr>
          <w:p w14:paraId="5D6E32BB" w14:textId="344B388F" w:rsidR="00B648D1" w:rsidRPr="009E71F1" w:rsidRDefault="00B648D1" w:rsidP="00B648D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Archiwizacja prac pisemnych (kolokwia, egzamin)</w:t>
            </w:r>
          </w:p>
        </w:tc>
      </w:tr>
      <w:tr w:rsidR="00B648D1" w14:paraId="33F0E89D" w14:textId="77777777" w:rsidTr="008A4F0D">
        <w:trPr>
          <w:trHeight w:val="527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12BA127F" w14:textId="77777777" w:rsidR="00B648D1" w:rsidRDefault="00B648D1" w:rsidP="00B648D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76446AA" w14:textId="77777777" w:rsidR="00B648D1" w:rsidRPr="00582090" w:rsidRDefault="00B648D1" w:rsidP="00B648D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vAlign w:val="center"/>
          </w:tcPr>
          <w:p w14:paraId="2CF7A7E6" w14:textId="44C5A6C2" w:rsidR="00B648D1" w:rsidRPr="009E71F1" w:rsidRDefault="00B648D1" w:rsidP="00B648D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6</w:t>
            </w:r>
            <w:r w:rsidRPr="00927F23">
              <w:rPr>
                <w:rFonts w:cs="Calibri"/>
                <w:bCs/>
                <w:sz w:val="16"/>
                <w:szCs w:val="16"/>
              </w:rPr>
              <w:t>0% - o</w:t>
            </w:r>
            <w:r>
              <w:rPr>
                <w:rFonts w:cs="Calibri"/>
                <w:bCs/>
                <w:sz w:val="16"/>
                <w:szCs w:val="16"/>
              </w:rPr>
              <w:t>c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ena z ćwiczeń, </w:t>
            </w:r>
            <w:r>
              <w:rPr>
                <w:rFonts w:cs="Calibri"/>
                <w:bCs/>
                <w:sz w:val="16"/>
                <w:szCs w:val="16"/>
              </w:rPr>
              <w:t>4</w:t>
            </w:r>
            <w:r w:rsidRPr="00927F23">
              <w:rPr>
                <w:rFonts w:cs="Calibri"/>
                <w:bCs/>
                <w:sz w:val="16"/>
                <w:szCs w:val="16"/>
              </w:rPr>
              <w:t>0% ocena z egzaminu</w:t>
            </w:r>
          </w:p>
        </w:tc>
      </w:tr>
      <w:tr w:rsidR="00B648D1" w14:paraId="7B9D5C0A" w14:textId="77777777" w:rsidTr="008A4F0D">
        <w:trPr>
          <w:trHeight w:val="340"/>
        </w:trPr>
        <w:tc>
          <w:tcPr>
            <w:tcW w:w="2832" w:type="dxa"/>
            <w:gridSpan w:val="3"/>
            <w:vAlign w:val="center"/>
          </w:tcPr>
          <w:p w14:paraId="3C18A281" w14:textId="77777777" w:rsidR="00B648D1" w:rsidRPr="00582090" w:rsidRDefault="00B648D1" w:rsidP="00B648D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870" w:type="dxa"/>
            <w:gridSpan w:val="9"/>
            <w:vAlign w:val="center"/>
          </w:tcPr>
          <w:p w14:paraId="181F160B" w14:textId="38AB3D0A" w:rsidR="00B648D1" w:rsidRPr="009E71F1" w:rsidRDefault="00B648D1" w:rsidP="00B648D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Zajęcia zdalne,  s</w:t>
            </w:r>
            <w:r w:rsidRPr="00927F23">
              <w:rPr>
                <w:rFonts w:cs="Calibri"/>
                <w:bCs/>
                <w:sz w:val="16"/>
                <w:szCs w:val="16"/>
              </w:rPr>
              <w:t>ala dydaktyczna</w:t>
            </w:r>
          </w:p>
        </w:tc>
      </w:tr>
      <w:tr w:rsidR="006120A4" w14:paraId="449EF64F" w14:textId="77777777" w:rsidTr="008A4F0D">
        <w:trPr>
          <w:trHeight w:val="340"/>
        </w:trPr>
        <w:tc>
          <w:tcPr>
            <w:tcW w:w="10702" w:type="dxa"/>
            <w:gridSpan w:val="12"/>
            <w:vAlign w:val="center"/>
          </w:tcPr>
          <w:p w14:paraId="5EE0E6BD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7500CB48" w14:textId="77777777" w:rsidR="006120A4" w:rsidRPr="00927F23" w:rsidRDefault="006120A4" w:rsidP="006120A4">
            <w:pPr>
              <w:spacing w:line="240" w:lineRule="auto"/>
              <w:ind w:left="142" w:hanging="142"/>
              <w:rPr>
                <w:rFonts w:cs="Calibri"/>
                <w:bCs/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1.</w:t>
            </w:r>
            <w:r w:rsidRPr="00927F23">
              <w:rPr>
                <w:rFonts w:cs="Calibri"/>
                <w:bCs/>
                <w:sz w:val="16"/>
                <w:szCs w:val="16"/>
              </w:rPr>
              <w:tab/>
              <w:t>Nowak Z., Gruszczyńska J., Świderek W., Wirth-Dzięciołowska E., Życzyński A. Genetyka zwierząt w teorii i praktyce. Wydawnictwo SGGW 2015.</w:t>
            </w:r>
          </w:p>
          <w:p w14:paraId="3A837534" w14:textId="452BD89C" w:rsidR="006120A4" w:rsidRDefault="006120A4" w:rsidP="006120A4">
            <w:pPr>
              <w:spacing w:line="240" w:lineRule="auto"/>
              <w:ind w:left="142" w:hanging="142"/>
              <w:rPr>
                <w:rFonts w:cs="Calibri"/>
                <w:bCs/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2.</w:t>
            </w:r>
            <w:r w:rsidRPr="00927F23">
              <w:rPr>
                <w:rFonts w:cs="Calibri"/>
                <w:bCs/>
                <w:sz w:val="16"/>
                <w:szCs w:val="16"/>
              </w:rPr>
              <w:tab/>
            </w:r>
            <w:r w:rsidR="007E6991">
              <w:rPr>
                <w:rFonts w:cs="Calibri"/>
                <w:bCs/>
                <w:sz w:val="16"/>
                <w:szCs w:val="16"/>
              </w:rPr>
              <w:t>Kosowska B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. Genetyka </w:t>
            </w:r>
            <w:r w:rsidR="007E6991">
              <w:rPr>
                <w:rFonts w:cs="Calibri"/>
                <w:bCs/>
                <w:sz w:val="16"/>
                <w:szCs w:val="16"/>
              </w:rPr>
              <w:t>ogólna i weterynaryjna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. </w:t>
            </w:r>
            <w:r w:rsidR="007E6991">
              <w:rPr>
                <w:rFonts w:cs="Calibri"/>
                <w:bCs/>
                <w:sz w:val="16"/>
                <w:szCs w:val="16"/>
              </w:rPr>
              <w:t>Wydawnictwo</w:t>
            </w:r>
            <w:r w:rsidR="007E6991">
              <w:t xml:space="preserve"> </w:t>
            </w:r>
            <w:r w:rsidR="007E6991">
              <w:rPr>
                <w:rFonts w:cs="Calibri"/>
                <w:bCs/>
                <w:sz w:val="16"/>
                <w:szCs w:val="16"/>
              </w:rPr>
              <w:t xml:space="preserve">UP </w:t>
            </w:r>
            <w:r w:rsidR="007E6991" w:rsidRPr="007E6991">
              <w:rPr>
                <w:rFonts w:cs="Calibri"/>
                <w:bCs/>
                <w:sz w:val="16"/>
                <w:szCs w:val="16"/>
              </w:rPr>
              <w:t xml:space="preserve">we Wrocławiu, Wrocław 2010 </w:t>
            </w:r>
            <w:r w:rsidRPr="00927F23">
              <w:rPr>
                <w:rFonts w:cs="Calibri"/>
                <w:bCs/>
                <w:sz w:val="16"/>
                <w:szCs w:val="16"/>
              </w:rPr>
              <w:t>.</w:t>
            </w:r>
          </w:p>
          <w:p w14:paraId="1827A984" w14:textId="17F3E0ED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14229B">
              <w:rPr>
                <w:rFonts w:cs="Calibri"/>
                <w:sz w:val="16"/>
                <w:szCs w:val="16"/>
              </w:rPr>
              <w:t>3. Jeżewska-Witkowska G. (red.). Zbiór zadań  i pytań z genetyki. Wydawnictwo UP w Lublinie 2014.</w:t>
            </w:r>
          </w:p>
        </w:tc>
      </w:tr>
      <w:tr w:rsidR="006120A4" w14:paraId="1EAAD386" w14:textId="77777777" w:rsidTr="008A4F0D">
        <w:trPr>
          <w:trHeight w:val="340"/>
        </w:trPr>
        <w:tc>
          <w:tcPr>
            <w:tcW w:w="10702" w:type="dxa"/>
            <w:gridSpan w:val="12"/>
            <w:vAlign w:val="center"/>
          </w:tcPr>
          <w:p w14:paraId="368B7240" w14:textId="008F06ED" w:rsidR="006120A4" w:rsidRPr="008A4F0D" w:rsidRDefault="006120A4" w:rsidP="006120A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14:paraId="1A818018" w14:textId="7E4B08B8" w:rsidR="00074021" w:rsidRPr="008A4F0D" w:rsidRDefault="006120A4" w:rsidP="008A4F0D">
      <w:pPr>
        <w:pStyle w:val="Default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>
        <w:rPr>
          <w:rFonts w:asciiTheme="minorHAnsi" w:hAnsiTheme="minorHAnsi" w:cs="Times New Roman"/>
          <w:color w:val="auto"/>
          <w:sz w:val="18"/>
          <w:szCs w:val="18"/>
        </w:rPr>
        <w:t xml:space="preserve">     </w:t>
      </w:r>
      <w:r w:rsidR="00074021" w:rsidRPr="008A4F0D">
        <w:rPr>
          <w:rFonts w:asciiTheme="minorHAnsi" w:hAnsiTheme="minorHAnsi" w:cs="Times New Roman"/>
          <w:color w:val="auto"/>
          <w:sz w:val="18"/>
          <w:szCs w:val="18"/>
        </w:rPr>
        <w:t>*) 3 – zaawansowany i szczegółowy, 2 – znaczący, 1 – podstawowy,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028EB7C9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60E2754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6ABA279E" w14:textId="296C3E83" w:rsidR="00ED11F9" w:rsidRPr="00074021" w:rsidRDefault="0081657D" w:rsidP="002A5F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bookmarkStart w:id="0" w:name="_GoBack"/>
            <w:bookmarkEnd w:id="0"/>
            <w:r w:rsidR="00827A89">
              <w:rPr>
                <w:sz w:val="16"/>
                <w:szCs w:val="16"/>
              </w:rPr>
              <w:t>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14:paraId="168CA4CD" w14:textId="77777777" w:rsidTr="00DC36D9">
        <w:trPr>
          <w:trHeight w:val="476"/>
        </w:trPr>
        <w:tc>
          <w:tcPr>
            <w:tcW w:w="9070" w:type="dxa"/>
            <w:vAlign w:val="center"/>
          </w:tcPr>
          <w:p w14:paraId="382D564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3E5323AE" w14:textId="328E3F7F" w:rsidR="00ED11F9" w:rsidRPr="00074021" w:rsidRDefault="00B91C20" w:rsidP="00DC36D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2C9B171A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4871" w14:textId="77777777" w:rsidR="004C33C6" w:rsidRDefault="004C33C6" w:rsidP="002C0CA5">
      <w:pPr>
        <w:spacing w:line="240" w:lineRule="auto"/>
      </w:pPr>
      <w:r>
        <w:separator/>
      </w:r>
    </w:p>
  </w:endnote>
  <w:endnote w:type="continuationSeparator" w:id="0">
    <w:p w14:paraId="7E63D56C" w14:textId="77777777" w:rsidR="004C33C6" w:rsidRDefault="004C33C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BAD3" w14:textId="77777777" w:rsidR="004C33C6" w:rsidRDefault="004C33C6" w:rsidP="002C0CA5">
      <w:pPr>
        <w:spacing w:line="240" w:lineRule="auto"/>
      </w:pPr>
      <w:r>
        <w:separator/>
      </w:r>
    </w:p>
  </w:footnote>
  <w:footnote w:type="continuationSeparator" w:id="0">
    <w:p w14:paraId="0389D942" w14:textId="77777777" w:rsidR="004C33C6" w:rsidRDefault="004C33C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47B4"/>
    <w:rsid w:val="00061194"/>
    <w:rsid w:val="00074021"/>
    <w:rsid w:val="000834BC"/>
    <w:rsid w:val="00090AC2"/>
    <w:rsid w:val="000A5E41"/>
    <w:rsid w:val="000B1509"/>
    <w:rsid w:val="000C4232"/>
    <w:rsid w:val="000F1E88"/>
    <w:rsid w:val="0013062D"/>
    <w:rsid w:val="0015129A"/>
    <w:rsid w:val="00191EAB"/>
    <w:rsid w:val="001A6062"/>
    <w:rsid w:val="001A72A2"/>
    <w:rsid w:val="001E5599"/>
    <w:rsid w:val="00207BBF"/>
    <w:rsid w:val="002A5F61"/>
    <w:rsid w:val="002A7F6F"/>
    <w:rsid w:val="002C0CA5"/>
    <w:rsid w:val="002C27E5"/>
    <w:rsid w:val="002F3F4A"/>
    <w:rsid w:val="00316977"/>
    <w:rsid w:val="003252A4"/>
    <w:rsid w:val="003267E5"/>
    <w:rsid w:val="00341D25"/>
    <w:rsid w:val="0036131B"/>
    <w:rsid w:val="003A44D7"/>
    <w:rsid w:val="003B680D"/>
    <w:rsid w:val="00444161"/>
    <w:rsid w:val="00490F03"/>
    <w:rsid w:val="004C33C6"/>
    <w:rsid w:val="004C3EBF"/>
    <w:rsid w:val="004F5168"/>
    <w:rsid w:val="004F5B8E"/>
    <w:rsid w:val="005A4BA2"/>
    <w:rsid w:val="005C4331"/>
    <w:rsid w:val="00602705"/>
    <w:rsid w:val="006120A4"/>
    <w:rsid w:val="006674DC"/>
    <w:rsid w:val="00667E7F"/>
    <w:rsid w:val="006B6572"/>
    <w:rsid w:val="006C3024"/>
    <w:rsid w:val="006C766B"/>
    <w:rsid w:val="006F7714"/>
    <w:rsid w:val="0072568B"/>
    <w:rsid w:val="00735F91"/>
    <w:rsid w:val="007C1F40"/>
    <w:rsid w:val="007D736E"/>
    <w:rsid w:val="007E6991"/>
    <w:rsid w:val="008026D5"/>
    <w:rsid w:val="00813DDC"/>
    <w:rsid w:val="0081657D"/>
    <w:rsid w:val="00827A89"/>
    <w:rsid w:val="00860FAB"/>
    <w:rsid w:val="00886ED3"/>
    <w:rsid w:val="00896660"/>
    <w:rsid w:val="0089669C"/>
    <w:rsid w:val="008A4F0D"/>
    <w:rsid w:val="008C5679"/>
    <w:rsid w:val="008F7E6F"/>
    <w:rsid w:val="00925376"/>
    <w:rsid w:val="0093211F"/>
    <w:rsid w:val="00965A2D"/>
    <w:rsid w:val="00966E0B"/>
    <w:rsid w:val="00980F1C"/>
    <w:rsid w:val="00994DAC"/>
    <w:rsid w:val="009B21A4"/>
    <w:rsid w:val="009C43EA"/>
    <w:rsid w:val="009E71F1"/>
    <w:rsid w:val="00A26910"/>
    <w:rsid w:val="00A43564"/>
    <w:rsid w:val="00A77DEE"/>
    <w:rsid w:val="00AD3227"/>
    <w:rsid w:val="00AE32F4"/>
    <w:rsid w:val="00B2721F"/>
    <w:rsid w:val="00B32966"/>
    <w:rsid w:val="00B46F26"/>
    <w:rsid w:val="00B514EA"/>
    <w:rsid w:val="00B648D1"/>
    <w:rsid w:val="00B66508"/>
    <w:rsid w:val="00B66CBB"/>
    <w:rsid w:val="00B91C20"/>
    <w:rsid w:val="00BC372A"/>
    <w:rsid w:val="00BF6D41"/>
    <w:rsid w:val="00C17D1D"/>
    <w:rsid w:val="00CD0414"/>
    <w:rsid w:val="00D10B7D"/>
    <w:rsid w:val="00D20898"/>
    <w:rsid w:val="00D42A3A"/>
    <w:rsid w:val="00D87182"/>
    <w:rsid w:val="00DC36D9"/>
    <w:rsid w:val="00E252B0"/>
    <w:rsid w:val="00E8054D"/>
    <w:rsid w:val="00EB2A01"/>
    <w:rsid w:val="00ED11F9"/>
    <w:rsid w:val="00EE4F54"/>
    <w:rsid w:val="00EE7288"/>
    <w:rsid w:val="00F17173"/>
    <w:rsid w:val="00FA48E7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E0B8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B91C2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FA48E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WS-Dell</cp:lastModifiedBy>
  <cp:revision>13</cp:revision>
  <cp:lastPrinted>2019-03-18T08:34:00Z</cp:lastPrinted>
  <dcterms:created xsi:type="dcterms:W3CDTF">2022-02-16T23:06:00Z</dcterms:created>
  <dcterms:modified xsi:type="dcterms:W3CDTF">2022-02-18T12:06:00Z</dcterms:modified>
</cp:coreProperties>
</file>