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491A0A" w:rsidRPr="00021A86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1A0A" w:rsidRPr="00021A86" w:rsidRDefault="00491A0A" w:rsidP="00491A0A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91A0A" w:rsidRPr="002B6ADF" w:rsidRDefault="00491A0A" w:rsidP="002B6ADF">
            <w:pPr>
              <w:rPr>
                <w:sz w:val="16"/>
                <w:szCs w:val="18"/>
              </w:rPr>
            </w:pPr>
            <w:r w:rsidRPr="002B6ADF">
              <w:rPr>
                <w:sz w:val="20"/>
                <w:szCs w:val="18"/>
              </w:rPr>
              <w:t xml:space="preserve">Praktyka </w:t>
            </w:r>
            <w:r w:rsidR="002B6ADF" w:rsidRPr="002B6ADF">
              <w:rPr>
                <w:sz w:val="20"/>
                <w:szCs w:val="18"/>
              </w:rPr>
              <w:t>II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91A0A" w:rsidRPr="00021A86" w:rsidRDefault="00491A0A" w:rsidP="00491A0A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91A0A" w:rsidRPr="00021A86" w:rsidRDefault="002B6ADF" w:rsidP="00491A0A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</w:tr>
      <w:tr w:rsidR="00491A0A" w:rsidRPr="00021A86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91A0A" w:rsidRPr="00021A86" w:rsidRDefault="00491A0A" w:rsidP="00491A0A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491A0A" w:rsidRPr="002B6ADF" w:rsidRDefault="002B6ADF" w:rsidP="00491A0A">
            <w:pPr>
              <w:rPr>
                <w:sz w:val="16"/>
                <w:szCs w:val="18"/>
              </w:rPr>
            </w:pPr>
            <w:r w:rsidRPr="002B6ADF">
              <w:rPr>
                <w:sz w:val="16"/>
                <w:szCs w:val="18"/>
              </w:rPr>
              <w:t xml:space="preserve">Management </w:t>
            </w:r>
            <w:proofErr w:type="spellStart"/>
            <w:r w:rsidRPr="002B6ADF">
              <w:rPr>
                <w:sz w:val="16"/>
                <w:szCs w:val="18"/>
              </w:rPr>
              <w:t>Internship</w:t>
            </w:r>
            <w:proofErr w:type="spellEnd"/>
            <w:r w:rsidRPr="002B6ADF">
              <w:rPr>
                <w:sz w:val="16"/>
                <w:szCs w:val="18"/>
              </w:rPr>
              <w:t xml:space="preserve"> I </w:t>
            </w:r>
            <w:proofErr w:type="spellStart"/>
            <w:r w:rsidR="00AD52D7">
              <w:rPr>
                <w:sz w:val="16"/>
                <w:szCs w:val="18"/>
              </w:rPr>
              <w:t>I</w:t>
            </w:r>
            <w:proofErr w:type="spellEnd"/>
          </w:p>
        </w:tc>
      </w:tr>
      <w:tr w:rsidR="00491A0A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91A0A" w:rsidRPr="00021A86" w:rsidRDefault="00491A0A" w:rsidP="00491A0A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A0A" w:rsidRPr="00021A86" w:rsidRDefault="00491A0A" w:rsidP="00491A0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w:rsidR="00491A0A" w:rsidRPr="00021A86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1A0A" w:rsidRPr="00021A86" w:rsidRDefault="00491A0A" w:rsidP="00491A0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1A0A" w:rsidRPr="00021A86" w:rsidRDefault="00491A0A" w:rsidP="00491A0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91A0A" w:rsidRPr="00021A86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91A0A" w:rsidRPr="00021A86" w:rsidRDefault="00491A0A" w:rsidP="00491A0A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1A0A" w:rsidRPr="00021A86" w:rsidRDefault="00491A0A" w:rsidP="00491A0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91A0A" w:rsidRPr="00021A86" w:rsidRDefault="00491A0A" w:rsidP="00491A0A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491A0A" w:rsidRPr="00021A86" w:rsidRDefault="00491A0A" w:rsidP="00491A0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491A0A" w:rsidRPr="00021A86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91A0A" w:rsidRPr="00021A86" w:rsidRDefault="00491A0A" w:rsidP="00491A0A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1A0A" w:rsidRPr="00021A86" w:rsidRDefault="00233DC3" w:rsidP="00491A0A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="00491A0A" w:rsidRPr="00021A86">
              <w:rPr>
                <w:sz w:val="16"/>
                <w:szCs w:val="16"/>
              </w:rPr>
              <w:t>stacjonarne</w:t>
            </w:r>
          </w:p>
          <w:p w:rsidR="00491A0A" w:rsidRPr="00021A86" w:rsidRDefault="00233DC3" w:rsidP="00491A0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0078"/>
            </w:r>
            <w:r w:rsidR="00491A0A" w:rsidRPr="00021A86">
              <w:rPr>
                <w:sz w:val="20"/>
                <w:szCs w:val="16"/>
              </w:rPr>
              <w:t xml:space="preserve"> </w:t>
            </w:r>
            <w:r w:rsidR="00491A0A"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91A0A" w:rsidRPr="00021A86" w:rsidRDefault="00491A0A" w:rsidP="00491A0A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91A0A" w:rsidRPr="00021A86" w:rsidRDefault="00491A0A" w:rsidP="00491A0A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="00491A0A" w:rsidRPr="00021A86" w:rsidRDefault="00491A0A" w:rsidP="00491A0A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1A0A" w:rsidRPr="00021A86" w:rsidRDefault="00491A0A" w:rsidP="00491A0A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="00491A0A" w:rsidRPr="00021A86" w:rsidRDefault="002B6ADF" w:rsidP="00491A0A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491A0A"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91A0A" w:rsidRPr="00021A86" w:rsidRDefault="00491A0A" w:rsidP="002B6ADF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 w:rsidR="002B6ADF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491A0A" w:rsidRPr="00021A86" w:rsidRDefault="002B6ADF" w:rsidP="00491A0A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491A0A" w:rsidRPr="00021A86">
              <w:rPr>
                <w:sz w:val="16"/>
                <w:szCs w:val="16"/>
              </w:rPr>
              <w:t xml:space="preserve"> </w:t>
            </w:r>
            <w:r w:rsidR="00491A0A" w:rsidRPr="00021A86">
              <w:rPr>
                <w:bCs/>
                <w:sz w:val="16"/>
                <w:szCs w:val="16"/>
              </w:rPr>
              <w:t>semestr  zimowy</w:t>
            </w:r>
            <w:r w:rsidR="00491A0A" w:rsidRPr="00021A86">
              <w:rPr>
                <w:bCs/>
                <w:sz w:val="16"/>
                <w:szCs w:val="16"/>
              </w:rPr>
              <w:br/>
            </w:r>
            <w:r w:rsidR="00491A0A" w:rsidRPr="00021A86">
              <w:rPr>
                <w:sz w:val="20"/>
                <w:szCs w:val="16"/>
              </w:rPr>
              <w:sym w:font="Wingdings" w:char="F0A8"/>
            </w:r>
            <w:r w:rsidR="00491A0A" w:rsidRPr="00021A86">
              <w:rPr>
                <w:sz w:val="16"/>
                <w:szCs w:val="16"/>
              </w:rPr>
              <w:t xml:space="preserve"> </w:t>
            </w:r>
            <w:r w:rsidR="00491A0A"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491A0A" w:rsidRPr="00021A86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91A0A" w:rsidRPr="00021A86" w:rsidRDefault="00491A0A" w:rsidP="00491A0A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91A0A" w:rsidRPr="00021A86" w:rsidRDefault="00491A0A" w:rsidP="00491A0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1A0A" w:rsidRPr="00021A86" w:rsidRDefault="00491A0A" w:rsidP="00491A0A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1A0A" w:rsidRPr="00021A86" w:rsidRDefault="00491A0A" w:rsidP="00491A0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1A0A" w:rsidRPr="00021A86" w:rsidRDefault="00491A0A" w:rsidP="00491A0A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1A0A" w:rsidRPr="00021A86" w:rsidRDefault="00491A0A" w:rsidP="00BC04F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91A0A">
              <w:rPr>
                <w:sz w:val="16"/>
                <w:szCs w:val="16"/>
              </w:rPr>
              <w:t>WNZ-ZT</w:t>
            </w:r>
            <w:r w:rsidR="00BC04F5">
              <w:rPr>
                <w:sz w:val="16"/>
                <w:szCs w:val="16"/>
              </w:rPr>
              <w:t>-</w:t>
            </w:r>
            <w:r w:rsidRPr="00491A0A">
              <w:rPr>
                <w:sz w:val="16"/>
                <w:szCs w:val="16"/>
              </w:rPr>
              <w:t>1</w:t>
            </w:r>
            <w:r w:rsidR="00233DC3">
              <w:rPr>
                <w:sz w:val="16"/>
                <w:szCs w:val="16"/>
              </w:rPr>
              <w:t>Z</w:t>
            </w:r>
            <w:r w:rsidRPr="00491A0A">
              <w:rPr>
                <w:sz w:val="16"/>
                <w:szCs w:val="16"/>
              </w:rPr>
              <w:t>-07Z-</w:t>
            </w:r>
            <w:r w:rsidR="00BC04F5">
              <w:rPr>
                <w:sz w:val="16"/>
                <w:szCs w:val="16"/>
              </w:rPr>
              <w:t>0</w:t>
            </w:r>
            <w:r w:rsidR="00233DC3">
              <w:rPr>
                <w:sz w:val="16"/>
                <w:szCs w:val="16"/>
              </w:rPr>
              <w:t>2</w:t>
            </w:r>
            <w:r w:rsidR="00BC04F5">
              <w:rPr>
                <w:sz w:val="16"/>
                <w:szCs w:val="16"/>
              </w:rPr>
              <w:t>_19</w:t>
            </w:r>
          </w:p>
        </w:tc>
      </w:tr>
      <w:tr w:rsidR="00491A0A" w:rsidRPr="00021A86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1A0A" w:rsidRPr="00021A86" w:rsidRDefault="00491A0A" w:rsidP="00491A0A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491A0A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91A0A" w:rsidRPr="00021A86" w:rsidRDefault="00491A0A" w:rsidP="00491A0A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A0A" w:rsidRPr="003A16AD" w:rsidRDefault="00B545AD" w:rsidP="00491A0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Małgorzata Kunowska - Slósarz</w:t>
            </w:r>
          </w:p>
        </w:tc>
      </w:tr>
      <w:tr w:rsidR="00491A0A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91A0A" w:rsidRPr="00021A86" w:rsidRDefault="00491A0A" w:rsidP="00491A0A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A0A" w:rsidRPr="003A16AD" w:rsidRDefault="00B545AD" w:rsidP="00491A0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Małgorzata Kunowska - Slósarz</w:t>
            </w:r>
          </w:p>
        </w:tc>
      </w:tr>
      <w:tr w:rsidR="00491A0A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91A0A" w:rsidRPr="00021A86" w:rsidRDefault="00491A0A" w:rsidP="00491A0A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A0A" w:rsidRPr="003A16AD" w:rsidRDefault="00B545AD" w:rsidP="00491A0A">
            <w:pPr>
              <w:rPr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Instytut Nauk o Zwierzętach</w:t>
            </w:r>
            <w:r>
              <w:rPr>
                <w:rFonts w:cstheme="minorHAnsi"/>
                <w:bCs/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Katedra Hodowli Zwierząt</w:t>
            </w:r>
          </w:p>
        </w:tc>
      </w:tr>
      <w:tr w:rsidR="00491A0A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91A0A" w:rsidRPr="00021A86" w:rsidRDefault="00491A0A" w:rsidP="00491A0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A0A" w:rsidRPr="00021A86" w:rsidRDefault="00802247" w:rsidP="00491A0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491A0A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91A0A" w:rsidRPr="00021A86" w:rsidRDefault="00491A0A" w:rsidP="00491A0A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A0A" w:rsidRPr="002B6ADF" w:rsidRDefault="00491A0A" w:rsidP="002B6ADF">
            <w:pPr>
              <w:spacing w:line="240" w:lineRule="auto"/>
              <w:rPr>
                <w:sz w:val="16"/>
                <w:szCs w:val="16"/>
              </w:rPr>
            </w:pPr>
            <w:r w:rsidRPr="002B6ADF">
              <w:rPr>
                <w:sz w:val="16"/>
                <w:szCs w:val="16"/>
              </w:rPr>
              <w:t>Celem praktyk jest zapoznanie studentów ze specyfiką produkcji zwierzęcej oraz możliwość skonfrontowania zdobytych wiadomości teoretycznych  z praktyką rolniczą</w:t>
            </w:r>
          </w:p>
          <w:p w:rsidR="00491A0A" w:rsidRPr="00021A86" w:rsidRDefault="002B6ADF" w:rsidP="00AD52D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B6ADF">
              <w:rPr>
                <w:sz w:val="16"/>
                <w:szCs w:val="16"/>
              </w:rPr>
              <w:t xml:space="preserve">Praktyka kierunkowa lub hodowlana ma za zadanie skonfrontowanie zdobytych wiadomości teoretycznych dotyczących produkcji zwierzęcej z praktycznymi działaniami produkcyjnymi w warunkach dobrych nowoczesnych gospodarstw hodowlanych, czy też instytucjach pracujących na rzecz rolnictwa. </w:t>
            </w:r>
          </w:p>
        </w:tc>
      </w:tr>
      <w:tr w:rsidR="00491A0A" w:rsidRPr="00021A86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91A0A" w:rsidRPr="00021A86" w:rsidRDefault="00491A0A" w:rsidP="00491A0A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A0A" w:rsidRPr="00021A86" w:rsidRDefault="00491A0A" w:rsidP="0020425E">
            <w:pPr>
              <w:spacing w:line="240" w:lineRule="auto"/>
              <w:ind w:left="360"/>
              <w:rPr>
                <w:sz w:val="16"/>
                <w:szCs w:val="16"/>
              </w:rPr>
            </w:pPr>
            <w:bookmarkStart w:id="0" w:name="_GoBack"/>
            <w:bookmarkEnd w:id="0"/>
            <w:r w:rsidRPr="00021A86">
              <w:rPr>
                <w:sz w:val="16"/>
                <w:szCs w:val="16"/>
              </w:rPr>
              <w:t>ZP - praktyki zawodowe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</w:t>
            </w:r>
            <w:r w:rsidR="0020425E">
              <w:rPr>
                <w:sz w:val="16"/>
                <w:szCs w:val="16"/>
              </w:rPr>
              <w:t xml:space="preserve">  </w:t>
            </w:r>
            <w:r w:rsidR="002B6ADF">
              <w:rPr>
                <w:sz w:val="16"/>
                <w:szCs w:val="16"/>
              </w:rPr>
              <w:t>225</w:t>
            </w:r>
          </w:p>
        </w:tc>
      </w:tr>
      <w:tr w:rsidR="00491A0A" w:rsidRPr="00021A86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91A0A" w:rsidRPr="00021A86" w:rsidRDefault="00491A0A" w:rsidP="00491A0A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A0A" w:rsidRPr="00AD52D7" w:rsidRDefault="002B6ADF" w:rsidP="00491A0A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AD52D7">
              <w:rPr>
                <w:bCs/>
                <w:sz w:val="16"/>
                <w:szCs w:val="16"/>
              </w:rPr>
              <w:t>praktyka</w:t>
            </w:r>
          </w:p>
        </w:tc>
      </w:tr>
      <w:tr w:rsidR="00491A0A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91A0A" w:rsidRPr="00021A86" w:rsidRDefault="00491A0A" w:rsidP="00491A0A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491A0A" w:rsidRPr="00021A86" w:rsidRDefault="00491A0A" w:rsidP="00491A0A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A0A" w:rsidRPr="00AD52D7" w:rsidRDefault="00491A0A" w:rsidP="00491A0A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  <w:p w:rsidR="00491A0A" w:rsidRPr="00AD52D7" w:rsidRDefault="002B6ADF" w:rsidP="00491A0A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AD52D7">
              <w:rPr>
                <w:bCs/>
                <w:sz w:val="16"/>
                <w:szCs w:val="16"/>
              </w:rPr>
              <w:t>Wiedza z hodowli zwierząt</w:t>
            </w:r>
          </w:p>
          <w:p w:rsidR="00491A0A" w:rsidRPr="00AD52D7" w:rsidRDefault="00491A0A" w:rsidP="00491A0A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491A0A" w:rsidRPr="00021A86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491A0A" w:rsidRPr="00021A86" w:rsidRDefault="00491A0A" w:rsidP="00491A0A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491A0A" w:rsidRPr="00021A86" w:rsidRDefault="00491A0A" w:rsidP="00491A0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="00491A0A" w:rsidRPr="00021A86" w:rsidRDefault="00491A0A" w:rsidP="00491A0A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>
              <w:rPr>
                <w:sz w:val="16"/>
                <w:szCs w:val="16"/>
              </w:rPr>
              <w:t xml:space="preserve"> - </w:t>
            </w:r>
            <w:r w:rsidR="00B7556B" w:rsidRPr="00B7556B">
              <w:rPr>
                <w:bCs/>
                <w:sz w:val="16"/>
                <w:szCs w:val="16"/>
              </w:rPr>
              <w:t xml:space="preserve"> problemy chowu i hodowli zwierząt oraz aspekty społeczno-ekonomiczne będące przedmiotem działalności jednostki</w:t>
            </w:r>
          </w:p>
        </w:tc>
        <w:tc>
          <w:tcPr>
            <w:tcW w:w="2680" w:type="dxa"/>
            <w:gridSpan w:val="3"/>
            <w:vAlign w:val="center"/>
          </w:tcPr>
          <w:p w:rsidR="00491A0A" w:rsidRPr="00021A86" w:rsidRDefault="00491A0A" w:rsidP="00491A0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="00491A0A" w:rsidRPr="00021A86" w:rsidRDefault="00491A0A" w:rsidP="00491A0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>
              <w:rPr>
                <w:sz w:val="16"/>
                <w:szCs w:val="16"/>
              </w:rPr>
              <w:t xml:space="preserve"> - </w:t>
            </w:r>
            <w:r w:rsidR="00B7556B" w:rsidRPr="00B7556B">
              <w:rPr>
                <w:bCs/>
                <w:sz w:val="16"/>
                <w:szCs w:val="16"/>
              </w:rPr>
              <w:t xml:space="preserve"> wnikliwie interpretować podejmowane działania zootechniczno-administracyjne w danej jednostce</w:t>
            </w:r>
          </w:p>
          <w:p w:rsidR="00491A0A" w:rsidRPr="00021A86" w:rsidRDefault="00491A0A" w:rsidP="00491A0A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U2</w:t>
            </w:r>
            <w:r>
              <w:rPr>
                <w:sz w:val="16"/>
                <w:szCs w:val="16"/>
              </w:rPr>
              <w:t xml:space="preserve"> - </w:t>
            </w:r>
            <w:r w:rsidR="00B7556B">
              <w:rPr>
                <w:bCs/>
                <w:sz w:val="16"/>
                <w:szCs w:val="16"/>
              </w:rPr>
              <w:t xml:space="preserve"> samodzielnie planować i realizować własny rozwój zawodowy</w:t>
            </w:r>
          </w:p>
        </w:tc>
        <w:tc>
          <w:tcPr>
            <w:tcW w:w="2520" w:type="dxa"/>
            <w:gridSpan w:val="4"/>
            <w:vAlign w:val="center"/>
          </w:tcPr>
          <w:p w:rsidR="00491A0A" w:rsidRPr="00021A86" w:rsidRDefault="00491A0A" w:rsidP="00491A0A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="00491A0A" w:rsidRPr="00021A86" w:rsidRDefault="00491A0A" w:rsidP="00491A0A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 xml:space="preserve"> - </w:t>
            </w:r>
            <w:r w:rsidR="00B7556B" w:rsidRPr="00B7556B">
              <w:rPr>
                <w:bCs/>
                <w:sz w:val="16"/>
                <w:szCs w:val="16"/>
              </w:rPr>
              <w:t xml:space="preserve"> pracy indywidualnej i w zespole oraz wzięcia odpowiedzialności za bezpieczeństwo indywidualne i zbiorowe oraz powierzone mienie</w:t>
            </w:r>
          </w:p>
        </w:tc>
      </w:tr>
      <w:tr w:rsidR="002B6ADF" w:rsidRPr="00021A86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2B6ADF" w:rsidRPr="00021A86" w:rsidRDefault="002B6ADF" w:rsidP="002B6AD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2B6ADF" w:rsidRPr="00AD52D7" w:rsidRDefault="002B6ADF" w:rsidP="00AD52D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2B6ADF" w:rsidRPr="00021A86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2B6ADF" w:rsidRPr="00021A86" w:rsidRDefault="002B6ADF" w:rsidP="002B6AD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2B6ADF" w:rsidRPr="00AD52D7" w:rsidRDefault="002B6ADF" w:rsidP="00AD52D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2B6ADF" w:rsidRPr="00021A86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2B6ADF" w:rsidRPr="00021A86" w:rsidRDefault="002B6ADF" w:rsidP="002B6AD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2B6ADF" w:rsidRPr="00021A86" w:rsidRDefault="002B6ADF" w:rsidP="002B6ADF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2B6ADF" w:rsidRPr="00AD52D7" w:rsidRDefault="002B6ADF" w:rsidP="00AD52D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AD52D7">
              <w:rPr>
                <w:bCs/>
                <w:sz w:val="16"/>
                <w:szCs w:val="16"/>
              </w:rPr>
              <w:t>Zaliczenie bez oceny</w:t>
            </w:r>
          </w:p>
        </w:tc>
      </w:tr>
      <w:tr w:rsidR="002B6ADF" w:rsidRPr="00021A8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2B6ADF" w:rsidRPr="00021A86" w:rsidRDefault="002B6ADF" w:rsidP="002B6AD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2B6ADF" w:rsidRPr="00AD52D7" w:rsidRDefault="002B6ADF" w:rsidP="00AD52D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AD52D7">
              <w:rPr>
                <w:bCs/>
                <w:sz w:val="16"/>
                <w:szCs w:val="16"/>
              </w:rPr>
              <w:t>Gospodarstwa hodowlane, organizacje związane z hodowlą</w:t>
            </w:r>
          </w:p>
        </w:tc>
      </w:tr>
      <w:tr w:rsidR="002B6ADF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2B6ADF" w:rsidRPr="00021A86" w:rsidRDefault="002B6ADF" w:rsidP="002B6AD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="002B6ADF" w:rsidRPr="002B6ADF" w:rsidRDefault="002B6ADF" w:rsidP="002B6ADF">
            <w:pPr>
              <w:rPr>
                <w:rFonts w:ascii="Arial" w:hAnsi="Arial" w:cs="Arial"/>
                <w:sz w:val="16"/>
                <w:szCs w:val="16"/>
              </w:rPr>
            </w:pPr>
            <w:r w:rsidRPr="00380D40">
              <w:rPr>
                <w:rFonts w:ascii="Arial" w:hAnsi="Arial" w:cs="Arial"/>
                <w:sz w:val="16"/>
                <w:szCs w:val="16"/>
              </w:rPr>
              <w:t>1</w:t>
            </w:r>
            <w:r w:rsidRPr="00AD52D7">
              <w:rPr>
                <w:bCs/>
                <w:sz w:val="16"/>
                <w:szCs w:val="16"/>
              </w:rPr>
              <w:t>. T. Przysucha, K Fiszdon. Praca zbiorowa . Przewodnik metodyczny do praktyk studenckich na Wydziale Nauk o Zwierzętach SGGW.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B6ADF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2B6ADF" w:rsidRPr="00021A86" w:rsidRDefault="002B6ADF" w:rsidP="002B6AD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="002B6ADF" w:rsidRPr="00021A86" w:rsidRDefault="002B6ADF" w:rsidP="002B6ADF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praktyki realizuje podczas wakacji, chociaż możliwe jest ich realizowanie podczas trwania semestru</w:t>
            </w: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102F3A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CC046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2B6ADF" w:rsidRPr="00021A86" w:rsidTr="0093211F">
        <w:tc>
          <w:tcPr>
            <w:tcW w:w="1547" w:type="dxa"/>
          </w:tcPr>
          <w:p w:rsidR="002B6ADF" w:rsidRPr="00021A86" w:rsidRDefault="002B6ADF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="002B6ADF" w:rsidRPr="00B7556B" w:rsidRDefault="002B6ADF" w:rsidP="00B7556B">
            <w:pPr>
              <w:spacing w:line="240" w:lineRule="auto"/>
              <w:rPr>
                <w:bCs/>
                <w:sz w:val="16"/>
                <w:szCs w:val="16"/>
              </w:rPr>
            </w:pPr>
            <w:r w:rsidRPr="00B7556B">
              <w:rPr>
                <w:bCs/>
                <w:sz w:val="16"/>
                <w:szCs w:val="16"/>
              </w:rPr>
              <w:t>problemy chowu i hodowli zwierząt</w:t>
            </w:r>
            <w:r w:rsidR="00075CED" w:rsidRPr="00B7556B">
              <w:rPr>
                <w:bCs/>
                <w:sz w:val="16"/>
                <w:szCs w:val="16"/>
              </w:rPr>
              <w:t xml:space="preserve"> oraz aspekty społeczno-ekonomiczne</w:t>
            </w:r>
            <w:r w:rsidRPr="00B7556B">
              <w:rPr>
                <w:bCs/>
                <w:sz w:val="16"/>
                <w:szCs w:val="16"/>
              </w:rPr>
              <w:t xml:space="preserve"> będące przedmiotem działalności jednostki</w:t>
            </w:r>
          </w:p>
        </w:tc>
        <w:tc>
          <w:tcPr>
            <w:tcW w:w="3001" w:type="dxa"/>
          </w:tcPr>
          <w:p w:rsidR="002B6ADF" w:rsidRPr="00021A86" w:rsidRDefault="00B7556B" w:rsidP="00AD11C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K_W05, K_W06, K_W09, K_W10, K_W11,</w:t>
            </w:r>
          </w:p>
        </w:tc>
        <w:tc>
          <w:tcPr>
            <w:tcW w:w="1381" w:type="dxa"/>
          </w:tcPr>
          <w:p w:rsidR="002B6ADF" w:rsidRPr="00021A86" w:rsidRDefault="00B7556B" w:rsidP="00B755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2F67B0">
              <w:rPr>
                <w:bCs/>
                <w:sz w:val="16"/>
                <w:szCs w:val="16"/>
              </w:rPr>
              <w:t>, 2, 2, 2, 2</w:t>
            </w:r>
          </w:p>
        </w:tc>
      </w:tr>
      <w:tr w:rsidR="002B6ADF" w:rsidRPr="00021A86" w:rsidTr="0093211F">
        <w:tc>
          <w:tcPr>
            <w:tcW w:w="1547" w:type="dxa"/>
          </w:tcPr>
          <w:p w:rsidR="002B6ADF" w:rsidRPr="00021A86" w:rsidRDefault="002B6ADF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2B6ADF" w:rsidRPr="00B7556B" w:rsidRDefault="002B6ADF" w:rsidP="00B7556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2B6ADF" w:rsidRPr="00021A86" w:rsidRDefault="002B6ADF" w:rsidP="00B7556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2B6ADF" w:rsidRPr="00021A86" w:rsidRDefault="002B6ADF" w:rsidP="00B7556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2B6ADF" w:rsidRPr="00021A86" w:rsidTr="0093211F">
        <w:tc>
          <w:tcPr>
            <w:tcW w:w="1547" w:type="dxa"/>
          </w:tcPr>
          <w:p w:rsidR="002B6ADF" w:rsidRPr="00021A86" w:rsidRDefault="002B6ADF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2B6ADF" w:rsidRPr="00021A86" w:rsidRDefault="002B6ADF" w:rsidP="00B7556B">
            <w:pPr>
              <w:spacing w:line="240" w:lineRule="auto"/>
              <w:rPr>
                <w:bCs/>
                <w:sz w:val="16"/>
                <w:szCs w:val="16"/>
              </w:rPr>
            </w:pPr>
            <w:r w:rsidRPr="00B7556B">
              <w:rPr>
                <w:bCs/>
                <w:sz w:val="16"/>
                <w:szCs w:val="16"/>
              </w:rPr>
              <w:t xml:space="preserve">wnikliwie interpretować podejmowane działania </w:t>
            </w:r>
            <w:r w:rsidR="00075CED" w:rsidRPr="00B7556B">
              <w:rPr>
                <w:bCs/>
                <w:sz w:val="16"/>
                <w:szCs w:val="16"/>
              </w:rPr>
              <w:t xml:space="preserve">zootechniczno-administracyjne </w:t>
            </w:r>
            <w:r w:rsidRPr="00B7556B">
              <w:rPr>
                <w:bCs/>
                <w:sz w:val="16"/>
                <w:szCs w:val="16"/>
              </w:rPr>
              <w:t xml:space="preserve">w danej jednostce </w:t>
            </w:r>
          </w:p>
        </w:tc>
        <w:tc>
          <w:tcPr>
            <w:tcW w:w="3001" w:type="dxa"/>
          </w:tcPr>
          <w:p w:rsidR="002B6ADF" w:rsidRPr="00021A86" w:rsidRDefault="00075CED" w:rsidP="00B755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</w:t>
            </w:r>
            <w:r w:rsidR="00B7556B">
              <w:rPr>
                <w:bCs/>
                <w:sz w:val="16"/>
                <w:szCs w:val="16"/>
              </w:rPr>
              <w:t>U04, K_U05, K_U06, K_U11, K_U10,</w:t>
            </w:r>
            <w:r w:rsidR="00AD11C9">
              <w:rPr>
                <w:bCs/>
                <w:sz w:val="16"/>
                <w:szCs w:val="16"/>
              </w:rPr>
              <w:t xml:space="preserve"> K_U15</w:t>
            </w:r>
          </w:p>
        </w:tc>
        <w:tc>
          <w:tcPr>
            <w:tcW w:w="1381" w:type="dxa"/>
          </w:tcPr>
          <w:p w:rsidR="002B6ADF" w:rsidRPr="00021A86" w:rsidRDefault="00B7556B" w:rsidP="00B755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2F67B0">
              <w:rPr>
                <w:bCs/>
                <w:sz w:val="16"/>
                <w:szCs w:val="16"/>
              </w:rPr>
              <w:t>, 2, 2, 2, 2</w:t>
            </w:r>
          </w:p>
        </w:tc>
      </w:tr>
      <w:tr w:rsidR="002B6ADF" w:rsidRPr="00021A86" w:rsidTr="0093211F">
        <w:tc>
          <w:tcPr>
            <w:tcW w:w="1547" w:type="dxa"/>
          </w:tcPr>
          <w:p w:rsidR="002B6ADF" w:rsidRPr="00021A86" w:rsidRDefault="002B6ADF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="002B6ADF" w:rsidRPr="00021A86" w:rsidRDefault="00B7556B" w:rsidP="00B755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</w:t>
            </w:r>
            <w:r w:rsidR="002B6ADF">
              <w:rPr>
                <w:bCs/>
                <w:sz w:val="16"/>
                <w:szCs w:val="16"/>
              </w:rPr>
              <w:t>amodzielnie planować i realizować własny rozwój zawodowy</w:t>
            </w:r>
          </w:p>
        </w:tc>
        <w:tc>
          <w:tcPr>
            <w:tcW w:w="3001" w:type="dxa"/>
          </w:tcPr>
          <w:p w:rsidR="002B6ADF" w:rsidRPr="00021A86" w:rsidRDefault="002B6ADF" w:rsidP="00B755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K_U17</w:t>
            </w:r>
          </w:p>
        </w:tc>
        <w:tc>
          <w:tcPr>
            <w:tcW w:w="1381" w:type="dxa"/>
          </w:tcPr>
          <w:p w:rsidR="002B6ADF" w:rsidRPr="00021A86" w:rsidRDefault="00B7556B" w:rsidP="00B755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2B6ADF" w:rsidRPr="00021A86" w:rsidTr="0093211F">
        <w:tc>
          <w:tcPr>
            <w:tcW w:w="1547" w:type="dxa"/>
          </w:tcPr>
          <w:p w:rsidR="002B6ADF" w:rsidRPr="00021A86" w:rsidRDefault="002B6ADF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2B6ADF" w:rsidRPr="00021A86" w:rsidRDefault="002B6ADF" w:rsidP="00B7556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2B6ADF" w:rsidRPr="00021A86" w:rsidRDefault="002B6ADF" w:rsidP="00B7556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2B6ADF" w:rsidRPr="00021A86" w:rsidRDefault="002B6ADF" w:rsidP="00B7556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2B6ADF" w:rsidRPr="00021A86" w:rsidTr="0093211F">
        <w:tc>
          <w:tcPr>
            <w:tcW w:w="1547" w:type="dxa"/>
          </w:tcPr>
          <w:p w:rsidR="002B6ADF" w:rsidRPr="00021A86" w:rsidRDefault="002B6ADF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="002B6ADF" w:rsidRPr="00021A86" w:rsidRDefault="002B6ADF" w:rsidP="00B7556B">
            <w:pPr>
              <w:spacing w:line="240" w:lineRule="auto"/>
              <w:rPr>
                <w:bCs/>
                <w:sz w:val="16"/>
                <w:szCs w:val="16"/>
              </w:rPr>
            </w:pPr>
            <w:r w:rsidRPr="00B7556B">
              <w:rPr>
                <w:bCs/>
                <w:sz w:val="16"/>
                <w:szCs w:val="16"/>
              </w:rPr>
              <w:t xml:space="preserve">pracy </w:t>
            </w:r>
            <w:r w:rsidR="00B7556B" w:rsidRPr="00B7556B">
              <w:rPr>
                <w:bCs/>
                <w:sz w:val="16"/>
                <w:szCs w:val="16"/>
              </w:rPr>
              <w:t xml:space="preserve">indywidualnej i w zespole oraz wzięcia odpowiedzialności </w:t>
            </w:r>
            <w:r w:rsidRPr="00B7556B">
              <w:rPr>
                <w:bCs/>
                <w:sz w:val="16"/>
                <w:szCs w:val="16"/>
              </w:rPr>
              <w:t>za bezpieczeństwo indywidualne i zbiorowe</w:t>
            </w:r>
            <w:r w:rsidR="00B7556B" w:rsidRPr="00B7556B">
              <w:rPr>
                <w:bCs/>
                <w:sz w:val="16"/>
                <w:szCs w:val="16"/>
              </w:rPr>
              <w:t xml:space="preserve"> oraz powierzone mienie</w:t>
            </w:r>
          </w:p>
        </w:tc>
        <w:tc>
          <w:tcPr>
            <w:tcW w:w="3001" w:type="dxa"/>
          </w:tcPr>
          <w:p w:rsidR="002B6ADF" w:rsidRPr="00021A86" w:rsidRDefault="00B7556B" w:rsidP="00B755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K_K03, K_K06</w:t>
            </w:r>
          </w:p>
        </w:tc>
        <w:tc>
          <w:tcPr>
            <w:tcW w:w="1381" w:type="dxa"/>
          </w:tcPr>
          <w:p w:rsidR="002B6ADF" w:rsidRPr="00021A86" w:rsidRDefault="00B7556B" w:rsidP="00B755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2F67B0">
              <w:rPr>
                <w:bCs/>
                <w:sz w:val="16"/>
                <w:szCs w:val="16"/>
              </w:rPr>
              <w:t>, 2</w:t>
            </w:r>
          </w:p>
        </w:tc>
      </w:tr>
      <w:tr w:rsidR="002B6ADF" w:rsidRPr="00021A86" w:rsidTr="0093211F">
        <w:tc>
          <w:tcPr>
            <w:tcW w:w="1547" w:type="dxa"/>
          </w:tcPr>
          <w:p w:rsidR="002B6ADF" w:rsidRPr="00021A86" w:rsidRDefault="002B6ADF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2B6ADF" w:rsidRPr="00021A86" w:rsidRDefault="002B6ADF" w:rsidP="00B7556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2B6ADF" w:rsidRPr="00021A86" w:rsidRDefault="002B6ADF" w:rsidP="00B7556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2B6ADF" w:rsidRPr="00021A86" w:rsidRDefault="002B6ADF" w:rsidP="00B7556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E64" w:rsidRDefault="000D4E64" w:rsidP="002C0CA5">
      <w:pPr>
        <w:spacing w:line="240" w:lineRule="auto"/>
      </w:pPr>
      <w:r>
        <w:separator/>
      </w:r>
    </w:p>
  </w:endnote>
  <w:endnote w:type="continuationSeparator" w:id="0">
    <w:p w:rsidR="000D4E64" w:rsidRDefault="000D4E64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E64" w:rsidRDefault="000D4E64" w:rsidP="002C0CA5">
      <w:pPr>
        <w:spacing w:line="240" w:lineRule="auto"/>
      </w:pPr>
      <w:r>
        <w:separator/>
      </w:r>
    </w:p>
  </w:footnote>
  <w:footnote w:type="continuationSeparator" w:id="0">
    <w:p w:rsidR="000D4E64" w:rsidRDefault="000D4E64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022C6"/>
    <w:rsid w:val="00021A86"/>
    <w:rsid w:val="00075CED"/>
    <w:rsid w:val="000834BC"/>
    <w:rsid w:val="000C4232"/>
    <w:rsid w:val="000D4E64"/>
    <w:rsid w:val="00102F3A"/>
    <w:rsid w:val="0012460E"/>
    <w:rsid w:val="00125A97"/>
    <w:rsid w:val="00155311"/>
    <w:rsid w:val="001F23E3"/>
    <w:rsid w:val="0020425E"/>
    <w:rsid w:val="00207BBF"/>
    <w:rsid w:val="00233DC3"/>
    <w:rsid w:val="002643D8"/>
    <w:rsid w:val="002876C8"/>
    <w:rsid w:val="00295DC6"/>
    <w:rsid w:val="002B6ADF"/>
    <w:rsid w:val="002C0CA5"/>
    <w:rsid w:val="002D5C7D"/>
    <w:rsid w:val="002F67B0"/>
    <w:rsid w:val="00326357"/>
    <w:rsid w:val="00341D25"/>
    <w:rsid w:val="0036131B"/>
    <w:rsid w:val="003931BC"/>
    <w:rsid w:val="003A5151"/>
    <w:rsid w:val="003B4C04"/>
    <w:rsid w:val="003B680D"/>
    <w:rsid w:val="0042563D"/>
    <w:rsid w:val="00431351"/>
    <w:rsid w:val="00456A7D"/>
    <w:rsid w:val="00465B3E"/>
    <w:rsid w:val="00491A0A"/>
    <w:rsid w:val="004B7E16"/>
    <w:rsid w:val="004F5168"/>
    <w:rsid w:val="005031F1"/>
    <w:rsid w:val="0056214B"/>
    <w:rsid w:val="006674DC"/>
    <w:rsid w:val="006C766B"/>
    <w:rsid w:val="0072568B"/>
    <w:rsid w:val="00731D2B"/>
    <w:rsid w:val="00735F91"/>
    <w:rsid w:val="007471BD"/>
    <w:rsid w:val="007934BC"/>
    <w:rsid w:val="007C5101"/>
    <w:rsid w:val="007D736E"/>
    <w:rsid w:val="00802247"/>
    <w:rsid w:val="00860FAB"/>
    <w:rsid w:val="008844CA"/>
    <w:rsid w:val="008B7AF4"/>
    <w:rsid w:val="008C5679"/>
    <w:rsid w:val="008D1BF1"/>
    <w:rsid w:val="008F7E6F"/>
    <w:rsid w:val="00925376"/>
    <w:rsid w:val="0093211F"/>
    <w:rsid w:val="00965A2D"/>
    <w:rsid w:val="00966E0B"/>
    <w:rsid w:val="009B21A4"/>
    <w:rsid w:val="009B3C6F"/>
    <w:rsid w:val="009B7536"/>
    <w:rsid w:val="009C26A8"/>
    <w:rsid w:val="009E322B"/>
    <w:rsid w:val="009E71F1"/>
    <w:rsid w:val="00A13F75"/>
    <w:rsid w:val="00A43564"/>
    <w:rsid w:val="00A466BD"/>
    <w:rsid w:val="00A65904"/>
    <w:rsid w:val="00AD11C9"/>
    <w:rsid w:val="00AD52D7"/>
    <w:rsid w:val="00B27029"/>
    <w:rsid w:val="00B2721F"/>
    <w:rsid w:val="00B40FE7"/>
    <w:rsid w:val="00B545AD"/>
    <w:rsid w:val="00B7556B"/>
    <w:rsid w:val="00BB43A2"/>
    <w:rsid w:val="00BC04F5"/>
    <w:rsid w:val="00CC0469"/>
    <w:rsid w:val="00CD0414"/>
    <w:rsid w:val="00D904E7"/>
    <w:rsid w:val="00DF60BC"/>
    <w:rsid w:val="00E14D0E"/>
    <w:rsid w:val="00E27BA4"/>
    <w:rsid w:val="00EB7B89"/>
    <w:rsid w:val="00ED11F9"/>
    <w:rsid w:val="00EE4F54"/>
    <w:rsid w:val="00F17173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D669"/>
  <w15:docId w15:val="{A0207871-8CC5-4FF7-BC43-111C8EFF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4</cp:revision>
  <cp:lastPrinted>2019-03-18T08:34:00Z</cp:lastPrinted>
  <dcterms:created xsi:type="dcterms:W3CDTF">2022-03-24T10:49:00Z</dcterms:created>
  <dcterms:modified xsi:type="dcterms:W3CDTF">2022-04-04T08:29:00Z</dcterms:modified>
</cp:coreProperties>
</file>