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4D4230C5" w:rsidR="000A5E41" w:rsidRPr="002C0CA5" w:rsidRDefault="000A5E41" w:rsidP="4E5981BB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4E5981BB">
        <w:rPr>
          <w:rFonts w:ascii="Times New Roman" w:hAnsi="Times New Roman" w:cs="Times New Roman"/>
          <w:i/>
          <w:iCs/>
          <w:sz w:val="16"/>
          <w:szCs w:val="16"/>
        </w:rPr>
        <w:t xml:space="preserve">Załącznik nr 1 do Uchwały nr </w:t>
      </w:r>
      <w:r w:rsidR="006A3B68" w:rsidRPr="4E5981BB">
        <w:rPr>
          <w:rFonts w:ascii="Times New Roman" w:hAnsi="Times New Roman" w:cs="Times New Roman"/>
          <w:i/>
          <w:iCs/>
          <w:sz w:val="16"/>
          <w:szCs w:val="16"/>
        </w:rPr>
        <w:t xml:space="preserve">76-2020/2021 </w:t>
      </w:r>
      <w:r w:rsidRPr="4E5981BB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6A3B68" w:rsidRPr="4E5981BB">
        <w:rPr>
          <w:rFonts w:ascii="Times New Roman" w:hAnsi="Times New Roman" w:cs="Times New Roman"/>
          <w:i/>
          <w:iCs/>
          <w:sz w:val="16"/>
          <w:szCs w:val="16"/>
        </w:rPr>
        <w:t>22.02.</w:t>
      </w:r>
      <w:r w:rsidRPr="4E5981BB">
        <w:rPr>
          <w:rFonts w:ascii="Times New Roman" w:hAnsi="Times New Roman" w:cs="Times New Roman"/>
          <w:i/>
          <w:iCs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0623B3" w14:paraId="677106BC" w14:textId="77777777" w:rsidTr="4E5981BB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0623B3" w:rsidRDefault="000623B3" w:rsidP="000623B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019A5F" w14:textId="77777777" w:rsidR="000623B3" w:rsidRPr="00C92B42" w:rsidRDefault="000623B3" w:rsidP="4E5981BB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4E5981BB">
              <w:rPr>
                <w:sz w:val="20"/>
                <w:szCs w:val="20"/>
              </w:rPr>
              <w:t>Biologiczne podstawy żywienia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670A6E7E" w:rsidR="000623B3" w:rsidRPr="003A2588" w:rsidRDefault="000623B3" w:rsidP="000623B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DEE6" w14:textId="77777777" w:rsidR="000623B3" w:rsidRPr="003A2588" w:rsidRDefault="000623B3" w:rsidP="000623B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623B3" w14:paraId="0BB762CC" w14:textId="77777777" w:rsidTr="4E5981BB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0623B3" w:rsidRPr="00582090" w:rsidRDefault="000623B3" w:rsidP="000623B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EFD67BB" w14:textId="77777777" w:rsidR="000623B3" w:rsidRPr="00582090" w:rsidRDefault="000623B3" w:rsidP="4E5981BB">
            <w:pPr>
              <w:spacing w:line="240" w:lineRule="auto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Basic </w:t>
            </w:r>
            <w:proofErr w:type="spellStart"/>
            <w:r w:rsidRPr="4E5981BB">
              <w:rPr>
                <w:sz w:val="16"/>
                <w:szCs w:val="16"/>
              </w:rPr>
              <w:t>Biology</w:t>
            </w:r>
            <w:proofErr w:type="spellEnd"/>
            <w:r w:rsidRPr="4E5981BB">
              <w:rPr>
                <w:sz w:val="16"/>
                <w:szCs w:val="16"/>
              </w:rPr>
              <w:t xml:space="preserve"> of </w:t>
            </w:r>
            <w:proofErr w:type="spellStart"/>
            <w:r w:rsidRPr="4E5981BB">
              <w:rPr>
                <w:sz w:val="16"/>
                <w:szCs w:val="16"/>
              </w:rPr>
              <w:t>Nutrition</w:t>
            </w:r>
            <w:proofErr w:type="spellEnd"/>
            <w:r w:rsidRPr="4E5981BB">
              <w:rPr>
                <w:sz w:val="16"/>
                <w:szCs w:val="16"/>
              </w:rPr>
              <w:t xml:space="preserve"> </w:t>
            </w:r>
          </w:p>
        </w:tc>
      </w:tr>
      <w:tr w:rsidR="000623B3" w14:paraId="5ED8D245" w14:textId="77777777" w:rsidTr="4E5981B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3FC6BC2E" w:rsidR="000623B3" w:rsidRPr="00582090" w:rsidRDefault="000623B3" w:rsidP="000623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462E066E" w:rsidR="000623B3" w:rsidRPr="00582090" w:rsidRDefault="000623B3" w:rsidP="000623B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623B3" w14:paraId="0A37501D" w14:textId="77777777" w:rsidTr="4E5981BB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0623B3" w:rsidRPr="00CD0414" w:rsidRDefault="000623B3" w:rsidP="000623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0623B3" w:rsidRPr="00CD0414" w:rsidRDefault="000623B3" w:rsidP="000623B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623B3" w14:paraId="78546C44" w14:textId="77777777" w:rsidTr="4E5981BB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0623B3" w:rsidRPr="00207BBF" w:rsidRDefault="000623B3" w:rsidP="000623B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0623B3" w:rsidRPr="00207BBF" w:rsidRDefault="000623B3" w:rsidP="000623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0623B3" w:rsidRPr="00207BBF" w:rsidRDefault="000623B3" w:rsidP="000623B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0623B3" w:rsidRPr="00207BBF" w:rsidRDefault="000623B3" w:rsidP="000623B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623B3" w14:paraId="61DAE2A0" w14:textId="77777777" w:rsidTr="4E5981B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0623B3" w:rsidRPr="00CD0414" w:rsidRDefault="000623B3" w:rsidP="000623B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5CD72E98" w:rsidR="000623B3" w:rsidRPr="00207BBF" w:rsidRDefault="000623B3" w:rsidP="000623B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0623B3" w:rsidRPr="00CD0414" w:rsidRDefault="000623B3" w:rsidP="000623B3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0623B3" w:rsidRPr="00CD0414" w:rsidRDefault="000623B3" w:rsidP="000623B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0623B3" w:rsidRPr="00CD0414" w:rsidRDefault="000623B3" w:rsidP="000623B3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0623B3" w:rsidRPr="00CD0414" w:rsidRDefault="000623B3" w:rsidP="000623B3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55C12142" w:rsidR="000623B3" w:rsidRPr="00CD0414" w:rsidRDefault="000623B3" w:rsidP="000623B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0623B3" w:rsidRPr="00207BBF" w:rsidRDefault="000623B3" w:rsidP="000623B3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6D25B977" w:rsidR="000623B3" w:rsidRPr="00CD0414" w:rsidRDefault="000623B3" w:rsidP="000623B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4D9CC5AF" w:rsidR="000623B3" w:rsidRPr="00CD0414" w:rsidRDefault="000623B3" w:rsidP="000623B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0623B3" w14:paraId="38BBA3FD" w14:textId="77777777" w:rsidTr="4E5981B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0623B3" w:rsidRPr="00CD0414" w:rsidRDefault="000623B3" w:rsidP="000623B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0623B3" w:rsidRPr="00CD0414" w:rsidRDefault="000623B3" w:rsidP="000623B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0623B3" w:rsidRPr="00CD0414" w:rsidRDefault="000623B3" w:rsidP="000623B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7B5B40D2" w:rsidR="000623B3" w:rsidRPr="008C5679" w:rsidRDefault="000623B3" w:rsidP="00062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0623B3" w:rsidRPr="00CD0414" w:rsidRDefault="000623B3" w:rsidP="000623B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EF2A" w14:textId="77777777" w:rsidR="000623B3" w:rsidRPr="006C766B" w:rsidRDefault="000623B3" w:rsidP="000623B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WHBIOZ-ZT-1S-03Z-01_21</w:t>
            </w:r>
          </w:p>
        </w:tc>
      </w:tr>
      <w:tr w:rsidR="000623B3" w:rsidRPr="00CD0414" w14:paraId="72A3D3EC" w14:textId="77777777" w:rsidTr="4E5981BB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0623B3" w:rsidRPr="00CD0414" w:rsidRDefault="000623B3" w:rsidP="000623B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23B3" w14:paraId="3D7BA223" w14:textId="77777777" w:rsidTr="4E5981B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0623B3" w:rsidRPr="00582090" w:rsidRDefault="000623B3" w:rsidP="000623B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B78A" w14:textId="77777777" w:rsidR="000623B3" w:rsidRPr="007D736E" w:rsidRDefault="000623B3" w:rsidP="000623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Dr hab. Tomasz Niemiec</w:t>
            </w:r>
          </w:p>
        </w:tc>
      </w:tr>
      <w:tr w:rsidR="000623B3" w14:paraId="1F204973" w14:textId="77777777" w:rsidTr="4E5981B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0623B3" w:rsidRPr="00582090" w:rsidRDefault="000623B3" w:rsidP="000623B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3040" w14:textId="77777777" w:rsidR="000623B3" w:rsidRPr="00582090" w:rsidRDefault="000623B3" w:rsidP="000623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Dr hab. Tomasz Niemiec, dr Ewa Arkuszewska</w:t>
            </w:r>
          </w:p>
        </w:tc>
      </w:tr>
      <w:tr w:rsidR="000623B3" w14:paraId="35E5327F" w14:textId="77777777" w:rsidTr="4E5981B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0623B3" w:rsidRPr="00582090" w:rsidRDefault="000623B3" w:rsidP="000623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10395" w14:textId="77777777" w:rsidR="000623B3" w:rsidRPr="004469DA" w:rsidRDefault="000623B3" w:rsidP="4E5981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Cele przedmiotu:  anatomiczne i fizjologiczne podstawy funkcjonowania przewodu pokarmowego zwierząt, specyfika biochemicznych aspektów trawienia i wykorzystania składników pokarmowych zawartych w paszach w zależności od gatunku zwierząt, wszechstronnej oceny jakości pasz.</w:t>
            </w:r>
          </w:p>
          <w:p w14:paraId="4B94D5A5" w14:textId="0966BE90" w:rsidR="000623B3" w:rsidRPr="00582090" w:rsidRDefault="000623B3" w:rsidP="000623B3">
            <w:pPr>
              <w:spacing w:line="240" w:lineRule="auto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Opis zajęć:  Znaczenie racjonalnego żywienia w produkcji zwierzęcej. Rola i znaczenie składników chemicznych paszy w utrzymaniu homeostazy biochemiczno-fizjologicznej oraz mikrobiologicznej organizmu zwierząt. Regulacja neurohormonalna funkcji przewodu pokarmowego zwierząt. Międzygatunkowa analiza porównawcza biochemii i fizjologii trawienia składników pokarmowych pasz. Skład chemiczny pasz i metody jego analizy. Klasyfikacja, metody oceny wartości pokarmowej i odżywczej pasz stosowanych w żywieniu zwierząt gospodarskich.</w:t>
            </w:r>
          </w:p>
        </w:tc>
      </w:tr>
      <w:tr w:rsidR="000623B3" w:rsidRPr="00E31A6B" w14:paraId="17614129" w14:textId="77777777" w:rsidTr="4E5981BB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0623B3" w:rsidRPr="00582090" w:rsidRDefault="000623B3" w:rsidP="000623B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4E365" w14:textId="27F9695A" w:rsidR="000623B3" w:rsidRPr="00582090" w:rsidRDefault="000623B3" w:rsidP="000623B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wykłady;  liczba godzin ;  15</w:t>
            </w:r>
          </w:p>
          <w:p w14:paraId="24B7C6EC" w14:textId="0727CC15" w:rsidR="000623B3" w:rsidRPr="00582090" w:rsidRDefault="000623B3" w:rsidP="000623B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ćwiczenia;  liczba godzin ;  30</w:t>
            </w:r>
          </w:p>
          <w:p w14:paraId="59EEF318" w14:textId="4291EE9E" w:rsidR="000623B3" w:rsidRPr="00BD2417" w:rsidRDefault="000623B3" w:rsidP="000623B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ćwiczenia;  liczba godzin ;  </w:t>
            </w:r>
          </w:p>
        </w:tc>
      </w:tr>
      <w:tr w:rsidR="000F3E4F" w:rsidRPr="00E31A6B" w14:paraId="4AA23D40" w14:textId="77777777" w:rsidTr="4E5981BB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0F3E4F" w:rsidRPr="00582090" w:rsidRDefault="000F3E4F" w:rsidP="000F3E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4B08B" w14:textId="77777777" w:rsidR="000F3E4F" w:rsidRPr="00582090" w:rsidRDefault="000F3E4F" w:rsidP="000F3E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Wykład, dyskusja, projekty realizowane indywidualnie i ich prezentacja, techniki matematyczne wykorzystywane do oceny pasz w zakresie określania wartości energetycznej, strawności składników pokarmowych oraz  wartości biologicznej białka, konsultacje</w:t>
            </w:r>
          </w:p>
        </w:tc>
      </w:tr>
      <w:tr w:rsidR="000F3E4F" w:rsidRPr="00E31A6B" w14:paraId="07D54D2C" w14:textId="77777777" w:rsidTr="4E5981B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F3E4F" w:rsidRDefault="000F3E4F" w:rsidP="000F3E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0F3E4F" w:rsidRPr="00582090" w:rsidRDefault="000F3E4F" w:rsidP="000F3E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22652AF4" w:rsidR="000F3E4F" w:rsidRPr="00582090" w:rsidRDefault="000F3E4F" w:rsidP="000F3E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Wiedza z zakresu anatomii i fizjologii zwierząt, znajomość podstawowych procesów biochemicznych zachodzących w organizmie zwierząt, umiejętność indywidualnego przygotowania i prezentacji problemu, umiejętność korzystania z materiałów źródłowych, umiejętność kojarzenia i syntezy danych</w:t>
            </w:r>
          </w:p>
        </w:tc>
      </w:tr>
      <w:tr w:rsidR="000F3E4F" w:rsidRPr="00860289" w14:paraId="17875BE1" w14:textId="77777777" w:rsidTr="4E5981B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F3E4F" w:rsidRPr="00453D61" w:rsidRDefault="000F3E4F" w:rsidP="000F3E4F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F3E4F" w:rsidRPr="00453D61" w:rsidRDefault="000F3E4F" w:rsidP="000F3E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F3E4F" w:rsidRPr="00860289" w:rsidRDefault="000F3E4F" w:rsidP="000F3E4F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F3E4F" w:rsidRDefault="000F3E4F" w:rsidP="000F3E4F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F3E4F" w:rsidRPr="00860289" w:rsidRDefault="000F3E4F" w:rsidP="000F3E4F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F3E4F" w:rsidRPr="00860289" w14:paraId="33FEF828" w14:textId="77777777" w:rsidTr="00CE1BC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0F3E4F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0F3E4F" w:rsidRPr="007156FC" w:rsidRDefault="000F3E4F" w:rsidP="000F3E4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0F3E4F" w:rsidRPr="00453D61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B9F" w14:textId="77777777" w:rsidR="000F3E4F" w:rsidRPr="00453D61" w:rsidRDefault="000F3E4F" w:rsidP="000F3E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biochemiczne i fizjologiczne podstawy funkcjonowania przewodu pokarmowego zwierząt gospodarskich, a także wpływ składników chemicznych paszy na utrzymanie prawidłowej homeostazy organizmu zwierząt na każdym etapie jego rozwoju (szczególnie okres młodociany, rozrodu, ciąży i laktacji) i produktywności.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398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K_W01, K_W02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D21" w14:textId="77777777" w:rsidR="000F3E4F" w:rsidRPr="00860289" w:rsidRDefault="000F3E4F" w:rsidP="4E5981BB">
            <w:pPr>
              <w:spacing w:line="240" w:lineRule="auto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2, 2</w:t>
            </w:r>
          </w:p>
        </w:tc>
      </w:tr>
      <w:tr w:rsidR="000F3E4F" w:rsidRPr="00860289" w14:paraId="0D1060AA" w14:textId="77777777" w:rsidTr="00CE1BC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0F3E4F" w:rsidRPr="00453D61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BAD" w14:textId="77777777" w:rsidR="000F3E4F" w:rsidRPr="00453D61" w:rsidRDefault="000F3E4F" w:rsidP="000F3E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 xml:space="preserve">systemy wartościowania pasz,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8D8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K_W06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F3E4F" w:rsidRPr="00860289" w14:paraId="436F0C73" w14:textId="77777777" w:rsidTr="00CE1B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F31CB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0ED8" w14:textId="77777777" w:rsidR="000F3E4F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4E5981BB"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9A8" w14:textId="77777777" w:rsidR="000F3E4F" w:rsidRPr="00453D61" w:rsidRDefault="000F3E4F" w:rsidP="000F3E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techniki matematyczne służące do opisu zjawisk i procesów zachodzących w przewodzie pokarmowym oraz tkankach zwierząt gospodarskich oraz w ich środowisku.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33C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F3E4F" w:rsidRPr="00860289" w14:paraId="04185AEF" w14:textId="77777777" w:rsidTr="00CE1B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62CC" w14:textId="77777777" w:rsidR="000F3E4F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4E5981BB"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F1C" w14:textId="77777777" w:rsidR="000F3E4F" w:rsidRPr="00453D61" w:rsidRDefault="000F3E4F" w:rsidP="000F3E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wpływ mikroflory korzystnej i patogennej  na biochemiczne i fizjologiczne podstawy funkcjonowania przewodu pokarmowego oraz utrzymanie prawidłowej homeostazy zwierząt gospodarskich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2E7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K_W01, K_W02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736" w14:textId="77777777" w:rsidR="000F3E4F" w:rsidRPr="00860289" w:rsidRDefault="000F3E4F" w:rsidP="4E5981BB">
            <w:pPr>
              <w:spacing w:line="240" w:lineRule="auto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2, 2</w:t>
            </w:r>
          </w:p>
        </w:tc>
      </w:tr>
      <w:tr w:rsidR="000F3E4F" w:rsidRPr="00860289" w14:paraId="261959C5" w14:textId="77777777" w:rsidTr="00CE1BC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0F3E4F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0F3E4F" w:rsidRPr="007156FC" w:rsidRDefault="000F3E4F" w:rsidP="000F3E4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2486C05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0F3E4F" w:rsidRPr="00453D61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134" w14:textId="77777777" w:rsidR="000F3E4F" w:rsidRPr="00453D61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Analizować zagrożenia i korzyści wynikające z właściwości roślin paszowych w stosunku do zwierząt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AF3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K_U04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F3E4F" w:rsidRPr="00860289" w14:paraId="4B92BAFE" w14:textId="77777777" w:rsidTr="00CE1BC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101652C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0F3E4F" w:rsidRPr="00453D61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D0A" w14:textId="77777777" w:rsidR="000F3E4F" w:rsidRPr="00453D61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Oceniać zależności między składnikiem pokarmowych lub jego metabolitem a zwierzęciem na poziomie komórek, tkanek i pojedynczych organizmów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07F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K_U03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0F3E4F" w:rsidRPr="00860289" w:rsidRDefault="000F3E4F" w:rsidP="4E5981BB">
            <w:pPr>
              <w:spacing w:line="240" w:lineRule="auto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2</w:t>
            </w:r>
          </w:p>
        </w:tc>
      </w:tr>
      <w:tr w:rsidR="000F3E4F" w:rsidRPr="00860289" w14:paraId="2F3B454B" w14:textId="77777777" w:rsidTr="00CE1B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9A3" w14:textId="77777777" w:rsidR="000F3E4F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4E5981BB"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E40" w14:textId="77777777" w:rsidR="000F3E4F" w:rsidRPr="00453D61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Dokonywać pomiarów i wyznaczać wartości oraz oceniać wiarygodność podstawowych wielkości statystycznych, biochemicznych i fizjologicznych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AED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K_U01, K_U05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0A1" w14:textId="77777777" w:rsidR="000F3E4F" w:rsidRPr="00860289" w:rsidRDefault="000F3E4F" w:rsidP="4E5981BB">
            <w:pPr>
              <w:spacing w:line="240" w:lineRule="auto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2, 2</w:t>
            </w:r>
          </w:p>
        </w:tc>
      </w:tr>
      <w:tr w:rsidR="000F3E4F" w:rsidRPr="00860289" w14:paraId="1299C43A" w14:textId="77777777" w:rsidTr="4E5981B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0F3E4F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0F3E4F" w:rsidRPr="00453D61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F3E4F" w:rsidRPr="00860289" w14:paraId="081E16F7" w14:textId="77777777" w:rsidTr="00CE1BC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0F3E4F" w:rsidRDefault="000F3E4F" w:rsidP="000F3E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0F3E4F" w:rsidRPr="00453D61" w:rsidRDefault="000F3E4F" w:rsidP="000F3E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0562CB0E" w14:textId="77777777" w:rsidR="000F3E4F" w:rsidRPr="00453D61" w:rsidRDefault="000F3E4F" w:rsidP="000F3E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0F3E4F" w:rsidRPr="00453D61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336" w14:textId="76D2C1C8" w:rsidR="000F3E4F" w:rsidRPr="00453D61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właściwego definiowania cel</w:t>
            </w:r>
            <w:r w:rsidR="19D31C43" w:rsidRPr="4E5981BB">
              <w:rPr>
                <w:sz w:val="16"/>
                <w:szCs w:val="16"/>
              </w:rPr>
              <w:t>ów</w:t>
            </w:r>
            <w:r w:rsidRPr="4E5981BB">
              <w:rPr>
                <w:sz w:val="16"/>
                <w:szCs w:val="16"/>
              </w:rPr>
              <w:t xml:space="preserve"> realizowanych samodzielnie lub grupowo zadań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153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F3E4F" w:rsidRPr="00860289" w14:paraId="192F7661" w14:textId="77777777" w:rsidTr="00CE1BC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4CE0A41" w14:textId="77777777" w:rsidR="000F3E4F" w:rsidRPr="00453D61" w:rsidRDefault="000F3E4F" w:rsidP="000F3E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2C0" w14:textId="77777777" w:rsidR="000F3E4F" w:rsidRPr="00453D61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77BE" w14:textId="77777777" w:rsidR="000F3E4F" w:rsidRPr="000E7610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E5981BB">
              <w:rPr>
                <w:sz w:val="16"/>
                <w:szCs w:val="16"/>
              </w:rPr>
              <w:t>określenia wpływu intensywnego żywienia na środowisko oraz żywienia na jakość produktów odzwierzęcych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73D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5981BB">
              <w:rPr>
                <w:sz w:val="16"/>
                <w:szCs w:val="16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F3E4F" w:rsidRPr="00860289" w14:paraId="62EBF3C5" w14:textId="77777777" w:rsidTr="4E5981B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8A12B" w14:textId="77777777" w:rsidR="000F3E4F" w:rsidRPr="00453D61" w:rsidRDefault="000F3E4F" w:rsidP="000F3E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0F3E4F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77777777" w:rsidR="000F3E4F" w:rsidRPr="000E7610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F3E4F" w:rsidRPr="00860289" w14:paraId="3FE9F23F" w14:textId="77777777" w:rsidTr="4E5981B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0F3E4F" w:rsidRPr="00453D61" w:rsidRDefault="000F3E4F" w:rsidP="000F3E4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0F3E4F" w:rsidRDefault="000F3E4F" w:rsidP="000F3E4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F3E4F" w:rsidRPr="000E7610" w:rsidRDefault="000F3E4F" w:rsidP="000F3E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0F3E4F" w:rsidRPr="00860289" w:rsidRDefault="000F3E4F" w:rsidP="000F3E4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0F3E4F" w:rsidRPr="00860289" w:rsidRDefault="000F3E4F" w:rsidP="000F3E4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F3E4F" w14:paraId="52234CD0" w14:textId="77777777" w:rsidTr="00CE1BC3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9A5" w14:textId="77777777" w:rsidR="000F3E4F" w:rsidRPr="00582090" w:rsidRDefault="000F3E4F" w:rsidP="000F3E4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9E8F" w14:textId="77777777" w:rsidR="000F3E4F" w:rsidRPr="009E71F1" w:rsidRDefault="000F3E4F" w:rsidP="000F3E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Znaczenie racjonalnego żywienia w produkcji zwierzęcej. Rola i znaczenie składników chemicznych paszy w utrzymaniu homeostazy biochemiczno-fizjologicznej oraz mikrobiologicznej organizmu zwierząt. Regulacja neurohormonalna funkcji przewodu pokarmowego zwierząt. Międzygatunkowa analiza porównawcza biochemii i fizjologii trawienia składników pokarmowych pasz. Skład chemiczny pasz i metody jego analizy. Klasyfikacja, metody oceny wartości pokarmowej i odżywczej pasz stosowanych w żywieniu zwierząt gospodarskich</w:t>
            </w:r>
          </w:p>
        </w:tc>
      </w:tr>
      <w:tr w:rsidR="000F3E4F" w14:paraId="4192E179" w14:textId="77777777" w:rsidTr="00CE1BC3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0F3E4F" w:rsidRPr="00582090" w:rsidRDefault="000F3E4F" w:rsidP="000F3E4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1216" w14:textId="77777777" w:rsidR="000F3E4F" w:rsidRPr="009E71F1" w:rsidRDefault="000F3E4F" w:rsidP="000F3E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zadania z ćwiczeń w formie elektronicznej, prezentacja projektu indywidualnego “pasza”  i  ocena organoleptyczna pasz – zaliczenie </w:t>
            </w:r>
          </w:p>
        </w:tc>
      </w:tr>
      <w:tr w:rsidR="000F3E4F" w14:paraId="3477025A" w14:textId="77777777" w:rsidTr="4E5981BB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0F3E4F" w:rsidRPr="00582090" w:rsidRDefault="000F3E4F" w:rsidP="000F3E4F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A8F64C6" w14:textId="77777777" w:rsidR="000F3E4F" w:rsidRPr="009E71F1" w:rsidRDefault="00DF2F3F" w:rsidP="000F3E4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weryfikacji uczenia: prace egzaminacyjne, kolokwia, wykonane zadania przechowywane w wersji papierowej, prezentacje elektronicznej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</w:rPr>
              <w:endnoteReference w:id="1"/>
            </w:r>
          </w:p>
        </w:tc>
      </w:tr>
      <w:tr w:rsidR="00DF2F3F" w14:paraId="104685BD" w14:textId="77777777" w:rsidTr="4E5981BB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DF2F3F" w:rsidRDefault="00DF2F3F" w:rsidP="00DF2F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DF2F3F" w:rsidRPr="00582090" w:rsidRDefault="00DF2F3F" w:rsidP="00DF2F3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C186B5D" w14:textId="77777777" w:rsidR="00DF2F3F" w:rsidRPr="009E71F1" w:rsidRDefault="00DF2F3F" w:rsidP="4E5981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1 - 50%; 2 - 30%; 3 - 20%</w:t>
            </w:r>
          </w:p>
        </w:tc>
      </w:tr>
      <w:tr w:rsidR="00DF2F3F" w14:paraId="0B8CD5FC" w14:textId="77777777" w:rsidTr="4E5981BB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DF2F3F" w:rsidRPr="00582090" w:rsidRDefault="00DF2F3F" w:rsidP="00DF2F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D0BDDE6" w14:textId="77777777" w:rsidR="00DF2F3F" w:rsidRPr="009E71F1" w:rsidRDefault="00DF2F3F" w:rsidP="00DF2F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sala dydaktyczna</w:t>
            </w:r>
          </w:p>
        </w:tc>
      </w:tr>
      <w:tr w:rsidR="00DF2F3F" w14:paraId="32343D7D" w14:textId="77777777" w:rsidTr="4E5981BB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DF2F3F" w:rsidRPr="00021A86" w:rsidRDefault="00DF2F3F" w:rsidP="00DF2F3F">
            <w:pPr>
              <w:spacing w:line="240" w:lineRule="auto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>Literatura podstawowa i uzupełniająca:</w:t>
            </w:r>
          </w:p>
          <w:p w14:paraId="7A07B2D8" w14:textId="77777777" w:rsidR="00DF2F3F" w:rsidRPr="00F73726" w:rsidRDefault="00DF2F3F" w:rsidP="4E5981BB">
            <w:pPr>
              <w:spacing w:line="240" w:lineRule="auto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1. Żywienie zwierząt i paszoznawstwo. t. 1, 2, 3, (Red). D. Jamroz , A. Potkański. Wydawnictwo Naukowe PWN, 2004;   </w:t>
            </w:r>
          </w:p>
          <w:p w14:paraId="4BCF95F1" w14:textId="77777777" w:rsidR="00DF2F3F" w:rsidRPr="00F73726" w:rsidRDefault="00DF2F3F" w:rsidP="4E5981BB">
            <w:pPr>
              <w:spacing w:line="240" w:lineRule="auto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2. Podstawy żywienia zwierząt" (Red). M. </w:t>
            </w:r>
            <w:proofErr w:type="spellStart"/>
            <w:r w:rsidRPr="4E5981BB">
              <w:rPr>
                <w:sz w:val="16"/>
                <w:szCs w:val="16"/>
              </w:rPr>
              <w:t>Dymnicka</w:t>
            </w:r>
            <w:proofErr w:type="spellEnd"/>
            <w:r w:rsidRPr="4E5981BB">
              <w:rPr>
                <w:sz w:val="16"/>
                <w:szCs w:val="16"/>
              </w:rPr>
              <w:t>, L. Sokół, Wydawnictwo SGGW, Warszawa, 2001</w:t>
            </w:r>
          </w:p>
          <w:p w14:paraId="2AF07C85" w14:textId="77777777" w:rsidR="00DF2F3F" w:rsidRPr="00F73726" w:rsidRDefault="00DF2F3F" w:rsidP="4E5981BB">
            <w:pPr>
              <w:spacing w:line="240" w:lineRule="auto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3. Pasze (Red.) J. </w:t>
            </w:r>
            <w:proofErr w:type="spellStart"/>
            <w:r w:rsidRPr="4E5981BB">
              <w:rPr>
                <w:sz w:val="16"/>
                <w:szCs w:val="16"/>
              </w:rPr>
              <w:t>Chachułowa</w:t>
            </w:r>
            <w:proofErr w:type="spellEnd"/>
            <w:r w:rsidRPr="4E5981BB">
              <w:rPr>
                <w:sz w:val="16"/>
                <w:szCs w:val="16"/>
              </w:rPr>
              <w:t>; Warszawa, 1997.</w:t>
            </w:r>
          </w:p>
          <w:p w14:paraId="52E56223" w14:textId="1D6D6DD0" w:rsidR="00DF2F3F" w:rsidRPr="00582090" w:rsidRDefault="00DF2F3F" w:rsidP="4E5981BB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DF2F3F" w14:paraId="14B14E7F" w14:textId="77777777" w:rsidTr="4E5981BB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DF2F3F" w:rsidRDefault="00DF2F3F" w:rsidP="00DF2F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07547A01" w14:textId="77777777" w:rsidR="00DF2F3F" w:rsidRPr="00701DD3" w:rsidRDefault="00DF2F3F" w:rsidP="00DF2F3F">
            <w:pPr>
              <w:spacing w:line="240" w:lineRule="auto"/>
              <w:rPr>
                <w:sz w:val="20"/>
                <w:szCs w:val="20"/>
              </w:rPr>
            </w:pPr>
          </w:p>
          <w:p w14:paraId="5043CB0F" w14:textId="77777777" w:rsidR="00DF2F3F" w:rsidRPr="00701DD3" w:rsidRDefault="00DF2F3F" w:rsidP="00DF2F3F">
            <w:pPr>
              <w:spacing w:line="240" w:lineRule="auto"/>
              <w:rPr>
                <w:sz w:val="20"/>
                <w:szCs w:val="20"/>
              </w:rPr>
            </w:pPr>
          </w:p>
          <w:p w14:paraId="07459315" w14:textId="77777777" w:rsidR="00DF2F3F" w:rsidRPr="00582090" w:rsidRDefault="00DF2F3F" w:rsidP="00DF2F3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537F28F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53CA9174" w14:textId="77777777" w:rsidTr="4E5981BB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0009321B" w14:textId="1AA21F41" w:rsidR="00ED11F9" w:rsidRPr="00074021" w:rsidRDefault="00DF2F3F" w:rsidP="00CE1B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115 </w:t>
            </w:r>
            <w:r w:rsidR="00ED11F9" w:rsidRPr="4E5981BB">
              <w:rPr>
                <w:sz w:val="16"/>
                <w:szCs w:val="16"/>
              </w:rPr>
              <w:t>h</w:t>
            </w:r>
          </w:p>
        </w:tc>
      </w:tr>
      <w:tr w:rsidR="00ED11F9" w:rsidRPr="00A87261" w14:paraId="30C3257D" w14:textId="77777777" w:rsidTr="4E5981BB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71E9FC3" w14:textId="11839F5E" w:rsidR="00ED11F9" w:rsidRPr="00074021" w:rsidRDefault="284711A8" w:rsidP="00074021">
            <w:pPr>
              <w:spacing w:line="240" w:lineRule="auto"/>
              <w:rPr>
                <w:sz w:val="16"/>
                <w:szCs w:val="16"/>
              </w:rPr>
            </w:pPr>
            <w:r w:rsidRPr="4E5981BB">
              <w:rPr>
                <w:sz w:val="16"/>
                <w:szCs w:val="16"/>
              </w:rPr>
              <w:t xml:space="preserve">        </w:t>
            </w:r>
            <w:r w:rsidR="00DF2F3F" w:rsidRPr="4E5981BB">
              <w:rPr>
                <w:sz w:val="16"/>
                <w:szCs w:val="16"/>
              </w:rPr>
              <w:t>2</w:t>
            </w:r>
            <w:r w:rsidRPr="4E5981BB">
              <w:rPr>
                <w:sz w:val="16"/>
                <w:szCs w:val="16"/>
              </w:rPr>
              <w:t xml:space="preserve">     </w:t>
            </w:r>
            <w:r w:rsidR="00ED11F9" w:rsidRPr="4E5981BB">
              <w:rPr>
                <w:sz w:val="16"/>
                <w:szCs w:val="16"/>
              </w:rPr>
              <w:t xml:space="preserve"> ECTS</w:t>
            </w:r>
          </w:p>
        </w:tc>
      </w:tr>
    </w:tbl>
    <w:p w14:paraId="6DFB9E20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3DE0" w14:textId="77777777" w:rsidR="008C3A5D" w:rsidRDefault="008C3A5D" w:rsidP="002C0CA5">
      <w:pPr>
        <w:spacing w:line="240" w:lineRule="auto"/>
      </w:pPr>
      <w:r>
        <w:separator/>
      </w:r>
    </w:p>
  </w:endnote>
  <w:endnote w:type="continuationSeparator" w:id="0">
    <w:p w14:paraId="43BC904A" w14:textId="77777777" w:rsidR="008C3A5D" w:rsidRDefault="008C3A5D" w:rsidP="002C0CA5">
      <w:pPr>
        <w:spacing w:line="240" w:lineRule="auto"/>
      </w:pPr>
      <w:r>
        <w:continuationSeparator/>
      </w:r>
    </w:p>
  </w:endnote>
  <w:endnote w:id="1">
    <w:p w14:paraId="3F333042" w14:textId="77777777" w:rsidR="00DF2F3F" w:rsidRDefault="00DF2F3F" w:rsidP="00DF2F3F">
      <w:pPr>
        <w:pStyle w:val="Tekstprzypisukocowego"/>
      </w:pPr>
      <w:r>
        <w:rPr>
          <w:rStyle w:val="Odwoanieprzypisukocowego"/>
        </w:rPr>
        <w:endnoteRef/>
      </w:r>
      <w:r>
        <w:t xml:space="preserve"> lub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E293" w14:textId="77777777" w:rsidR="008C3A5D" w:rsidRDefault="008C3A5D" w:rsidP="002C0CA5">
      <w:pPr>
        <w:spacing w:line="240" w:lineRule="auto"/>
      </w:pPr>
      <w:r>
        <w:separator/>
      </w:r>
    </w:p>
  </w:footnote>
  <w:footnote w:type="continuationSeparator" w:id="0">
    <w:p w14:paraId="6A8AAD98" w14:textId="77777777" w:rsidR="008C3A5D" w:rsidRDefault="008C3A5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623B3"/>
    <w:rsid w:val="00074021"/>
    <w:rsid w:val="000834BC"/>
    <w:rsid w:val="000A5E41"/>
    <w:rsid w:val="000C4232"/>
    <w:rsid w:val="000F3E4F"/>
    <w:rsid w:val="000F694A"/>
    <w:rsid w:val="001269E8"/>
    <w:rsid w:val="00191EAB"/>
    <w:rsid w:val="001A6062"/>
    <w:rsid w:val="00207BBF"/>
    <w:rsid w:val="002769D3"/>
    <w:rsid w:val="002C0CA5"/>
    <w:rsid w:val="002E7C36"/>
    <w:rsid w:val="00316977"/>
    <w:rsid w:val="00341D25"/>
    <w:rsid w:val="0036131B"/>
    <w:rsid w:val="003B680D"/>
    <w:rsid w:val="00444161"/>
    <w:rsid w:val="00475AC7"/>
    <w:rsid w:val="004F5168"/>
    <w:rsid w:val="005D441E"/>
    <w:rsid w:val="006674DC"/>
    <w:rsid w:val="006A3B68"/>
    <w:rsid w:val="006C452D"/>
    <w:rsid w:val="006C766B"/>
    <w:rsid w:val="0072568B"/>
    <w:rsid w:val="00735F91"/>
    <w:rsid w:val="007366DD"/>
    <w:rsid w:val="007D736E"/>
    <w:rsid w:val="007E38A4"/>
    <w:rsid w:val="00860FAB"/>
    <w:rsid w:val="00896660"/>
    <w:rsid w:val="008C3A5D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81704"/>
    <w:rsid w:val="00AB0DC9"/>
    <w:rsid w:val="00AE32F4"/>
    <w:rsid w:val="00B2721F"/>
    <w:rsid w:val="00B7087F"/>
    <w:rsid w:val="00B91288"/>
    <w:rsid w:val="00BA7622"/>
    <w:rsid w:val="00BB571A"/>
    <w:rsid w:val="00C92B42"/>
    <w:rsid w:val="00CB4BDC"/>
    <w:rsid w:val="00CC29A4"/>
    <w:rsid w:val="00CD0414"/>
    <w:rsid w:val="00CE1BC3"/>
    <w:rsid w:val="00D10B7D"/>
    <w:rsid w:val="00D20965"/>
    <w:rsid w:val="00DF2F3F"/>
    <w:rsid w:val="00E108C9"/>
    <w:rsid w:val="00ED11F9"/>
    <w:rsid w:val="00EE4F54"/>
    <w:rsid w:val="00EF2C95"/>
    <w:rsid w:val="00F17173"/>
    <w:rsid w:val="00FA1ACE"/>
    <w:rsid w:val="00FB2DB7"/>
    <w:rsid w:val="06C85150"/>
    <w:rsid w:val="120B03F7"/>
    <w:rsid w:val="13A6D458"/>
    <w:rsid w:val="1989FCEF"/>
    <w:rsid w:val="19D31C43"/>
    <w:rsid w:val="284711A8"/>
    <w:rsid w:val="28F8134B"/>
    <w:rsid w:val="2E254CA1"/>
    <w:rsid w:val="2FC11D02"/>
    <w:rsid w:val="315CED63"/>
    <w:rsid w:val="32F8BDC4"/>
    <w:rsid w:val="417AFEB3"/>
    <w:rsid w:val="49861098"/>
    <w:rsid w:val="4E598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9E7B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3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5064</Characters>
  <Application>Microsoft Office Word</Application>
  <DocSecurity>0</DocSecurity>
  <Lines>42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8</cp:revision>
  <cp:lastPrinted>2019-03-18T08:34:00Z</cp:lastPrinted>
  <dcterms:created xsi:type="dcterms:W3CDTF">2022-04-13T10:08:00Z</dcterms:created>
  <dcterms:modified xsi:type="dcterms:W3CDTF">2022-10-18T07:05:00Z</dcterms:modified>
</cp:coreProperties>
</file>