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CC5875" w:rsidR="005E4CAB" w:rsidP="005E4CAB" w:rsidRDefault="005E4CAB" w14:paraId="3016B050" wp14:textId="77777777">
      <w:pPr>
        <w:jc w:val="right"/>
        <w:rPr>
          <w:b/>
          <w:bCs/>
          <w:color w:val="C0C0C0"/>
        </w:rPr>
      </w:pPr>
      <w:r>
        <w:rPr>
          <w:b/>
          <w:bCs/>
          <w:color w:val="C0C0C0"/>
        </w:rPr>
        <w:t>Opis modułu kształcenia / przedmiotu  (sylabus)</w:t>
      </w:r>
    </w:p>
    <w:tbl>
      <w:tblPr>
        <w:tblpPr w:leftFromText="141" w:rightFromText="141" w:vertAnchor="text" w:horzAnchor="margin" w:tblpXSpec="center" w:tblpY="12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1324"/>
        <w:gridCol w:w="2229"/>
        <w:gridCol w:w="1039"/>
        <w:gridCol w:w="82"/>
        <w:gridCol w:w="1010"/>
        <w:gridCol w:w="589"/>
        <w:gridCol w:w="859"/>
        <w:gridCol w:w="738"/>
      </w:tblGrid>
      <w:tr xmlns:wp14="http://schemas.microsoft.com/office/word/2010/wordml" w:rsidRPr="007D57A2" w:rsidR="005E4CAB" w:rsidTr="0B7A5320" w14:paraId="5AC2E3DF" wp14:textId="77777777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5E4CAB" w:rsidP="007F5223" w:rsidRDefault="005E4CAB" w14:paraId="5773A304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5E4CAB" w:rsidP="007F5223" w:rsidRDefault="005E4CAB" w14:paraId="672A6659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30" w:type="pct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5E4CAB" w:rsidP="007F5223" w:rsidRDefault="005E4CAB" w14:paraId="192BF188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618" w:type="pct"/>
            <w:gridSpan w:val="2"/>
            <w:tcBorders>
              <w:left w:val="single" w:color="auto" w:sz="2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5E4CAB" w:rsidP="007F5223" w:rsidRDefault="005E4CAB" w14:paraId="0A37501D" wp14:textId="7777777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882" w:type="pct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5E4CAB" w:rsidP="007F5223" w:rsidRDefault="005E4CAB" w14:paraId="69EA9E6D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882" w:type="pct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5E4CAB" w:rsidP="007F5223" w:rsidRDefault="005E4CAB" w14:paraId="5DAB6C7B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5E4CAB" w:rsidTr="0B7A5320" w14:paraId="02EB378F" wp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7D57A2" w:rsidR="005E4CAB" w:rsidP="007F5223" w:rsidRDefault="005E4CAB" w14:paraId="6A05A809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5E4CAB" w:rsidTr="0B7A5320" w14:paraId="5A67A3A7" wp14:textId="77777777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1389" w:type="pct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7D57A2" w:rsidR="005E4CAB" w:rsidP="007F5223" w:rsidRDefault="005E4CAB" w14:paraId="34B69FBE" wp14:textId="77777777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>Nazwa przedmiotu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D57A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2729" w:type="pct"/>
            <w:gridSpan w:val="5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FB727E" w:rsidR="005E4CAB" w:rsidP="007F5223" w:rsidRDefault="005E4CAB" w14:paraId="09A8FD23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FB727E">
              <w:rPr>
                <w:rFonts w:ascii="Arial" w:hAnsi="Arial" w:cs="Arial"/>
                <w:sz w:val="20"/>
                <w:szCs w:val="20"/>
              </w:rPr>
              <w:t>Towaroznawstwo produktów pochodzenia zwierzęcego</w:t>
            </w:r>
          </w:p>
        </w:tc>
        <w:tc>
          <w:tcPr>
            <w:tcW w:w="474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7D57A2" w:rsidR="005E4CAB" w:rsidP="007F5223" w:rsidRDefault="005E4CAB" w14:paraId="7D12C59A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08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7D57A2" w:rsidR="005E4CAB" w:rsidP="007F5223" w:rsidRDefault="00F51257" w14:paraId="2598DEE6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xmlns:wp14="http://schemas.microsoft.com/office/word/2010/wordml" w:rsidRPr="007D57A2" w:rsidR="005E4CAB" w:rsidTr="0B7A5320" w14:paraId="4E35721B" wp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389" w:type="pct"/>
            <w:gridSpan w:val="2"/>
            <w:tcBorders>
              <w:top w:val="single" w:color="auto" w:sz="2" w:space="0"/>
            </w:tcBorders>
            <w:tcMar/>
            <w:vAlign w:val="center"/>
          </w:tcPr>
          <w:p w:rsidRPr="007D57A2" w:rsidR="005E4CAB" w:rsidP="007F5223" w:rsidRDefault="005E4CAB" w14:paraId="0736EC03" wp14:textId="77777777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11" w:type="pct"/>
            <w:gridSpan w:val="7"/>
            <w:tcMar/>
            <w:vAlign w:val="center"/>
          </w:tcPr>
          <w:p w:rsidRPr="007D57A2" w:rsidR="005E4CAB" w:rsidP="007F5223" w:rsidRDefault="005E4CAB" w14:paraId="45339E94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Animal products expertness</w:t>
            </w:r>
          </w:p>
        </w:tc>
      </w:tr>
      <w:tr xmlns:wp14="http://schemas.microsoft.com/office/word/2010/wordml" w:rsidRPr="007D57A2" w:rsidR="005E4CAB" w:rsidTr="0B7A5320" w14:paraId="3E90DD07" wp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5E4CAB" w:rsidP="007F5223" w:rsidRDefault="005E4CAB" w14:paraId="7754D872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11" w:type="pct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5E4CAB" w:rsidP="007F5223" w:rsidRDefault="005E4CAB" w14:paraId="15667E3A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Zootechnika</w:t>
            </w:r>
          </w:p>
        </w:tc>
      </w:tr>
      <w:tr xmlns:wp14="http://schemas.microsoft.com/office/word/2010/wordml" w:rsidRPr="007D57A2" w:rsidR="005E4CAB" w:rsidTr="0B7A5320" w14:paraId="3D6EE92D" wp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5E4CAB" w:rsidP="007F5223" w:rsidRDefault="005E4CAB" w14:paraId="48B947B6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11" w:type="pct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5E4CAB" w:rsidP="00D1019C" w:rsidRDefault="00AC490F" w14:paraId="2169EEF3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Dr </w:t>
            </w:r>
            <w:r w:rsidR="00D1019C">
              <w:rPr>
                <w:rFonts w:ascii="Arial" w:hAnsi="Arial" w:cs="Arial"/>
                <w:b/>
                <w:bCs/>
                <w:sz w:val="16"/>
                <w:szCs w:val="16"/>
              </w:rPr>
              <w:t>hab. Beata Kuczyńska, prof. SGGW</w:t>
            </w:r>
          </w:p>
        </w:tc>
      </w:tr>
      <w:tr xmlns:wp14="http://schemas.microsoft.com/office/word/2010/wordml" w:rsidRPr="007D57A2" w:rsidR="005E4CAB" w:rsidTr="0B7A5320" w14:paraId="4FFC7FE2" wp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5E4CAB" w:rsidP="007F5223" w:rsidRDefault="005E4CAB" w14:paraId="235E7CD7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11" w:type="pct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5E4CAB" w:rsidP="007F5223" w:rsidRDefault="005E4CAB" w14:paraId="632B9570" wp14:textId="0D106B75">
            <w:pPr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0B7A5320" w:rsidR="005E4CAB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Pr</w:t>
            </w:r>
            <w:r w:rsidRPr="0B7A5320" w:rsidR="2B808D82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of. Dr hab. Justyna Więcek, dr hab. Martyna Batorska, dr hab. Beata</w:t>
            </w:r>
            <w:r w:rsidRPr="0B7A5320" w:rsidR="07449B41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 Kuczyńska, dr hab. Kamila Puppel, dr hab. Aurelia Radzik-Rant, dr hab. Witol</w:t>
            </w:r>
            <w:r w:rsidRPr="0B7A5320" w:rsidR="102AE16B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d Rant, dr hab. Robert Głogowski, dr Małgorzata Riedel, dr Krzysztof </w:t>
            </w:r>
            <w:proofErr w:type="spellStart"/>
            <w:r w:rsidRPr="0B7A5320" w:rsidR="102AE16B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Damaziak</w:t>
            </w:r>
            <w:proofErr w:type="spellEnd"/>
            <w:r w:rsidRPr="0B7A5320" w:rsidR="102AE16B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, mgr inż. G</w:t>
            </w:r>
            <w:r w:rsidRPr="0B7A5320" w:rsidR="26CB483D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rzegorz Grodkowski, mgr inż. Paweł </w:t>
            </w:r>
            <w:proofErr w:type="spellStart"/>
            <w:r w:rsidRPr="0B7A5320" w:rsidR="26CB483D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Solarczyk</w:t>
            </w:r>
            <w:proofErr w:type="spellEnd"/>
            <w:r w:rsidRPr="0B7A5320" w:rsidR="26CB483D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, mgr inż. Piotr Kostusiak, </w:t>
            </w:r>
            <w:r w:rsidRPr="0B7A5320" w:rsidR="399F0AE4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mgr inż. Konrad Wiśniewski</w:t>
            </w:r>
          </w:p>
        </w:tc>
      </w:tr>
      <w:tr xmlns:wp14="http://schemas.microsoft.com/office/word/2010/wordml" w:rsidRPr="007D57A2" w:rsidR="005E4CAB" w:rsidTr="0B7A5320" w14:paraId="0DC2F4DC" wp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5E4CAB" w:rsidP="007F5223" w:rsidRDefault="005E4CAB" w14:paraId="073BC6C5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5E4CAB" w:rsidP="00DC008C" w:rsidRDefault="005E4CAB" w14:paraId="7199FA15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Katedra Hodowli Zwierząt</w:t>
            </w:r>
          </w:p>
        </w:tc>
      </w:tr>
      <w:tr xmlns:wp14="http://schemas.microsoft.com/office/word/2010/wordml" w:rsidRPr="007D57A2" w:rsidR="005E4CAB" w:rsidTr="0B7A5320" w14:paraId="43683D0C" wp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5E4CAB" w:rsidP="007F5223" w:rsidRDefault="005E4CAB" w14:paraId="29C4066F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5E4CAB" w:rsidP="007F5223" w:rsidRDefault="00DC008C" w14:paraId="7674ACF6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7D57A2" w:rsidR="005E4CAB" w:rsidTr="0B7A5320" w14:paraId="5DE235B5" wp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5E4CAB" w:rsidP="007F5223" w:rsidRDefault="005E4CAB" w14:paraId="1C39FCBF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230" w:type="pct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5E4CAB" w:rsidP="007F5223" w:rsidRDefault="005E4CAB" w14:paraId="0FEA7624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a) przedmiot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kierunkowy</w:t>
            </w:r>
          </w:p>
        </w:tc>
        <w:tc>
          <w:tcPr>
            <w:tcW w:w="1175" w:type="pct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5E4CAB" w:rsidP="007F5223" w:rsidRDefault="005E4CAB" w14:paraId="093A2019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b) stopień I 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  rok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IV</w:t>
            </w:r>
          </w:p>
        </w:tc>
        <w:tc>
          <w:tcPr>
            <w:tcW w:w="1206" w:type="pct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5E4CAB" w:rsidP="007F5223" w:rsidRDefault="005E4CAB" w14:paraId="6091F2F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7D57A2">
              <w:rPr>
                <w:rFonts w:ascii="Arial" w:hAnsi="Arial" w:cs="Arial"/>
                <w:sz w:val="18"/>
                <w:szCs w:val="18"/>
              </w:rPr>
              <w:t xml:space="preserve"> stacjonarne </w:t>
            </w:r>
          </w:p>
        </w:tc>
      </w:tr>
      <w:tr xmlns:wp14="http://schemas.microsoft.com/office/word/2010/wordml" w:rsidRPr="007D57A2" w:rsidR="005E4CAB" w:rsidTr="0B7A5320" w14:paraId="2A0BB144" wp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5E4CAB" w:rsidP="007F5223" w:rsidRDefault="005E4CAB" w14:paraId="7869E2F4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230" w:type="pct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5E4CAB" w:rsidP="007F5223" w:rsidRDefault="005E4CAB" w14:paraId="65EC3D16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Semestr zimowy </w:t>
            </w:r>
          </w:p>
        </w:tc>
        <w:tc>
          <w:tcPr>
            <w:tcW w:w="1175" w:type="pct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5E4CAB" w:rsidP="007F5223" w:rsidRDefault="005E4CAB" w14:paraId="75871A7C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polski</w:t>
            </w:r>
          </w:p>
        </w:tc>
        <w:tc>
          <w:tcPr>
            <w:tcW w:w="1206" w:type="pct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5E4CAB" w:rsidP="007F5223" w:rsidRDefault="005E4CAB" w14:paraId="5A39BBE3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7D57A2" w:rsidR="005E4CAB" w:rsidTr="0B7A5320" w14:paraId="6C653576" wp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62D59" w:rsidR="005E4CAB" w:rsidP="007F5223" w:rsidRDefault="005E4CAB" w14:paraId="7736BF14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E335D" w:rsidR="005E4CAB" w:rsidP="00F51257" w:rsidRDefault="00F51257" w14:paraId="62F6FB49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Zapoznanie studentów z czynnikami wpływającymi na wartość surowców pochodzenia zwierzęcego. </w:t>
            </w:r>
          </w:p>
        </w:tc>
      </w:tr>
      <w:tr xmlns:wp14="http://schemas.microsoft.com/office/word/2010/wordml" w:rsidRPr="007D57A2" w:rsidR="005E4CAB" w:rsidTr="0B7A5320" w14:paraId="477BEEA5" wp14:textId="77777777">
        <w:tblPrEx>
          <w:tblCellMar>
            <w:top w:w="0" w:type="dxa"/>
            <w:bottom w:w="0" w:type="dxa"/>
          </w:tblCellMar>
        </w:tblPrEx>
        <w:trPr>
          <w:trHeight w:val="1288"/>
          <w:jc w:val="center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5E4CAB" w:rsidP="007F5223" w:rsidRDefault="005E4CAB" w14:paraId="13FB87D9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5E4CAB" w:rsidP="007F5223" w:rsidRDefault="005E4CAB" w14:paraId="3FF2A0BE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0"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…………………………………………………………;  liczba godzin </w:t>
            </w:r>
            <w:r w:rsidR="00F51257">
              <w:rPr>
                <w:rFonts w:ascii="Arial" w:hAnsi="Arial" w:cs="Arial"/>
                <w:sz w:val="16"/>
                <w:szCs w:val="16"/>
              </w:rPr>
              <w:t>30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;  </w:t>
            </w:r>
          </w:p>
          <w:p w:rsidRPr="007D57A2" w:rsidR="005E4CAB" w:rsidP="007F5223" w:rsidRDefault="005E4CAB" w14:paraId="34C3C833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0"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ćwiczenia </w:t>
            </w:r>
            <w:r w:rsidR="009A1B78">
              <w:rPr>
                <w:rFonts w:ascii="Arial" w:hAnsi="Arial" w:cs="Arial"/>
                <w:sz w:val="16"/>
                <w:szCs w:val="16"/>
              </w:rPr>
              <w:t>………………</w:t>
            </w:r>
            <w:r w:rsidRPr="007D57A2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9A1B78">
              <w:rPr>
                <w:rFonts w:ascii="Arial" w:hAnsi="Arial" w:cs="Arial"/>
                <w:sz w:val="16"/>
                <w:szCs w:val="16"/>
              </w:rPr>
              <w:t>…………………………………;  liczba godzin  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;  </w:t>
            </w:r>
          </w:p>
          <w:p w:rsidRPr="007D57A2" w:rsidR="005E4CAB" w:rsidP="009A1B78" w:rsidRDefault="005E4CAB" w14:paraId="41C8F396" wp14:textId="77777777">
            <w:pPr>
              <w:spacing w:after="0"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7D57A2" w:rsidR="005E4CAB" w:rsidTr="0B7A5320" w14:paraId="7D14FC24" wp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5E4CAB" w:rsidP="007F5223" w:rsidRDefault="005E4CAB" w14:paraId="13F23325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5E4CAB" w:rsidP="000C1E09" w:rsidRDefault="000C1E09" w14:paraId="07D4677B" wp14:textId="03D560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B7A5320" w:rsidR="000C1E09">
              <w:rPr>
                <w:rFonts w:ascii="Arial" w:hAnsi="Arial" w:cs="Arial"/>
                <w:sz w:val="16"/>
                <w:szCs w:val="16"/>
              </w:rPr>
              <w:t>Wykład, dyskusja, zadania realizowane w grupach</w:t>
            </w:r>
            <w:r w:rsidRPr="0B7A5320" w:rsidR="005E4CAB">
              <w:rPr>
                <w:rFonts w:ascii="Arial" w:hAnsi="Arial" w:cs="Arial"/>
                <w:sz w:val="16"/>
                <w:szCs w:val="16"/>
              </w:rPr>
              <w:t>, ocena jakości surowców pochodzenia zwierzęcego</w:t>
            </w:r>
            <w:r w:rsidRPr="0B7A5320" w:rsidR="000579EA">
              <w:rPr>
                <w:rFonts w:ascii="Arial" w:hAnsi="Arial" w:cs="Arial"/>
                <w:sz w:val="16"/>
                <w:szCs w:val="16"/>
              </w:rPr>
              <w:t>, konsultacje</w:t>
            </w:r>
            <w:r w:rsidRPr="0B7A5320" w:rsidR="2C29D1C4">
              <w:rPr>
                <w:rFonts w:ascii="Arial" w:hAnsi="Arial" w:cs="Arial"/>
                <w:sz w:val="16"/>
                <w:szCs w:val="16"/>
              </w:rPr>
              <w:t xml:space="preserve"> Ms-Teams</w:t>
            </w:r>
          </w:p>
        </w:tc>
      </w:tr>
      <w:tr xmlns:wp14="http://schemas.microsoft.com/office/word/2010/wordml" w:rsidRPr="007D57A2" w:rsidR="005E4CAB" w:rsidTr="0B7A5320" w14:paraId="3345D02F" wp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5E4CAB" w:rsidP="007F5223" w:rsidRDefault="005E4CAB" w14:paraId="546ACB9C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5E4CAB" w:rsidP="000C1E09" w:rsidRDefault="005E4CAB" w14:paraId="0E683905" wp14:textId="77777777">
            <w:pPr>
              <w:ind w:left="-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455F">
              <w:rPr>
                <w:rFonts w:ascii="Arial" w:hAnsi="Arial" w:cs="Arial"/>
                <w:sz w:val="16"/>
                <w:szCs w:val="16"/>
              </w:rPr>
              <w:t>Surowce zwierzęce i ich z</w:t>
            </w:r>
            <w:r>
              <w:rPr>
                <w:rFonts w:ascii="Arial" w:hAnsi="Arial" w:cs="Arial"/>
                <w:sz w:val="16"/>
                <w:szCs w:val="16"/>
              </w:rPr>
              <w:t xml:space="preserve">naczenie w produkcji żywności. </w:t>
            </w:r>
            <w:r w:rsidRPr="0086455F">
              <w:rPr>
                <w:rFonts w:ascii="Arial" w:hAnsi="Arial" w:cs="Arial"/>
                <w:sz w:val="16"/>
                <w:szCs w:val="16"/>
              </w:rPr>
              <w:t xml:space="preserve">Składniki frakcji tłuszczowej, białkowej oraz inne składniki mleka. Właściwości technologiczne mleka.  </w:t>
            </w:r>
            <w:r>
              <w:rPr>
                <w:rFonts w:ascii="Arial" w:hAnsi="Arial" w:cs="Arial"/>
                <w:sz w:val="16"/>
                <w:szCs w:val="16"/>
              </w:rPr>
              <w:t>Metody oceny</w:t>
            </w:r>
            <w:r w:rsidRPr="0086455F">
              <w:rPr>
                <w:rFonts w:ascii="Arial" w:hAnsi="Arial" w:cs="Arial"/>
                <w:sz w:val="16"/>
                <w:szCs w:val="16"/>
              </w:rPr>
              <w:t xml:space="preserve"> jakości surowców pochodzenia zwierzęcego </w:t>
            </w:r>
            <w:r>
              <w:rPr>
                <w:rFonts w:ascii="Arial" w:hAnsi="Arial" w:cs="Arial"/>
                <w:sz w:val="16"/>
                <w:szCs w:val="16"/>
              </w:rPr>
              <w:t xml:space="preserve">(mleko, mięso, jaja, włókna). </w:t>
            </w:r>
            <w:r w:rsidRPr="0086455F">
              <w:rPr>
                <w:rFonts w:ascii="Arial" w:hAnsi="Arial" w:cs="Arial"/>
                <w:sz w:val="16"/>
                <w:szCs w:val="16"/>
              </w:rPr>
              <w:t>Wybrane zagadnienia z przetwórstwa</w:t>
            </w:r>
            <w:r>
              <w:rPr>
                <w:rFonts w:ascii="Arial" w:hAnsi="Arial" w:cs="Arial"/>
                <w:sz w:val="16"/>
                <w:szCs w:val="16"/>
              </w:rPr>
              <w:t xml:space="preserve"> surowców zwierzęcych</w:t>
            </w:r>
            <w:r w:rsidRPr="0086455F">
              <w:rPr>
                <w:rFonts w:ascii="Arial" w:hAnsi="Arial" w:cs="Arial"/>
                <w:sz w:val="16"/>
                <w:szCs w:val="16"/>
              </w:rPr>
              <w:t xml:space="preserve">. Czynniki </w:t>
            </w:r>
            <w:r>
              <w:rPr>
                <w:rFonts w:ascii="Arial" w:hAnsi="Arial" w:cs="Arial"/>
                <w:sz w:val="16"/>
                <w:szCs w:val="16"/>
              </w:rPr>
              <w:t>wpływające na jakość oraz przydatność technologiczną surowców zwierzęcych.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86455F">
              <w:rPr>
                <w:rFonts w:ascii="Arial" w:hAnsi="Arial" w:cs="Arial"/>
                <w:sz w:val="16"/>
                <w:szCs w:val="16"/>
              </w:rPr>
              <w:t xml:space="preserve">Czynniki </w:t>
            </w:r>
            <w:r>
              <w:rPr>
                <w:rFonts w:ascii="Arial" w:hAnsi="Arial" w:cs="Arial"/>
                <w:sz w:val="16"/>
                <w:szCs w:val="16"/>
              </w:rPr>
              <w:t xml:space="preserve">determinujące </w:t>
            </w:r>
            <w:r w:rsidRPr="0086455F">
              <w:rPr>
                <w:rFonts w:ascii="Arial" w:hAnsi="Arial" w:cs="Arial"/>
                <w:sz w:val="16"/>
                <w:szCs w:val="16"/>
              </w:rPr>
              <w:t xml:space="preserve">cenę surowców pochodzenia zwierzęcego. </w:t>
            </w:r>
          </w:p>
        </w:tc>
      </w:tr>
      <w:tr xmlns:wp14="http://schemas.microsoft.com/office/word/2010/wordml" w:rsidRPr="007D57A2" w:rsidR="005E4CAB" w:rsidTr="0B7A5320" w14:paraId="3D9593E6" wp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5E4CAB" w:rsidP="007F5223" w:rsidRDefault="005E4CAB" w14:paraId="5AC418A4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5E4CAB" w:rsidP="007F5223" w:rsidRDefault="005E4CAB" w14:paraId="72A3D3EC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7D57A2" w:rsidR="005E4CAB" w:rsidTr="0B7A5320" w14:paraId="6EF10436" wp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62D59" w:rsidR="005E4CAB" w:rsidP="007F5223" w:rsidRDefault="005E4CAB" w14:paraId="5E20179D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5E4CAB" w:rsidP="008169C1" w:rsidRDefault="008169C1" w14:paraId="43E12710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5E4CAB">
              <w:rPr>
                <w:rFonts w:ascii="Arial" w:hAnsi="Arial" w:cs="Arial"/>
                <w:sz w:val="16"/>
                <w:szCs w:val="16"/>
              </w:rPr>
              <w:t>iedz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5E4CAB">
              <w:rPr>
                <w:rFonts w:ascii="Arial" w:hAnsi="Arial" w:cs="Arial"/>
                <w:sz w:val="16"/>
                <w:szCs w:val="16"/>
              </w:rPr>
              <w:t xml:space="preserve"> z zakresu chowu i hodowli zwierząt i biochemii </w:t>
            </w:r>
          </w:p>
        </w:tc>
      </w:tr>
      <w:tr xmlns:wp14="http://schemas.microsoft.com/office/word/2010/wordml" w:rsidRPr="007D57A2" w:rsidR="005E4CAB" w:rsidTr="0B7A5320" w14:paraId="445EFBD8" wp14:textId="77777777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1389" w:type="pct"/>
            <w:gridSpan w:val="2"/>
            <w:tcMar/>
            <w:vAlign w:val="center"/>
          </w:tcPr>
          <w:p w:rsidRPr="007D57A2" w:rsidR="005E4CAB" w:rsidP="007F5223" w:rsidRDefault="005E4CAB" w14:paraId="79D9366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03" w:type="pct"/>
            <w:gridSpan w:val="2"/>
            <w:tcMar/>
            <w:vAlign w:val="center"/>
          </w:tcPr>
          <w:p w:rsidR="00CC04A9" w:rsidP="007F5223" w:rsidRDefault="005E4CAB" w14:paraId="13DF5706" wp14:textId="777777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01 </w:t>
            </w:r>
            <w:r>
              <w:rPr>
                <w:rFonts w:ascii="Arial" w:hAnsi="Arial" w:cs="Arial"/>
                <w:sz w:val="16"/>
                <w:szCs w:val="16"/>
              </w:rPr>
              <w:t xml:space="preserve">– wymienia surowce pochodzenia zwierzęcego </w:t>
            </w:r>
            <w:r w:rsidR="00710FB8"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sz w:val="16"/>
                <w:szCs w:val="16"/>
              </w:rPr>
              <w:t>czynniki wpływające na ich jakość oraz przydatność technologiczną</w:t>
            </w:r>
          </w:p>
          <w:p w:rsidR="005E4CAB" w:rsidP="007F5223" w:rsidRDefault="00CC04A9" w14:paraId="5B0E8F6F" wp14:textId="777777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="008169C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 oc</w:t>
            </w:r>
            <w:r w:rsidR="005E4CAB">
              <w:rPr>
                <w:rFonts w:ascii="Arial" w:hAnsi="Arial" w:cs="Arial"/>
                <w:sz w:val="16"/>
                <w:szCs w:val="16"/>
              </w:rPr>
              <w:t>enia wpływ wybranych czynników na jakość surowców zwierzęcych</w:t>
            </w:r>
          </w:p>
          <w:p w:rsidRPr="00821386" w:rsidR="005E4CAB" w:rsidP="007F5223" w:rsidRDefault="005E4CAB" w14:paraId="34F1B6EA" wp14:textId="777777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="00BF677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szacuje ceny surowców</w:t>
            </w:r>
          </w:p>
        </w:tc>
        <w:tc>
          <w:tcPr>
            <w:tcW w:w="1808" w:type="pct"/>
            <w:gridSpan w:val="5"/>
            <w:tcMar/>
            <w:vAlign w:val="center"/>
          </w:tcPr>
          <w:p w:rsidR="00FB727E" w:rsidP="007F5223" w:rsidRDefault="00FB727E" w14:paraId="3EFBDD5F" wp14:textId="77777777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04 - stosuje podstawowe metody oceny jakości surowców poc</w:t>
            </w:r>
            <w:r w:rsidR="000C1E09">
              <w:rPr>
                <w:rFonts w:ascii="Arial" w:hAnsi="Arial" w:cs="Arial"/>
                <w:sz w:val="16"/>
                <w:szCs w:val="16"/>
              </w:rPr>
              <w:t xml:space="preserve">hodzenia zwierzęcego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Pr="007D57A2" w:rsidR="005E4CAB" w:rsidP="007F5223" w:rsidRDefault="007B7ABD" w14:paraId="2473F718" wp14:textId="77777777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="00CC04A9">
              <w:rPr>
                <w:rFonts w:ascii="Arial" w:hAnsi="Arial" w:cs="Arial"/>
                <w:sz w:val="16"/>
                <w:szCs w:val="16"/>
              </w:rPr>
              <w:t xml:space="preserve"> - ma świadomość, że odpowiada za produkcję żywności</w:t>
            </w:r>
          </w:p>
          <w:p w:rsidRPr="007D57A2" w:rsidR="005E4CAB" w:rsidP="00FB727E" w:rsidRDefault="005E4CAB" w14:paraId="0D0B940D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7D57A2" w:rsidR="005E4CAB" w:rsidTr="0B7A5320" w14:paraId="726EADC5" wp14:textId="77777777">
        <w:tblPrEx>
          <w:tblCellMar>
            <w:top w:w="0" w:type="dxa"/>
            <w:bottom w:w="0" w:type="dxa"/>
          </w:tblCellMar>
        </w:tblPrEx>
        <w:trPr>
          <w:trHeight w:val="882"/>
          <w:jc w:val="center"/>
        </w:trPr>
        <w:tc>
          <w:tcPr>
            <w:tcW w:w="1389" w:type="pct"/>
            <w:gridSpan w:val="2"/>
            <w:tcMar/>
            <w:vAlign w:val="center"/>
          </w:tcPr>
          <w:p w:rsidRPr="007D57A2" w:rsidR="005E4CAB" w:rsidP="007F5223" w:rsidRDefault="005E4CAB" w14:paraId="0B80B651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Mar/>
            <w:vAlign w:val="center"/>
          </w:tcPr>
          <w:p w:rsidR="005E4CAB" w:rsidP="000C1E09" w:rsidRDefault="00FB727E" w14:paraId="61676EC2" wp14:textId="77777777">
            <w:pPr>
              <w:spacing w:after="0"/>
              <w:ind w:left="3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  <w:r w:rsidR="008169C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F677A">
              <w:rPr>
                <w:rFonts w:ascii="Arial" w:hAnsi="Arial" w:cs="Arial"/>
                <w:sz w:val="16"/>
                <w:szCs w:val="16"/>
              </w:rPr>
              <w:t xml:space="preserve">02, 05 </w:t>
            </w:r>
            <w:r>
              <w:rPr>
                <w:rFonts w:ascii="Arial" w:hAnsi="Arial" w:cs="Arial"/>
                <w:sz w:val="16"/>
                <w:szCs w:val="16"/>
              </w:rPr>
              <w:t>– egzamin pisemny</w:t>
            </w:r>
          </w:p>
          <w:p w:rsidR="005E4CAB" w:rsidP="007F5223" w:rsidRDefault="00BF677A" w14:paraId="26B1805D" wp14:textId="77777777">
            <w:pPr>
              <w:spacing w:after="0"/>
              <w:ind w:left="3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03-05 </w:t>
            </w:r>
            <w:r w:rsidR="00FB727E">
              <w:rPr>
                <w:rFonts w:ascii="Arial" w:hAnsi="Arial" w:cs="Arial"/>
                <w:sz w:val="16"/>
                <w:szCs w:val="16"/>
              </w:rPr>
              <w:t xml:space="preserve"> - zadania wykonywane na zajęciach</w:t>
            </w:r>
          </w:p>
          <w:p w:rsidRPr="007D57A2" w:rsidR="005E4CAB" w:rsidP="00FB727E" w:rsidRDefault="005E4CAB" w14:paraId="0E27B00A" wp14:textId="77777777">
            <w:pPr>
              <w:spacing w:after="0"/>
              <w:ind w:left="3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xmlns:wp14="http://schemas.microsoft.com/office/word/2010/wordml" w:rsidR="00F0099F" w:rsidRDefault="00F0099F" w14:paraId="60061E4C" wp14:textId="77777777">
      <w:r>
        <w:br w:type="page"/>
      </w:r>
    </w:p>
    <w:tbl>
      <w:tblPr>
        <w:tblpPr w:leftFromText="141" w:rightFromText="141" w:vertAnchor="text" w:horzAnchor="margin" w:tblpXSpec="center" w:tblpY="12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7"/>
        <w:gridCol w:w="6545"/>
      </w:tblGrid>
      <w:tr xmlns:wp14="http://schemas.microsoft.com/office/word/2010/wordml" w:rsidRPr="007D57A2" w:rsidR="005E4CAB" w:rsidTr="0B7A5320" w14:paraId="6EE00AF8" wp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389" w:type="pct"/>
            <w:tcMar/>
            <w:vAlign w:val="center"/>
          </w:tcPr>
          <w:p w:rsidRPr="007D57A2" w:rsidR="005E4CAB" w:rsidP="007F5223" w:rsidRDefault="005E4CAB" w14:paraId="60067F47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tcMar/>
            <w:vAlign w:val="center"/>
          </w:tcPr>
          <w:p w:rsidRPr="007D57A2" w:rsidR="005E4CAB" w:rsidP="000C1E09" w:rsidRDefault="005E4CAB" w14:paraId="2659E22D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Egzaminy,  zadania</w:t>
            </w:r>
          </w:p>
        </w:tc>
      </w:tr>
      <w:tr xmlns:wp14="http://schemas.microsoft.com/office/word/2010/wordml" w:rsidRPr="007D57A2" w:rsidR="005E4CAB" w:rsidTr="0B7A5320" w14:paraId="5400FFA2" wp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389" w:type="pct"/>
            <w:tcMar/>
            <w:vAlign w:val="center"/>
          </w:tcPr>
          <w:p w:rsidRPr="007D57A2" w:rsidR="005E4CAB" w:rsidP="007F5223" w:rsidRDefault="005E4CAB" w14:paraId="25605C3E" wp14:textId="77777777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tcMar/>
            <w:vAlign w:val="center"/>
          </w:tcPr>
          <w:p w:rsidRPr="007D57A2" w:rsidR="005E4CAB" w:rsidP="000C1E09" w:rsidRDefault="00FB727E" w14:paraId="584CB8A6" wp14:textId="777777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egzamin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C1E09" w:rsidR="000C1E09">
              <w:rPr>
                <w:rFonts w:ascii="Arial" w:hAnsi="Arial" w:cs="Arial"/>
                <w:bCs/>
                <w:sz w:val="16"/>
                <w:szCs w:val="16"/>
              </w:rPr>
              <w:t>– 100%</w:t>
            </w:r>
            <w:r w:rsidR="005E4C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677A">
              <w:rPr>
                <w:rFonts w:ascii="Arial" w:hAnsi="Arial" w:cs="Arial"/>
                <w:sz w:val="16"/>
                <w:szCs w:val="16"/>
              </w:rPr>
              <w:t>(aby przystąpić do egzaminu należy mieć zaliczone zadania)</w:t>
            </w:r>
          </w:p>
        </w:tc>
      </w:tr>
      <w:tr xmlns:wp14="http://schemas.microsoft.com/office/word/2010/wordml" w:rsidRPr="007D57A2" w:rsidR="005E4CAB" w:rsidTr="0B7A5320" w14:paraId="7C324273" wp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389" w:type="pct"/>
            <w:tcMar/>
            <w:vAlign w:val="center"/>
          </w:tcPr>
          <w:p w:rsidRPr="007D57A2" w:rsidR="005E4CAB" w:rsidP="007F5223" w:rsidRDefault="005E4CAB" w14:paraId="47024B18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11" w:type="pct"/>
            <w:tcMar/>
            <w:vAlign w:val="center"/>
          </w:tcPr>
          <w:p w:rsidRPr="007D57A2" w:rsidR="005E4CAB" w:rsidP="00F51257" w:rsidRDefault="005E4CAB" w14:paraId="482C4F19" wp14:textId="5BE56A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B7A5320" w:rsidR="005E4CAB">
              <w:rPr>
                <w:rFonts w:ascii="Arial" w:hAnsi="Arial" w:cs="Arial"/>
                <w:sz w:val="16"/>
                <w:szCs w:val="16"/>
              </w:rPr>
              <w:t>Sala dydaktyczna</w:t>
            </w:r>
            <w:r w:rsidRPr="0B7A5320" w:rsidR="3890BAC1">
              <w:rPr>
                <w:rFonts w:ascii="Arial" w:hAnsi="Arial" w:cs="Arial"/>
                <w:sz w:val="16"/>
                <w:szCs w:val="16"/>
              </w:rPr>
              <w:t>, Laboratori</w:t>
            </w:r>
            <w:r w:rsidRPr="0B7A5320" w:rsidR="00F51257">
              <w:rPr>
                <w:rFonts w:ascii="Arial" w:hAnsi="Arial" w:cs="Arial"/>
                <w:sz w:val="16"/>
                <w:szCs w:val="16"/>
              </w:rPr>
              <w:t>a</w:t>
            </w:r>
            <w:r w:rsidRPr="0B7A5320" w:rsidR="3890BAC1">
              <w:rPr>
                <w:rFonts w:ascii="Arial" w:hAnsi="Arial" w:cs="Arial"/>
                <w:sz w:val="16"/>
                <w:szCs w:val="16"/>
              </w:rPr>
              <w:t xml:space="preserve"> Katedry Szczegółowej Hodowli Zwierząt</w:t>
            </w:r>
            <w:r w:rsidRPr="0B7A5320" w:rsidR="2F8E8BB0">
              <w:rPr>
                <w:rFonts w:ascii="Arial" w:hAnsi="Arial" w:cs="Arial"/>
                <w:sz w:val="16"/>
                <w:szCs w:val="16"/>
              </w:rPr>
              <w:t>, MsTeams</w:t>
            </w:r>
          </w:p>
        </w:tc>
      </w:tr>
      <w:tr xmlns:wp14="http://schemas.microsoft.com/office/word/2010/wordml" w:rsidRPr="007D57A2" w:rsidR="005E4CAB" w:rsidTr="0B7A5320" w14:paraId="71134B20" wp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000" w:type="pct"/>
            <w:gridSpan w:val="2"/>
            <w:tcMar/>
            <w:vAlign w:val="center"/>
          </w:tcPr>
          <w:p w:rsidRPr="007D57A2" w:rsidR="005E4CAB" w:rsidP="007F5223" w:rsidRDefault="005E4CAB" w14:paraId="03BECD9E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Pr="008D6E6E" w:rsidR="005E4CAB" w:rsidP="007F5223" w:rsidRDefault="005E4CAB" w14:paraId="62276477" wp14:textId="77777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6E6E">
              <w:rPr>
                <w:rFonts w:ascii="Arial" w:hAnsi="Arial" w:cs="Arial"/>
                <w:sz w:val="16"/>
                <w:szCs w:val="16"/>
              </w:rPr>
              <w:t>Surowce zwierzęce ocena i wykorzystanie. Praca zbiorowa pod red. prof. Z. Litwińczuka, PWRiL, 2004.</w:t>
            </w:r>
          </w:p>
          <w:p w:rsidR="005E4CAB" w:rsidP="007F5223" w:rsidRDefault="005E4CAB" w14:paraId="1AD33856" wp14:textId="77777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6E6E">
              <w:rPr>
                <w:rFonts w:ascii="Arial" w:hAnsi="Arial" w:cs="Arial"/>
                <w:sz w:val="16"/>
                <w:szCs w:val="16"/>
              </w:rPr>
              <w:t xml:space="preserve">Jurczak M. </w:t>
            </w:r>
            <w:r>
              <w:rPr>
                <w:rFonts w:ascii="Arial" w:hAnsi="Arial" w:cs="Arial"/>
                <w:sz w:val="16"/>
                <w:szCs w:val="16"/>
              </w:rPr>
              <w:t xml:space="preserve">E. </w:t>
            </w:r>
            <w:r w:rsidRPr="008D6E6E">
              <w:rPr>
                <w:rFonts w:ascii="Arial" w:hAnsi="Arial" w:cs="Arial"/>
                <w:sz w:val="16"/>
                <w:szCs w:val="16"/>
              </w:rPr>
              <w:t>Mleko produkcja, badanie, przerób. Wydawnictwo SGGW, 2003.</w:t>
            </w:r>
          </w:p>
          <w:p w:rsidR="005E4CAB" w:rsidP="007F5223" w:rsidRDefault="005E4CAB" w14:paraId="05A21B4A" wp14:textId="77777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2901">
              <w:rPr>
                <w:rFonts w:ascii="Arial" w:hAnsi="Arial" w:cs="Arial"/>
                <w:sz w:val="16"/>
                <w:szCs w:val="16"/>
              </w:rPr>
              <w:t>Jurczak M.E. Towaroznawstwo produktów zwierzęcych. Ocena jakości mięsa., Wydawnictwo SGGW, 2005</w:t>
            </w:r>
          </w:p>
          <w:p w:rsidRPr="00272901" w:rsidR="000C1E09" w:rsidP="007F5223" w:rsidRDefault="000C1E09" w14:paraId="6A179ED7" wp14:textId="77777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Cichosz G., Czeczot H., Żywieniowy fenomen mleka. Olsztyn-Warszawa, 2013.</w:t>
            </w:r>
          </w:p>
          <w:p w:rsidRPr="00272901" w:rsidR="005E4CAB" w:rsidP="007F5223" w:rsidRDefault="005E4CAB" w14:paraId="67AADAC6" wp14:textId="77777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2901">
              <w:rPr>
                <w:rFonts w:ascii="Arial" w:hAnsi="Arial" w:cs="Arial"/>
                <w:sz w:val="16"/>
                <w:szCs w:val="16"/>
              </w:rPr>
              <w:t>Mięso – podstawy nauki i technologii. Praca zbiorowa pod</w:t>
            </w:r>
            <w:r w:rsidR="00784DFE">
              <w:rPr>
                <w:rFonts w:ascii="Arial" w:hAnsi="Arial" w:cs="Arial"/>
                <w:sz w:val="16"/>
                <w:szCs w:val="16"/>
              </w:rPr>
              <w:t xml:space="preserve">  red. Prof. Prof. Pisuli A. i </w:t>
            </w:r>
            <w:r w:rsidRPr="00272901">
              <w:rPr>
                <w:rFonts w:ascii="Arial" w:hAnsi="Arial" w:cs="Arial"/>
                <w:sz w:val="16"/>
                <w:szCs w:val="16"/>
              </w:rPr>
              <w:t xml:space="preserve"> Pospiecha E., Wydawnictwo SGGW, 2011</w:t>
            </w:r>
          </w:p>
          <w:p w:rsidRPr="00272901" w:rsidR="00BF2708" w:rsidP="007F5223" w:rsidRDefault="00BF2708" w14:paraId="7376F61D" wp14:textId="77777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2901">
              <w:rPr>
                <w:rFonts w:ascii="Arial" w:hAnsi="Arial" w:cs="Arial"/>
                <w:sz w:val="16"/>
                <w:szCs w:val="16"/>
              </w:rPr>
              <w:t>Jajczarstwo.  Praca zbiorowa pod red. T.Trziszki, Wyd. Akademii Rolniczej we Wrocławiu, 2000</w:t>
            </w:r>
          </w:p>
          <w:p w:rsidRPr="00272901" w:rsidR="00BF2708" w:rsidP="007F5223" w:rsidRDefault="00BF2708" w14:paraId="09504031" wp14:textId="77777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2901">
              <w:rPr>
                <w:rFonts w:ascii="Arial" w:hAnsi="Arial" w:cs="Arial"/>
                <w:sz w:val="16"/>
                <w:szCs w:val="16"/>
              </w:rPr>
              <w:t>Przetwórstwo mięsa drobiu – podstawy biologiczne i technologiczne. . Praca zbiorowa pod red. T.Smolińskiej i W.Kopcia, Wyd. Uniwersytetu Przyrodniczego we Wrocławiu, 2009</w:t>
            </w:r>
          </w:p>
          <w:p w:rsidR="005E4CAB" w:rsidP="007F5223" w:rsidRDefault="005E4CAB" w14:paraId="7503D2EA" wp14:textId="77777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6E6E">
              <w:rPr>
                <w:rFonts w:ascii="Arial" w:hAnsi="Arial" w:cs="Arial"/>
                <w:sz w:val="16"/>
                <w:szCs w:val="16"/>
              </w:rPr>
              <w:t>Przegląd Mleczarski</w:t>
            </w:r>
          </w:p>
          <w:p w:rsidR="005E4CAB" w:rsidP="007F5223" w:rsidRDefault="005E4CAB" w14:paraId="2A301F5A" wp14:textId="77777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6E6E">
              <w:rPr>
                <w:rFonts w:ascii="Arial" w:hAnsi="Arial" w:cs="Arial"/>
                <w:sz w:val="16"/>
                <w:szCs w:val="16"/>
              </w:rPr>
              <w:t>Przemysł Spożywczy</w:t>
            </w:r>
          </w:p>
          <w:p w:rsidRPr="007D57A2" w:rsidR="005E4CAB" w:rsidP="00FB727E" w:rsidRDefault="005E4CAB" w14:paraId="251D0ED7" wp14:textId="77777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2901">
              <w:rPr>
                <w:rFonts w:ascii="Arial" w:hAnsi="Arial" w:cs="Arial"/>
                <w:sz w:val="16"/>
                <w:szCs w:val="16"/>
              </w:rPr>
              <w:t>Rynek Mleka</w:t>
            </w:r>
          </w:p>
        </w:tc>
      </w:tr>
    </w:tbl>
    <w:p xmlns:wp14="http://schemas.microsoft.com/office/word/2010/wordml" w:rsidR="005E4CAB" w:rsidP="005E4CAB" w:rsidRDefault="005E4CAB" w14:paraId="44EAFD9C" wp14:textId="77777777">
      <w:pPr>
        <w:rPr>
          <w:sz w:val="16"/>
        </w:rPr>
      </w:pPr>
    </w:p>
    <w:tbl>
      <w:tblPr>
        <w:tblpPr w:leftFromText="141" w:rightFromText="141" w:vertAnchor="text" w:horzAnchor="margin" w:tblpXSpec="center" w:tblpY="12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xmlns:wp14="http://schemas.microsoft.com/office/word/2010/wordml" w:rsidRPr="007D57A2" w:rsidR="005E4CAB" w:rsidTr="00FB727E" w14:paraId="31E13175" wp14:textId="77777777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5000" w:type="pct"/>
            <w:vAlign w:val="center"/>
          </w:tcPr>
          <w:p w:rsidRPr="007D57A2" w:rsidR="005E4CAB" w:rsidP="007F5223" w:rsidRDefault="005E4CAB" w14:paraId="662F52C6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UWAGI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xmlns:wp14="http://schemas.microsoft.com/office/word/2010/wordml" w:rsidRPr="00582090" w:rsidR="005E4CAB" w:rsidP="005E4CAB" w:rsidRDefault="005E4CAB" w14:paraId="15CD118B" wp14:textId="77777777">
      <w:pPr>
        <w:rPr>
          <w:sz w:val="16"/>
        </w:rPr>
      </w:pPr>
      <w:r w:rsidRPr="00582090">
        <w:rPr>
          <w:sz w:val="16"/>
        </w:rPr>
        <w:t>Wskaźniki ilościowe charakteryzujące moduł/przedmiot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5</w:t>
      </w:r>
      <w:r w:rsidRPr="0058648C">
        <w:rPr>
          <w:sz w:val="16"/>
          <w:vertAlign w:val="superscript"/>
        </w:rPr>
        <w:t>)</w:t>
      </w:r>
      <w:r w:rsidRPr="00E62D5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:</w:t>
      </w:r>
    </w:p>
    <w:tbl>
      <w:tblPr>
        <w:tblpPr w:leftFromText="141" w:rightFromText="141" w:vertAnchor="text" w:horzAnchor="margin" w:tblpXSpec="center" w:tblpY="12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0"/>
        <w:gridCol w:w="1162"/>
      </w:tblGrid>
      <w:tr xmlns:wp14="http://schemas.microsoft.com/office/word/2010/wordml" w:rsidRPr="007D57A2" w:rsidR="005E4CAB" w:rsidTr="00FB727E" w14:paraId="471562E8" wp14:textId="77777777">
        <w:tblPrEx>
          <w:tblCellMar>
            <w:top w:w="0" w:type="dxa"/>
            <w:bottom w:w="0" w:type="dxa"/>
          </w:tblCellMar>
        </w:tblPrEx>
        <w:trPr>
          <w:trHeight w:val="889"/>
          <w:jc w:val="center"/>
        </w:trPr>
        <w:tc>
          <w:tcPr>
            <w:tcW w:w="4359" w:type="pct"/>
            <w:vAlign w:val="center"/>
          </w:tcPr>
          <w:p w:rsidRPr="007D57A2" w:rsidR="005E4CAB" w:rsidP="007F5223" w:rsidRDefault="005E4CAB" w14:paraId="73C4EB72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1" w:type="pct"/>
            <w:vAlign w:val="center"/>
          </w:tcPr>
          <w:p w:rsidRPr="007D57A2" w:rsidR="005E4CAB" w:rsidP="00F51257" w:rsidRDefault="00F51257" w14:paraId="0D758289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  <w:r w:rsidRPr="007D57A2" w:rsidR="005E4C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</w:tc>
      </w:tr>
      <w:tr xmlns:wp14="http://schemas.microsoft.com/office/word/2010/wordml" w:rsidRPr="007D57A2" w:rsidR="005E4CAB" w:rsidTr="00FB727E" w14:paraId="6DC0B210" wp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4359" w:type="pct"/>
            <w:vAlign w:val="center"/>
          </w:tcPr>
          <w:p w:rsidRPr="007D57A2" w:rsidR="005E4CAB" w:rsidP="007F5223" w:rsidRDefault="005E4CAB" w14:paraId="3505870E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1" w:type="pct"/>
            <w:vAlign w:val="center"/>
          </w:tcPr>
          <w:p w:rsidRPr="007D57A2" w:rsidR="005E4CAB" w:rsidP="00BF677A" w:rsidRDefault="005E4CAB" w14:paraId="06BF5A45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BF677A">
              <w:rPr>
                <w:rFonts w:ascii="Arial" w:hAnsi="Arial" w:cs="Arial"/>
                <w:b/>
                <w:bCs/>
                <w:sz w:val="16"/>
                <w:szCs w:val="16"/>
              </w:rPr>
              <w:t>, 5</w:t>
            </w:r>
            <w:r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xmlns:wp14="http://schemas.microsoft.com/office/word/2010/wordml" w:rsidRPr="007D57A2" w:rsidR="005E4CAB" w:rsidTr="00FB727E" w14:paraId="2C623FD0" wp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4359" w:type="pct"/>
            <w:vAlign w:val="center"/>
          </w:tcPr>
          <w:p w:rsidRPr="007D57A2" w:rsidR="005E4CAB" w:rsidP="007F5223" w:rsidRDefault="005E4CAB" w14:paraId="1777A389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1" w:type="pct"/>
            <w:vAlign w:val="center"/>
          </w:tcPr>
          <w:p w:rsidRPr="007D57A2" w:rsidR="005E4CAB" w:rsidP="00BF677A" w:rsidRDefault="005E4CAB" w14:paraId="3105240C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ECTS</w:t>
            </w:r>
          </w:p>
        </w:tc>
      </w:tr>
    </w:tbl>
    <w:p xmlns:wp14="http://schemas.microsoft.com/office/word/2010/wordml" w:rsidR="00CC04A9" w:rsidP="005E4CAB" w:rsidRDefault="00CC04A9" w14:paraId="4B94D5A5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Pr="007D57A2" w:rsidR="005E4CAB" w:rsidP="005E4CAB" w:rsidRDefault="005E4CAB" w14:paraId="6AEB8BC6" wp14:textId="77777777">
      <w:pPr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77"/>
        <w:gridCol w:w="5408"/>
        <w:gridCol w:w="2777"/>
      </w:tblGrid>
      <w:tr xmlns:wp14="http://schemas.microsoft.com/office/word/2010/wordml" w:rsidRPr="007D57A2" w:rsidR="005E4CAB" w:rsidTr="00FB727E" w14:paraId="2D85D156" wp14:textId="77777777">
        <w:trPr>
          <w:jc w:val="center"/>
        </w:trPr>
        <w:tc>
          <w:tcPr>
            <w:tcW w:w="484" w:type="pct"/>
          </w:tcPr>
          <w:p w:rsidRPr="007D57A2" w:rsidR="005E4CAB" w:rsidP="00272901" w:rsidRDefault="005E4CAB" w14:paraId="70E58DDB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2984" w:type="pct"/>
          </w:tcPr>
          <w:p w:rsidRPr="007D57A2" w:rsidR="005E4CAB" w:rsidP="00272901" w:rsidRDefault="005E4CAB" w14:paraId="51D51E3B" wp14:textId="77777777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1532" w:type="pct"/>
          </w:tcPr>
          <w:p w:rsidRPr="007D57A2" w:rsidR="005E4CAB" w:rsidP="00272901" w:rsidRDefault="005E4CAB" w14:paraId="039C0B4C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xmlns:wp14="http://schemas.microsoft.com/office/word/2010/wordml" w:rsidRPr="007D57A2" w:rsidR="005E4CAB" w:rsidTr="00FB727E" w14:paraId="46AD89CB" wp14:textId="77777777">
        <w:trPr>
          <w:jc w:val="center"/>
        </w:trPr>
        <w:tc>
          <w:tcPr>
            <w:tcW w:w="484" w:type="pct"/>
            <w:vAlign w:val="center"/>
          </w:tcPr>
          <w:p w:rsidRPr="007D57A2" w:rsidR="005E4CAB" w:rsidP="00FB727E" w:rsidRDefault="005E4CAB" w14:paraId="5B4507BE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2984" w:type="pct"/>
            <w:vAlign w:val="center"/>
          </w:tcPr>
          <w:p w:rsidRPr="007D57A2" w:rsidR="005E4CAB" w:rsidP="00FB727E" w:rsidRDefault="005E4CAB" w14:paraId="6152ECC6" wp14:textId="77777777">
            <w:pPr>
              <w:spacing w:after="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wymienia </w:t>
            </w:r>
            <w:r w:rsidR="000578FC">
              <w:rPr>
                <w:rFonts w:ascii="Arial" w:hAnsi="Arial" w:cs="Arial"/>
                <w:sz w:val="16"/>
                <w:szCs w:val="16"/>
              </w:rPr>
              <w:t xml:space="preserve">metody oceny </w:t>
            </w:r>
            <w:r>
              <w:rPr>
                <w:rFonts w:ascii="Arial" w:hAnsi="Arial" w:cs="Arial"/>
                <w:sz w:val="16"/>
                <w:szCs w:val="16"/>
              </w:rPr>
              <w:t>surowc</w:t>
            </w:r>
            <w:r w:rsidR="000578FC">
              <w:rPr>
                <w:rFonts w:ascii="Arial" w:hAnsi="Arial" w:cs="Arial"/>
                <w:sz w:val="16"/>
                <w:szCs w:val="16"/>
              </w:rPr>
              <w:t>ów</w:t>
            </w:r>
            <w:r>
              <w:rPr>
                <w:rFonts w:ascii="Arial" w:hAnsi="Arial" w:cs="Arial"/>
                <w:sz w:val="16"/>
                <w:szCs w:val="16"/>
              </w:rPr>
              <w:t xml:space="preserve"> pochodzenia zwierzęcego </w:t>
            </w:r>
            <w:r w:rsidR="009E2B45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2B45">
              <w:rPr>
                <w:rFonts w:ascii="Arial" w:hAnsi="Arial" w:cs="Arial"/>
                <w:sz w:val="16"/>
                <w:szCs w:val="16"/>
              </w:rPr>
              <w:t xml:space="preserve">wylicza czynniki wpływające na ich jakość oraz przydatność technologiczną </w:t>
            </w:r>
          </w:p>
        </w:tc>
        <w:tc>
          <w:tcPr>
            <w:tcW w:w="1532" w:type="pct"/>
            <w:vAlign w:val="center"/>
          </w:tcPr>
          <w:p w:rsidRPr="007D57A2" w:rsidR="005E4CAB" w:rsidP="00FB727E" w:rsidRDefault="00C703A4" w14:paraId="21A2C5F0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K_W03, K_W06, K_W18</w:t>
            </w:r>
          </w:p>
        </w:tc>
      </w:tr>
      <w:tr xmlns:wp14="http://schemas.microsoft.com/office/word/2010/wordml" w:rsidRPr="007D57A2" w:rsidR="005E4CAB" w:rsidTr="00FB727E" w14:paraId="0398A0AD" wp14:textId="77777777">
        <w:trPr>
          <w:jc w:val="center"/>
        </w:trPr>
        <w:tc>
          <w:tcPr>
            <w:tcW w:w="484" w:type="pct"/>
            <w:vAlign w:val="center"/>
          </w:tcPr>
          <w:p w:rsidRPr="007D57A2" w:rsidR="005E4CAB" w:rsidP="00FB727E" w:rsidRDefault="005E4CAB" w14:paraId="385FFFD4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2984" w:type="pct"/>
            <w:vAlign w:val="center"/>
          </w:tcPr>
          <w:p w:rsidRPr="007D57A2" w:rsidR="005E4CAB" w:rsidP="00FB727E" w:rsidRDefault="009E2B45" w14:paraId="47A1BEF3" wp14:textId="77777777">
            <w:pPr>
              <w:spacing w:after="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ocenia wpływ wybranych czynników na jakość surowców zwierzęcych</w:t>
            </w:r>
          </w:p>
        </w:tc>
        <w:tc>
          <w:tcPr>
            <w:tcW w:w="1532" w:type="pct"/>
            <w:vAlign w:val="center"/>
          </w:tcPr>
          <w:p w:rsidRPr="007D57A2" w:rsidR="005E4CAB" w:rsidP="00FB727E" w:rsidRDefault="00104401" w14:paraId="1A5D6DC2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K_U10</w:t>
            </w:r>
          </w:p>
        </w:tc>
      </w:tr>
      <w:tr xmlns:wp14="http://schemas.microsoft.com/office/word/2010/wordml" w:rsidRPr="007D57A2" w:rsidR="005E4CAB" w:rsidTr="00FB727E" w14:paraId="439A2B64" wp14:textId="77777777">
        <w:trPr>
          <w:jc w:val="center"/>
        </w:trPr>
        <w:tc>
          <w:tcPr>
            <w:tcW w:w="484" w:type="pct"/>
            <w:vAlign w:val="center"/>
          </w:tcPr>
          <w:p w:rsidRPr="007D57A2" w:rsidR="005E4CAB" w:rsidP="00FB727E" w:rsidRDefault="005E4CAB" w14:paraId="2953FD37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2984" w:type="pct"/>
            <w:vAlign w:val="center"/>
          </w:tcPr>
          <w:p w:rsidRPr="007D57A2" w:rsidR="005E4CAB" w:rsidP="00FB727E" w:rsidRDefault="009E2B45" w14:paraId="42ED5667" wp14:textId="77777777">
            <w:pPr>
              <w:spacing w:after="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szacuje ceny surowców</w:t>
            </w:r>
          </w:p>
        </w:tc>
        <w:tc>
          <w:tcPr>
            <w:tcW w:w="1532" w:type="pct"/>
            <w:vAlign w:val="center"/>
          </w:tcPr>
          <w:p w:rsidRPr="007D57A2" w:rsidR="005E4CAB" w:rsidP="00FB727E" w:rsidRDefault="00C703A4" w14:paraId="06515374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K_U01, K_U17</w:t>
            </w:r>
          </w:p>
        </w:tc>
      </w:tr>
      <w:tr xmlns:wp14="http://schemas.microsoft.com/office/word/2010/wordml" w:rsidRPr="007D57A2" w:rsidR="005E4CAB" w:rsidTr="00FB727E" w14:paraId="39A2985F" wp14:textId="77777777">
        <w:trPr>
          <w:jc w:val="center"/>
        </w:trPr>
        <w:tc>
          <w:tcPr>
            <w:tcW w:w="484" w:type="pct"/>
            <w:vAlign w:val="center"/>
          </w:tcPr>
          <w:p w:rsidRPr="007D57A2" w:rsidR="005E4CAB" w:rsidP="00FB727E" w:rsidRDefault="005E4CAB" w14:paraId="5464B667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2984" w:type="pct"/>
            <w:vAlign w:val="center"/>
          </w:tcPr>
          <w:p w:rsidRPr="007D57A2" w:rsidR="005E4CAB" w:rsidP="00FB727E" w:rsidRDefault="009E2B45" w14:paraId="63B1E73C" wp14:textId="77777777">
            <w:pPr>
              <w:spacing w:after="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stosuje podstawowe metody oceny jakości surowców zwierzęcych</w:t>
            </w:r>
          </w:p>
        </w:tc>
        <w:tc>
          <w:tcPr>
            <w:tcW w:w="1532" w:type="pct"/>
            <w:vAlign w:val="center"/>
          </w:tcPr>
          <w:p w:rsidRPr="007D57A2" w:rsidR="005E4CAB" w:rsidP="00FB727E" w:rsidRDefault="00C703A4" w14:paraId="519373CB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K_U05, K_U15</w:t>
            </w:r>
          </w:p>
        </w:tc>
      </w:tr>
      <w:tr xmlns:wp14="http://schemas.microsoft.com/office/word/2010/wordml" w:rsidRPr="007D57A2" w:rsidR="005E4CAB" w:rsidTr="00FB727E" w14:paraId="3FB39F0B" wp14:textId="77777777">
        <w:trPr>
          <w:jc w:val="center"/>
        </w:trPr>
        <w:tc>
          <w:tcPr>
            <w:tcW w:w="484" w:type="pct"/>
            <w:vAlign w:val="center"/>
          </w:tcPr>
          <w:p w:rsidRPr="007D57A2" w:rsidR="005E4CAB" w:rsidP="00FB727E" w:rsidRDefault="005E4CAB" w14:paraId="1569879C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104401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2984" w:type="pct"/>
            <w:vAlign w:val="center"/>
          </w:tcPr>
          <w:p w:rsidR="005E4CAB" w:rsidP="00FB727E" w:rsidRDefault="005E4CAB" w14:paraId="42A05ABD" wp14:textId="7777777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 świadomość, że odpowiada za pro</w:t>
            </w:r>
            <w:r w:rsidR="009E2B45">
              <w:rPr>
                <w:rFonts w:ascii="Arial" w:hAnsi="Arial" w:cs="Arial"/>
                <w:sz w:val="16"/>
                <w:szCs w:val="16"/>
              </w:rPr>
              <w:t xml:space="preserve">dukcję żywności </w:t>
            </w:r>
          </w:p>
        </w:tc>
        <w:tc>
          <w:tcPr>
            <w:tcW w:w="1532" w:type="pct"/>
            <w:vAlign w:val="center"/>
          </w:tcPr>
          <w:p w:rsidRPr="007D57A2" w:rsidR="005E4CAB" w:rsidP="00FB727E" w:rsidRDefault="00C703A4" w14:paraId="44B69969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K_K07</w:t>
            </w:r>
          </w:p>
        </w:tc>
      </w:tr>
    </w:tbl>
    <w:p xmlns:wp14="http://schemas.microsoft.com/office/word/2010/wordml" w:rsidR="005E4CAB" w:rsidP="001F7C9A" w:rsidRDefault="005E4CAB" w14:paraId="3DEEC669" wp14:textId="77777777"/>
    <w:sectPr w:rsidR="005E4CAB" w:rsidSect="007A072D">
      <w:footerReference w:type="even" r:id="rId7"/>
      <w:footerReference w:type="default" r:id="rId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4E40A0" w:rsidRDefault="004E40A0" w14:paraId="049F31CB" wp14:textId="77777777">
      <w:r>
        <w:separator/>
      </w:r>
    </w:p>
  </w:endnote>
  <w:endnote w:type="continuationSeparator" w:id="0">
    <w:p xmlns:wp14="http://schemas.microsoft.com/office/word/2010/wordml" w:rsidR="004E40A0" w:rsidRDefault="004E40A0" w14:paraId="5312826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8F1570" w:rsidP="00272901" w:rsidRDefault="008F1570" w14:paraId="53928121" wp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xmlns:wp14="http://schemas.microsoft.com/office/word/2010/wordml" w:rsidR="008F1570" w:rsidP="00272901" w:rsidRDefault="008F1570" w14:paraId="45FB0818" wp14:textId="777777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7422E3" w:rsidR="008F1570" w:rsidP="00272901" w:rsidRDefault="008F1570" w14:paraId="0364BA1D" wp14:textId="77777777">
    <w:pPr>
      <w:pStyle w:val="Stopka"/>
      <w:framePr w:wrap="around" w:hAnchor="margin" w:vAnchor="text" w:xAlign="right" w:y="1"/>
      <w:rPr>
        <w:rStyle w:val="Numerstrony"/>
        <w:sz w:val="20"/>
        <w:szCs w:val="20"/>
      </w:rPr>
    </w:pPr>
    <w:r w:rsidRPr="007422E3">
      <w:rPr>
        <w:rStyle w:val="Numerstrony"/>
        <w:sz w:val="20"/>
        <w:szCs w:val="20"/>
      </w:rPr>
      <w:fldChar w:fldCharType="begin"/>
    </w:r>
    <w:r w:rsidRPr="007422E3">
      <w:rPr>
        <w:rStyle w:val="Numerstrony"/>
        <w:sz w:val="20"/>
        <w:szCs w:val="20"/>
      </w:rPr>
      <w:instrText xml:space="preserve">PAGE  </w:instrText>
    </w:r>
    <w:r w:rsidRPr="007422E3">
      <w:rPr>
        <w:rStyle w:val="Numerstrony"/>
        <w:sz w:val="20"/>
        <w:szCs w:val="20"/>
      </w:rPr>
      <w:fldChar w:fldCharType="separate"/>
    </w:r>
    <w:r w:rsidR="00DC008C">
      <w:rPr>
        <w:rStyle w:val="Numerstrony"/>
        <w:noProof/>
        <w:sz w:val="20"/>
        <w:szCs w:val="20"/>
      </w:rPr>
      <w:t>1</w:t>
    </w:r>
    <w:r w:rsidRPr="007422E3">
      <w:rPr>
        <w:rStyle w:val="Numerstrony"/>
        <w:sz w:val="20"/>
        <w:szCs w:val="20"/>
      </w:rPr>
      <w:fldChar w:fldCharType="end"/>
    </w:r>
  </w:p>
  <w:p xmlns:wp14="http://schemas.microsoft.com/office/word/2010/wordml" w:rsidR="008F1570" w:rsidP="00272901" w:rsidRDefault="008F1570" w14:paraId="3656B9AB" wp14:textId="777777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4E40A0" w:rsidRDefault="004E40A0" w14:paraId="62486C05" wp14:textId="77777777">
      <w:r>
        <w:separator/>
      </w:r>
    </w:p>
  </w:footnote>
  <w:footnote w:type="continuationSeparator" w:id="0">
    <w:p xmlns:wp14="http://schemas.microsoft.com/office/word/2010/wordml" w:rsidR="004E40A0" w:rsidRDefault="004E40A0" w14:paraId="4101652C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8D5098"/>
    <w:multiLevelType w:val="hybridMultilevel"/>
    <w:tmpl w:val="9B6CED6E"/>
    <w:lvl w:ilvl="0" w:tplc="364C6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6BB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667E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BA8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5650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C616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D206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A4BE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C6C9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76"/>
    <w:rsid w:val="000578FC"/>
    <w:rsid w:val="000579EA"/>
    <w:rsid w:val="000B4FD5"/>
    <w:rsid w:val="000C1E09"/>
    <w:rsid w:val="00104401"/>
    <w:rsid w:val="0010709B"/>
    <w:rsid w:val="001E6CCC"/>
    <w:rsid w:val="001F7C9A"/>
    <w:rsid w:val="0027019D"/>
    <w:rsid w:val="00272901"/>
    <w:rsid w:val="00310BD5"/>
    <w:rsid w:val="004957FE"/>
    <w:rsid w:val="004B68FF"/>
    <w:rsid w:val="004E40A0"/>
    <w:rsid w:val="00572911"/>
    <w:rsid w:val="0059451D"/>
    <w:rsid w:val="005B333F"/>
    <w:rsid w:val="005E4CAB"/>
    <w:rsid w:val="006132C0"/>
    <w:rsid w:val="00615226"/>
    <w:rsid w:val="006628F8"/>
    <w:rsid w:val="00710FB8"/>
    <w:rsid w:val="00737CD8"/>
    <w:rsid w:val="00784DFE"/>
    <w:rsid w:val="007A072D"/>
    <w:rsid w:val="007B7ABD"/>
    <w:rsid w:val="007F5223"/>
    <w:rsid w:val="007F7697"/>
    <w:rsid w:val="008169C1"/>
    <w:rsid w:val="00876594"/>
    <w:rsid w:val="008B048D"/>
    <w:rsid w:val="008F1570"/>
    <w:rsid w:val="00922939"/>
    <w:rsid w:val="009A1B78"/>
    <w:rsid w:val="009E2B45"/>
    <w:rsid w:val="00AC490F"/>
    <w:rsid w:val="00BF2708"/>
    <w:rsid w:val="00BF677A"/>
    <w:rsid w:val="00C703A4"/>
    <w:rsid w:val="00C846F9"/>
    <w:rsid w:val="00CC04A9"/>
    <w:rsid w:val="00D1019C"/>
    <w:rsid w:val="00D974EE"/>
    <w:rsid w:val="00DC008C"/>
    <w:rsid w:val="00E82176"/>
    <w:rsid w:val="00EB7795"/>
    <w:rsid w:val="00F0099F"/>
    <w:rsid w:val="00F238BA"/>
    <w:rsid w:val="00F51257"/>
    <w:rsid w:val="00F8657D"/>
    <w:rsid w:val="00FB727E"/>
    <w:rsid w:val="07449B41"/>
    <w:rsid w:val="0A2CD159"/>
    <w:rsid w:val="0B7A5320"/>
    <w:rsid w:val="102AE16B"/>
    <w:rsid w:val="22D38020"/>
    <w:rsid w:val="26CB483D"/>
    <w:rsid w:val="2B808D82"/>
    <w:rsid w:val="2C29D1C4"/>
    <w:rsid w:val="2F8E8BB0"/>
    <w:rsid w:val="35A4B23C"/>
    <w:rsid w:val="3890BAC1"/>
    <w:rsid w:val="399F0AE4"/>
    <w:rsid w:val="4F34ECFC"/>
    <w:rsid w:val="51BDCD0A"/>
    <w:rsid w:val="5D1AB785"/>
    <w:rsid w:val="5D1B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E2300F7-D191-4425-BED9-A39840D6DE2A}"/>
  <w14:docId w14:val="711CF7F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7A072D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E4CA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character" w:styleId="StopkaZnak" w:customStyle="1">
    <w:name w:val="Stopka Znak"/>
    <w:link w:val="Stopka"/>
    <w:rsid w:val="005E4CAB"/>
    <w:rPr>
      <w:rFonts w:ascii="Times New Roman" w:hAnsi="Times New Roman" w:eastAsia="Times New Roman"/>
      <w:sz w:val="24"/>
      <w:szCs w:val="24"/>
    </w:rPr>
  </w:style>
  <w:style w:type="character" w:styleId="Numerstrony">
    <w:name w:val="page number"/>
    <w:basedOn w:val="Domylnaczcionkaakapitu"/>
    <w:rsid w:val="005E4CAB"/>
  </w:style>
  <w:style w:type="paragraph" w:styleId="Nagwek">
    <w:name w:val="header"/>
    <w:basedOn w:val="Normalny"/>
    <w:link w:val="NagwekZnak"/>
    <w:rsid w:val="005E4CA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character" w:styleId="NagwekZnak" w:customStyle="1">
    <w:name w:val="Nagłówek Znak"/>
    <w:link w:val="Nagwek"/>
    <w:rsid w:val="005E4CAB"/>
    <w:rPr>
      <w:rFonts w:ascii="Times New Roman" w:hAnsi="Times New Roman"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Opis modułu kształcenia / przedmiotu  (sylabus)</dc:title>
  <dc:subject/>
  <dc:creator>sggw</dc:creator>
  <keywords/>
  <lastModifiedBy>Gość</lastModifiedBy>
  <revision>7</revision>
  <lastPrinted>2012-02-06T16:22:00.0000000Z</lastPrinted>
  <dcterms:created xsi:type="dcterms:W3CDTF">2020-09-22T10:57:00.0000000Z</dcterms:created>
  <dcterms:modified xsi:type="dcterms:W3CDTF">2020-09-22T11:05:43.5265705Z</dcterms:modified>
</coreProperties>
</file>