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949F0" w:rsidRDefault="00C54F4D" w:rsidP="00417454">
            <w:pPr>
              <w:spacing w:line="240" w:lineRule="auto"/>
              <w:rPr>
                <w:sz w:val="20"/>
                <w:szCs w:val="20"/>
              </w:rPr>
            </w:pPr>
            <w:r w:rsidRPr="00584292">
              <w:rPr>
                <w:bCs/>
                <w:sz w:val="20"/>
                <w:szCs w:val="16"/>
              </w:rPr>
              <w:t>Obrót i podstawy przetwórstwa surowców pochodzenia zwierzęcego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54F4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:rsidRPr="0017024F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C54F4D" w:rsidRDefault="00C54F4D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76057B">
              <w:rPr>
                <w:bCs/>
                <w:sz w:val="16"/>
                <w:szCs w:val="16"/>
                <w:lang w:val="en-US"/>
              </w:rPr>
              <w:t>Marketing and basic processing of raw materials of animal origin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790BA0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="00CD0414">
              <w:rPr>
                <w:sz w:val="16"/>
                <w:szCs w:val="18"/>
              </w:rPr>
              <w:tab/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8E165B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7E4F4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7E4F4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7A453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21F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7A4534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4B3DAA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WHBIOZ-ZT-2Z-02L-03_21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87DC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D87DC7" w:rsidRPr="00582090" w:rsidRDefault="00D87DC7" w:rsidP="00D87DC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DC7" w:rsidRPr="00BF6D22" w:rsidRDefault="00D87DC7" w:rsidP="00D87DC7">
            <w:pPr>
              <w:spacing w:line="240" w:lineRule="auto"/>
              <w:rPr>
                <w:sz w:val="20"/>
                <w:szCs w:val="20"/>
              </w:rPr>
            </w:pPr>
            <w:r w:rsidRPr="25D21C48">
              <w:rPr>
                <w:sz w:val="20"/>
                <w:szCs w:val="20"/>
              </w:rPr>
              <w:t>Dr hab. Marta Chmiel</w:t>
            </w:r>
          </w:p>
        </w:tc>
      </w:tr>
      <w:tr w:rsidR="00D87DC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D87DC7" w:rsidRPr="00582090" w:rsidRDefault="00D87DC7" w:rsidP="00D87DC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DC7" w:rsidRPr="00BF6D22" w:rsidRDefault="00D87DC7" w:rsidP="00D87DC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BF6D22">
              <w:rPr>
                <w:rFonts w:cstheme="minorHAnsi"/>
                <w:bCs/>
                <w:sz w:val="20"/>
                <w:szCs w:val="20"/>
              </w:rPr>
              <w:t>Pracownicy Zakładu Technologii Mięsa, Pracownicy Zakładu Technologii Mleka</w:t>
            </w:r>
            <w:r w:rsidR="008E165B">
              <w:rPr>
                <w:rFonts w:cstheme="minorHAnsi"/>
                <w:bCs/>
                <w:sz w:val="20"/>
                <w:szCs w:val="20"/>
              </w:rPr>
              <w:t>, WTŻ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DC7" w:rsidRPr="00BF6D22" w:rsidRDefault="00D87DC7" w:rsidP="00D87DC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25D21C48">
              <w:rPr>
                <w:b/>
                <w:bCs/>
                <w:sz w:val="20"/>
                <w:szCs w:val="20"/>
              </w:rPr>
              <w:t xml:space="preserve">Celem przedmiotu </w:t>
            </w:r>
            <w:r w:rsidRPr="25D21C48">
              <w:rPr>
                <w:sz w:val="20"/>
                <w:szCs w:val="20"/>
              </w:rPr>
              <w:t>jest zapoznanie studentów z wiedzą z zakresu obrotu i podstaw przetwórstwa surowców pochodzenia zwierzęcego (mięsa, jaj, mleka).</w:t>
            </w:r>
          </w:p>
          <w:p w:rsidR="00D87DC7" w:rsidRPr="00BF6D22" w:rsidRDefault="00D87DC7" w:rsidP="00D87DC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25D21C48">
              <w:rPr>
                <w:sz w:val="20"/>
                <w:szCs w:val="20"/>
              </w:rPr>
              <w:t>Opis przedmiotu:</w:t>
            </w:r>
          </w:p>
          <w:p w:rsidR="00D87DC7" w:rsidRPr="00BF6D22" w:rsidRDefault="00D87DC7" w:rsidP="00D87DC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25D21C48">
              <w:rPr>
                <w:b/>
                <w:bCs/>
                <w:sz w:val="20"/>
                <w:szCs w:val="20"/>
              </w:rPr>
              <w:t>Wykłady:</w:t>
            </w:r>
            <w:r w:rsidRPr="25D21C48">
              <w:rPr>
                <w:sz w:val="20"/>
                <w:szCs w:val="20"/>
              </w:rPr>
              <w:t xml:space="preserve"> Technologia produkcji rzeźnianej. Charakterystyka jakości tusz i mięsa zwierząt rzeźnych. Czynniki wpływające na jakość tusz i mięsa zwierząt rzeźnych. Metody utrwalania mięsa. Technologia i ocena jakości przetworów mięsnych. Technologia jaj. Technologia i higiena produkcji mleka i przetworów mlecznych. </w:t>
            </w:r>
          </w:p>
          <w:p w:rsidR="00ED11F9" w:rsidRPr="00582090" w:rsidRDefault="00D87DC7" w:rsidP="00D87DC7">
            <w:pPr>
              <w:spacing w:line="240" w:lineRule="auto"/>
              <w:rPr>
                <w:sz w:val="16"/>
                <w:szCs w:val="16"/>
              </w:rPr>
            </w:pPr>
            <w:r w:rsidRPr="25D21C48">
              <w:rPr>
                <w:b/>
                <w:bCs/>
                <w:sz w:val="20"/>
                <w:szCs w:val="20"/>
              </w:rPr>
              <w:t xml:space="preserve">Ćwiczenia: </w:t>
            </w:r>
            <w:r w:rsidRPr="00D87DC7">
              <w:rPr>
                <w:bCs/>
                <w:sz w:val="20"/>
                <w:szCs w:val="20"/>
              </w:rPr>
              <w:t>Wybrane, przykładowe zagadnienia: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25D21C48">
              <w:rPr>
                <w:sz w:val="20"/>
                <w:szCs w:val="20"/>
              </w:rPr>
              <w:t>Struktura i skład chemiczny mięsa oraz wpływ przemian poubojowych na jego właściwości technologiczne. Proces produkcji wędlin. Proces produkcji konserw mięsnych. Proces produkcji wędlin podrobowych. Technologia żywności wygodnej z mięsa drobiowego. Wykorzystanie dodatków do żywności w produkcji przetworów mięsnych. Ocena mleka surowego i technologia mleka spożywczego. Technologia produkcji i ocena jakości wybranych asortymentów przetworów mlecznych.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7343F6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7343F6" w:rsidRPr="00582090" w:rsidRDefault="007343F6" w:rsidP="007343F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3F6" w:rsidRPr="0076057B" w:rsidRDefault="007343F6" w:rsidP="007343F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Pr="0076057B">
              <w:rPr>
                <w:bCs/>
                <w:sz w:val="16"/>
                <w:szCs w:val="16"/>
              </w:rPr>
              <w:t>ykład, doświadczenie</w:t>
            </w:r>
            <w:r w:rsidR="00D87DC7">
              <w:rPr>
                <w:bCs/>
                <w:sz w:val="16"/>
                <w:szCs w:val="16"/>
              </w:rPr>
              <w:t>/eksperyment</w:t>
            </w:r>
            <w:r w:rsidRPr="0076057B">
              <w:rPr>
                <w:bCs/>
                <w:sz w:val="16"/>
                <w:szCs w:val="16"/>
              </w:rPr>
              <w:t>, rozwiązywanie problemu, interpretacja wyników doświadczenia, konsultacje</w:t>
            </w:r>
          </w:p>
        </w:tc>
      </w:tr>
      <w:tr w:rsidR="007343F6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7343F6" w:rsidRDefault="007343F6" w:rsidP="007343F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7343F6" w:rsidRPr="00582090" w:rsidRDefault="007343F6" w:rsidP="007343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3F6" w:rsidRPr="0076057B" w:rsidRDefault="007343F6" w:rsidP="007343F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7343F6" w:rsidRPr="0076057B" w:rsidRDefault="007343F6" w:rsidP="007343F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6057B">
              <w:rPr>
                <w:bCs/>
                <w:sz w:val="16"/>
                <w:szCs w:val="16"/>
              </w:rPr>
              <w:t>ma podstawową wiedzę dotyczącą surowców pochodzenia zwierzęcego, sposobu ich utrwalania</w:t>
            </w:r>
          </w:p>
          <w:p w:rsidR="007343F6" w:rsidRPr="0076057B" w:rsidRDefault="007343F6" w:rsidP="007343F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7343F6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3F6" w:rsidRPr="00453D61" w:rsidRDefault="007343F6" w:rsidP="007343F6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3F6" w:rsidRPr="00453D61" w:rsidRDefault="007343F6" w:rsidP="007343F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3F6" w:rsidRPr="00860289" w:rsidRDefault="007343F6" w:rsidP="007343F6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3F6" w:rsidRDefault="007343F6" w:rsidP="007343F6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7343F6" w:rsidRPr="00860289" w:rsidRDefault="007343F6" w:rsidP="007343F6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D87DC7" w:rsidRPr="00860289" w:rsidTr="00CC1EF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DC7" w:rsidRDefault="00D87DC7" w:rsidP="00D87DC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D87DC7" w:rsidRPr="007156FC" w:rsidRDefault="00D87DC7" w:rsidP="00D87DC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DC7" w:rsidRPr="00453D61" w:rsidRDefault="00D87DC7" w:rsidP="00D87D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D87DC7" w:rsidRPr="00BF6D22" w:rsidRDefault="00D87DC7" w:rsidP="00D87D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D2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zna wyróżniki jakości i czynniki wpływające na jakość i bezpieczeństwo surowców pochodzenia zwierzęcego (mięso, mleko, jaja) i wytwarzanych z nich produktów</w:t>
            </w:r>
            <w:r w:rsidRPr="00BF6D2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</w:tcPr>
          <w:p w:rsidR="00D87DC7" w:rsidRPr="00A3003A" w:rsidRDefault="00D87DC7" w:rsidP="00D87DC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K_W06, K_W07</w:t>
            </w:r>
          </w:p>
        </w:tc>
        <w:tc>
          <w:tcPr>
            <w:tcW w:w="709" w:type="dxa"/>
          </w:tcPr>
          <w:p w:rsidR="00D87DC7" w:rsidRDefault="00D87DC7" w:rsidP="00D87DC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  <w:p w:rsidR="00D87DC7" w:rsidRPr="00A3003A" w:rsidRDefault="00D87DC7" w:rsidP="00D87DC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w:rsidR="00D87DC7" w:rsidRPr="00860289" w:rsidTr="00CC1EF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DC7" w:rsidRPr="00453D61" w:rsidRDefault="00D87DC7" w:rsidP="00D87DC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DC7" w:rsidRPr="00453D61" w:rsidRDefault="00D87DC7" w:rsidP="00D87D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</w:tcPr>
          <w:p w:rsidR="00D87DC7" w:rsidRPr="00BF6D22" w:rsidRDefault="00D87DC7" w:rsidP="00D87D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D2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zna podstawowe technologie pozyskiwania i przetwórstwa surowców pochodzenia zwierzęcego (mięso, mleko, jaja)</w:t>
            </w:r>
            <w:r w:rsidRPr="00BF6D2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</w:tcPr>
          <w:p w:rsidR="00D87DC7" w:rsidRPr="00A3003A" w:rsidRDefault="00D87DC7" w:rsidP="00D87DC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K_W07</w:t>
            </w:r>
          </w:p>
        </w:tc>
        <w:tc>
          <w:tcPr>
            <w:tcW w:w="709" w:type="dxa"/>
          </w:tcPr>
          <w:p w:rsidR="00D87DC7" w:rsidRPr="00A3003A" w:rsidRDefault="00D87DC7" w:rsidP="00D87DC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w:rsidR="00364807" w:rsidRPr="00860289" w:rsidTr="000E4CC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807" w:rsidRDefault="00364807" w:rsidP="0036480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364807" w:rsidRPr="007156FC" w:rsidRDefault="00364807" w:rsidP="0036480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364807" w:rsidRPr="00453D61" w:rsidRDefault="00364807" w:rsidP="0036480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807" w:rsidRPr="00453D61" w:rsidRDefault="00364807" w:rsidP="003648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364807" w:rsidRPr="00A3003A" w:rsidRDefault="00D87DC7" w:rsidP="00D87DC7">
            <w:pPr>
              <w:spacing w:line="240" w:lineRule="auto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D87DC7">
              <w:rPr>
                <w:rStyle w:val="normaltextrun"/>
                <w:rFonts w:eastAsia="Times New Roman" w:cstheme="minorHAnsi"/>
                <w:sz w:val="20"/>
                <w:szCs w:val="20"/>
                <w:lang w:eastAsia="pl-PL"/>
              </w:rPr>
              <w:t>umie zastosować odpowiednie technologie do przetwarzania wybranych surowców pochodzenia zwierzęcego i zastosować odpowiednie metody badawcze do oceny jakości wybranych surowców i produktów pochodzenia zwierzęcego</w:t>
            </w:r>
            <w:r w:rsidRPr="00BF6D22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</w:tcPr>
          <w:p w:rsidR="00364807" w:rsidRPr="00A3003A" w:rsidRDefault="00364807" w:rsidP="0036480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</w:tcPr>
          <w:p w:rsidR="00364807" w:rsidRPr="00A3003A" w:rsidRDefault="00364807" w:rsidP="0036480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w:rsidR="00364807" w:rsidRPr="00860289" w:rsidTr="000E4CC2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807" w:rsidRPr="00453D61" w:rsidRDefault="00364807" w:rsidP="0036480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807" w:rsidRPr="00453D61" w:rsidRDefault="00364807" w:rsidP="003648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</w:tcPr>
          <w:p w:rsidR="00364807" w:rsidRPr="00A3003A" w:rsidRDefault="00364807" w:rsidP="0036480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64807" w:rsidRPr="00A3003A" w:rsidRDefault="00364807" w:rsidP="0036480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64807" w:rsidRPr="00A3003A" w:rsidRDefault="00364807" w:rsidP="0036480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</w:tr>
      <w:tr w:rsidR="00364807" w:rsidRPr="00860289" w:rsidTr="00D3346A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807" w:rsidRDefault="00364807" w:rsidP="0036480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364807" w:rsidRPr="00453D61" w:rsidRDefault="00364807" w:rsidP="0036480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364807" w:rsidRPr="00453D61" w:rsidRDefault="00364807" w:rsidP="0036480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807" w:rsidRPr="00453D61" w:rsidRDefault="00364807" w:rsidP="003648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364807" w:rsidRPr="00A3003A" w:rsidRDefault="00364807" w:rsidP="00D87DC7">
            <w:pPr>
              <w:spacing w:line="240" w:lineRule="auto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64807" w:rsidRPr="00A3003A" w:rsidRDefault="00364807" w:rsidP="0036480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64807" w:rsidRPr="00A3003A" w:rsidRDefault="00364807" w:rsidP="0036480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</w:tr>
      <w:tr w:rsidR="00364807" w:rsidRPr="00860289" w:rsidTr="00D3346A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807" w:rsidRPr="00453D61" w:rsidRDefault="00364807" w:rsidP="0036480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807" w:rsidRPr="00453D61" w:rsidRDefault="00364807" w:rsidP="003648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</w:tcPr>
          <w:p w:rsidR="00364807" w:rsidRPr="00A3003A" w:rsidRDefault="00364807" w:rsidP="0036480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64807" w:rsidRPr="00A3003A" w:rsidRDefault="00364807" w:rsidP="0036480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64807" w:rsidRPr="00A3003A" w:rsidRDefault="00364807" w:rsidP="0036480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</w:tr>
      <w:tr w:rsidR="0036480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64807" w:rsidRPr="00582090" w:rsidRDefault="00364807" w:rsidP="0036480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364807" w:rsidRPr="009E71F1" w:rsidRDefault="00D87DC7" w:rsidP="00F01C5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5D21C48">
              <w:rPr>
                <w:rFonts w:ascii="Calibri" w:eastAsia="Calibri" w:hAnsi="Calibri" w:cs="Calibri"/>
                <w:sz w:val="18"/>
                <w:szCs w:val="18"/>
              </w:rPr>
              <w:t>Studentom zostanie przekazana wiedza na temat technologii produkcji mięsa i jego przetworów oraz technologii produkcji mleka i przetworów mlecznych. W trakcie zajęć praktycznych Studenci nabędą umiejętności praktyczne w zakresie technologii produkcji wybranych asortymentów przetworów mięsnych (np. kiełbas, wędlin podrobowych, konserw mięsnych, żywności wygodnej z mięsa drobiowego) i technologii produkcji wybranych asortymentów przetworów mlecznych (np. ocena mleka surowego i technologia mleka spożywczego, technologia serów podpuszczkowych i twarogowych, technologia masła i proszku mlecznego).</w:t>
            </w:r>
          </w:p>
        </w:tc>
      </w:tr>
      <w:tr w:rsidR="0036480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64807" w:rsidRPr="00582090" w:rsidRDefault="00364807" w:rsidP="0036480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D87DC7" w:rsidRPr="00D87DC7" w:rsidRDefault="00D87DC7" w:rsidP="00D87DC7">
            <w:pPr>
              <w:spacing w:line="240" w:lineRule="auto"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D87DC7">
              <w:rPr>
                <w:color w:val="000000"/>
                <w:sz w:val="16"/>
                <w:szCs w:val="20"/>
                <w:shd w:val="clear" w:color="auto" w:fill="FFFFFF"/>
              </w:rPr>
              <w:t>W1, W2 – egzamin pisemny</w:t>
            </w:r>
          </w:p>
          <w:p w:rsidR="00364807" w:rsidRPr="009E71F1" w:rsidRDefault="00D87DC7" w:rsidP="00D87DC7">
            <w:pPr>
              <w:spacing w:line="240" w:lineRule="auto"/>
              <w:rPr>
                <w:sz w:val="16"/>
                <w:szCs w:val="16"/>
              </w:rPr>
            </w:pPr>
            <w:r w:rsidRPr="00D87DC7">
              <w:rPr>
                <w:color w:val="000000"/>
                <w:sz w:val="16"/>
                <w:szCs w:val="20"/>
                <w:shd w:val="clear" w:color="auto" w:fill="FFFFFF"/>
              </w:rPr>
              <w:t>U1</w:t>
            </w:r>
            <w:bookmarkStart w:id="0" w:name="_GoBack"/>
            <w:bookmarkEnd w:id="0"/>
            <w:r w:rsidRPr="00D87DC7">
              <w:rPr>
                <w:color w:val="000000"/>
                <w:sz w:val="16"/>
                <w:szCs w:val="20"/>
                <w:shd w:val="clear" w:color="auto" w:fill="FFFFFF"/>
              </w:rPr>
              <w:t xml:space="preserve"> - kolokwium i/lub sprawozdanie na ćwiczeniach</w:t>
            </w:r>
          </w:p>
        </w:tc>
      </w:tr>
      <w:tr w:rsidR="0036480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64807" w:rsidRPr="00582090" w:rsidRDefault="00364807" w:rsidP="0036480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lastRenderedPageBreak/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364807" w:rsidRPr="009E71F1" w:rsidRDefault="00D87DC7" w:rsidP="0036480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5D21C48">
              <w:rPr>
                <w:sz w:val="20"/>
                <w:szCs w:val="20"/>
              </w:rPr>
              <w:t>kolokwia pisemne i/lub sprawozdania, prace egzaminacyjne</w:t>
            </w:r>
          </w:p>
        </w:tc>
      </w:tr>
      <w:tr w:rsidR="0036480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364807" w:rsidRDefault="00364807" w:rsidP="0036480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364807" w:rsidRPr="00582090" w:rsidRDefault="00364807" w:rsidP="0036480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364807" w:rsidRPr="00D87DC7" w:rsidRDefault="00364807" w:rsidP="00D87DC7">
            <w:pPr>
              <w:spacing w:line="240" w:lineRule="auto"/>
              <w:jc w:val="both"/>
              <w:rPr>
                <w:bCs/>
                <w:sz w:val="16"/>
                <w:szCs w:val="20"/>
              </w:rPr>
            </w:pPr>
            <w:r w:rsidRPr="00D87DC7">
              <w:rPr>
                <w:bCs/>
                <w:sz w:val="16"/>
                <w:szCs w:val="20"/>
              </w:rPr>
              <w:t>ćwiczenia 40%; egzamin 60%</w:t>
            </w:r>
          </w:p>
          <w:p w:rsidR="00D87DC7" w:rsidRPr="0076057B" w:rsidRDefault="00D87DC7" w:rsidP="00D87DC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87DC7">
              <w:rPr>
                <w:rFonts w:ascii="Calibri" w:eastAsia="Calibri" w:hAnsi="Calibri" w:cs="Calibri"/>
                <w:sz w:val="16"/>
                <w:szCs w:val="20"/>
                <w:lang w:eastAsia="pl-PL"/>
              </w:rPr>
              <w:t>Warunkiem zaliczenia przedmiotu jest uzyskanie minimum 50% ogólnej liczby punktów niezależnie z ćwiczeń i materiału wykładowego. Uzyskanie minimum 50% punktów dla każdego efektu. Sumaryczną liczbę punktów wylicza się po uwzględnieniu elementów i wag.</w:t>
            </w:r>
          </w:p>
        </w:tc>
      </w:tr>
      <w:tr w:rsidR="0036480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364807" w:rsidRPr="00582090" w:rsidRDefault="00364807" w:rsidP="0036480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364807" w:rsidRPr="0076057B" w:rsidRDefault="00364807" w:rsidP="00364807">
            <w:pPr>
              <w:jc w:val="both"/>
              <w:rPr>
                <w:bCs/>
                <w:sz w:val="16"/>
                <w:szCs w:val="16"/>
              </w:rPr>
            </w:pPr>
            <w:r w:rsidRPr="0076057B">
              <w:rPr>
                <w:bCs/>
                <w:sz w:val="16"/>
                <w:szCs w:val="16"/>
              </w:rPr>
              <w:t>laboratorium i sala wykładowa</w:t>
            </w:r>
            <w:r w:rsidR="00D87DC7">
              <w:rPr>
                <w:bCs/>
                <w:sz w:val="16"/>
                <w:szCs w:val="16"/>
              </w:rPr>
              <w:t xml:space="preserve">, on-line platforma MS </w:t>
            </w:r>
            <w:proofErr w:type="spellStart"/>
            <w:r w:rsidR="00D87DC7">
              <w:rPr>
                <w:bCs/>
                <w:sz w:val="16"/>
                <w:szCs w:val="16"/>
              </w:rPr>
              <w:t>Teams</w:t>
            </w:r>
            <w:proofErr w:type="spellEnd"/>
          </w:p>
        </w:tc>
      </w:tr>
      <w:tr w:rsidR="0036480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D87DC7" w:rsidRPr="00BF6D22" w:rsidRDefault="00D87DC7" w:rsidP="00D87DC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F6D22">
              <w:rPr>
                <w:rFonts w:cstheme="minorHAnsi"/>
                <w:sz w:val="20"/>
                <w:szCs w:val="20"/>
              </w:rPr>
              <w:t>Literatura podstawowa i uzupełniająca:</w:t>
            </w:r>
          </w:p>
          <w:p w:rsidR="00D87DC7" w:rsidRPr="00BF6D22" w:rsidRDefault="00D87DC7" w:rsidP="00D87DC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BF6D22">
              <w:rPr>
                <w:rFonts w:cstheme="minorHAnsi"/>
                <w:bCs/>
                <w:sz w:val="20"/>
                <w:szCs w:val="20"/>
              </w:rPr>
              <w:t>Ziajka</w:t>
            </w:r>
            <w:proofErr w:type="spellEnd"/>
            <w:r w:rsidRPr="00BF6D22">
              <w:rPr>
                <w:rFonts w:cstheme="minorHAnsi"/>
                <w:bCs/>
                <w:sz w:val="20"/>
                <w:szCs w:val="20"/>
              </w:rPr>
              <w:t xml:space="preserve"> S. (red). 1997. Mleczarstwo. Zagadnienia wybrane. Wyd. ART Olsztyn. Tom 1. </w:t>
            </w:r>
          </w:p>
          <w:p w:rsidR="00D87DC7" w:rsidRPr="00BF6D22" w:rsidRDefault="00D87DC7" w:rsidP="00D87DC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F6D22">
              <w:rPr>
                <w:rFonts w:cstheme="minorHAnsi"/>
                <w:bCs/>
                <w:sz w:val="20"/>
                <w:szCs w:val="20"/>
              </w:rPr>
              <w:t xml:space="preserve">Pijanowski E., Gaweł J., Molska I., </w:t>
            </w:r>
            <w:proofErr w:type="spellStart"/>
            <w:r w:rsidRPr="00BF6D22">
              <w:rPr>
                <w:rFonts w:cstheme="minorHAnsi"/>
                <w:bCs/>
                <w:sz w:val="20"/>
                <w:szCs w:val="20"/>
              </w:rPr>
              <w:t>Zmarlicki</w:t>
            </w:r>
            <w:proofErr w:type="spellEnd"/>
            <w:r w:rsidRPr="00BF6D22">
              <w:rPr>
                <w:rFonts w:cstheme="minorHAnsi"/>
                <w:bCs/>
                <w:sz w:val="20"/>
                <w:szCs w:val="20"/>
              </w:rPr>
              <w:t xml:space="preserve"> S. 1984. Zarys chemii i technologii mleczarstwa. </w:t>
            </w:r>
            <w:proofErr w:type="spellStart"/>
            <w:r w:rsidRPr="00BF6D22">
              <w:rPr>
                <w:rFonts w:cstheme="minorHAnsi"/>
                <w:bCs/>
                <w:sz w:val="20"/>
                <w:szCs w:val="20"/>
              </w:rPr>
              <w:t>PWRiL</w:t>
            </w:r>
            <w:proofErr w:type="spellEnd"/>
            <w:r w:rsidRPr="00BF6D22">
              <w:rPr>
                <w:rFonts w:cstheme="minorHAnsi"/>
                <w:bCs/>
                <w:sz w:val="20"/>
                <w:szCs w:val="20"/>
              </w:rPr>
              <w:t xml:space="preserve">, Warszawa. Tom 1. </w:t>
            </w:r>
          </w:p>
          <w:p w:rsidR="00D87DC7" w:rsidRPr="00BF6D22" w:rsidRDefault="00D87DC7" w:rsidP="00D87DC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F6D22">
              <w:rPr>
                <w:rFonts w:cstheme="minorHAnsi"/>
                <w:bCs/>
                <w:sz w:val="20"/>
                <w:szCs w:val="20"/>
              </w:rPr>
              <w:t xml:space="preserve">Gaweł J., Molska I. 1995. Analiza techniczna w przetwórstwie mleczarskim. WSiP, Warszawa. </w:t>
            </w:r>
          </w:p>
          <w:p w:rsidR="00D87DC7" w:rsidRPr="00BF6D22" w:rsidRDefault="00D87DC7" w:rsidP="00D87DC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F6D22">
              <w:rPr>
                <w:rFonts w:cstheme="minorHAnsi"/>
                <w:bCs/>
                <w:sz w:val="20"/>
                <w:szCs w:val="20"/>
              </w:rPr>
              <w:t xml:space="preserve">Molska I. 1988. Zarys mikrobiologii mleczarskiej. </w:t>
            </w:r>
            <w:proofErr w:type="spellStart"/>
            <w:r w:rsidRPr="00BF6D22">
              <w:rPr>
                <w:rFonts w:cstheme="minorHAnsi"/>
                <w:bCs/>
                <w:sz w:val="20"/>
                <w:szCs w:val="20"/>
              </w:rPr>
              <w:t>PWRiL</w:t>
            </w:r>
            <w:proofErr w:type="spellEnd"/>
            <w:r w:rsidRPr="00BF6D22">
              <w:rPr>
                <w:rFonts w:cstheme="minorHAnsi"/>
                <w:bCs/>
                <w:sz w:val="20"/>
                <w:szCs w:val="20"/>
              </w:rPr>
              <w:t xml:space="preserve">, Warszawa. </w:t>
            </w:r>
          </w:p>
          <w:p w:rsidR="00D87DC7" w:rsidRPr="00BF6D22" w:rsidRDefault="00D87DC7" w:rsidP="00D87DC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F6D22">
              <w:rPr>
                <w:rFonts w:cstheme="minorHAnsi"/>
                <w:bCs/>
                <w:sz w:val="20"/>
                <w:szCs w:val="20"/>
              </w:rPr>
              <w:t>Praca zbiorowa 2014: Wybrane zagadnienia z technologii żywności pochodzenia zwierzęcego i podstaw gastronomii. Wydawnictwo SGGW, Warszawa.</w:t>
            </w:r>
          </w:p>
          <w:p w:rsidR="00D87DC7" w:rsidRDefault="00D87DC7" w:rsidP="00D87DC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F6D22">
              <w:rPr>
                <w:rFonts w:cstheme="minorHAnsi"/>
                <w:bCs/>
                <w:sz w:val="20"/>
                <w:szCs w:val="20"/>
              </w:rPr>
              <w:t>Praca zbiorowa 2011: Mięso: podstawy nauki i technologii. Wydawnictwo SGGW, Warszawa.</w:t>
            </w:r>
          </w:p>
          <w:p w:rsidR="00364807" w:rsidRPr="00D87DC7" w:rsidRDefault="00D87DC7" w:rsidP="00D87DC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87DC7">
              <w:rPr>
                <w:rFonts w:cstheme="minorHAnsi"/>
                <w:bCs/>
                <w:sz w:val="20"/>
                <w:szCs w:val="20"/>
              </w:rPr>
              <w:t>Praca zbiorowa 2004: Mięso i przetwory drobiowe, WNT, Warszawa.</w:t>
            </w:r>
          </w:p>
        </w:tc>
      </w:tr>
      <w:tr w:rsidR="0036480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364807" w:rsidRDefault="00364807" w:rsidP="0036480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364807" w:rsidRPr="00701DD3" w:rsidRDefault="00364807" w:rsidP="00364807">
            <w:pPr>
              <w:spacing w:line="240" w:lineRule="auto"/>
              <w:rPr>
                <w:sz w:val="20"/>
                <w:szCs w:val="20"/>
              </w:rPr>
            </w:pPr>
          </w:p>
          <w:p w:rsidR="00364807" w:rsidRPr="00701DD3" w:rsidRDefault="00364807" w:rsidP="00364807">
            <w:pPr>
              <w:spacing w:line="240" w:lineRule="auto"/>
              <w:rPr>
                <w:sz w:val="20"/>
                <w:szCs w:val="20"/>
              </w:rPr>
            </w:pPr>
          </w:p>
          <w:p w:rsidR="00364807" w:rsidRPr="00582090" w:rsidRDefault="00364807" w:rsidP="0036480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E165B">
              <w:rPr>
                <w:sz w:val="16"/>
                <w:szCs w:val="16"/>
              </w:rPr>
              <w:t>110</w:t>
            </w:r>
            <w:r w:rsidR="00ED11F9" w:rsidRPr="00074021">
              <w:rPr>
                <w:sz w:val="16"/>
                <w:szCs w:val="16"/>
              </w:rPr>
              <w:t>……….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4B3DAA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F82" w:rsidRDefault="00D80F82" w:rsidP="002C0CA5">
      <w:pPr>
        <w:spacing w:line="240" w:lineRule="auto"/>
      </w:pPr>
      <w:r>
        <w:separator/>
      </w:r>
    </w:p>
  </w:endnote>
  <w:endnote w:type="continuationSeparator" w:id="0">
    <w:p w:rsidR="00D80F82" w:rsidRDefault="00D80F8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F82" w:rsidRDefault="00D80F82" w:rsidP="002C0CA5">
      <w:pPr>
        <w:spacing w:line="240" w:lineRule="auto"/>
      </w:pPr>
      <w:r>
        <w:separator/>
      </w:r>
    </w:p>
  </w:footnote>
  <w:footnote w:type="continuationSeparator" w:id="0">
    <w:p w:rsidR="00D80F82" w:rsidRDefault="00D80F8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95EFF"/>
    <w:multiLevelType w:val="hybridMultilevel"/>
    <w:tmpl w:val="6A4C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4056B"/>
    <w:rsid w:val="0017024F"/>
    <w:rsid w:val="00191EAB"/>
    <w:rsid w:val="001A6062"/>
    <w:rsid w:val="00203120"/>
    <w:rsid w:val="00207BBF"/>
    <w:rsid w:val="00296374"/>
    <w:rsid w:val="002A7F6F"/>
    <w:rsid w:val="002C0CA5"/>
    <w:rsid w:val="002C27E5"/>
    <w:rsid w:val="002C6F2B"/>
    <w:rsid w:val="00316977"/>
    <w:rsid w:val="00321FD2"/>
    <w:rsid w:val="00341D25"/>
    <w:rsid w:val="0036131B"/>
    <w:rsid w:val="00364807"/>
    <w:rsid w:val="003949F0"/>
    <w:rsid w:val="003B680D"/>
    <w:rsid w:val="00444161"/>
    <w:rsid w:val="004B3DAA"/>
    <w:rsid w:val="004C3EBF"/>
    <w:rsid w:val="004F5168"/>
    <w:rsid w:val="004F5B8E"/>
    <w:rsid w:val="005A2DE1"/>
    <w:rsid w:val="005C4331"/>
    <w:rsid w:val="006408EF"/>
    <w:rsid w:val="00651391"/>
    <w:rsid w:val="006674DC"/>
    <w:rsid w:val="006C3AE5"/>
    <w:rsid w:val="006C766B"/>
    <w:rsid w:val="0072568B"/>
    <w:rsid w:val="007343F6"/>
    <w:rsid w:val="00735F91"/>
    <w:rsid w:val="007704DD"/>
    <w:rsid w:val="00790BA0"/>
    <w:rsid w:val="007A4534"/>
    <w:rsid w:val="007C1F40"/>
    <w:rsid w:val="007D736E"/>
    <w:rsid w:val="007E4F4E"/>
    <w:rsid w:val="00860FAB"/>
    <w:rsid w:val="00896660"/>
    <w:rsid w:val="0089669C"/>
    <w:rsid w:val="008C5679"/>
    <w:rsid w:val="008E165B"/>
    <w:rsid w:val="008F7E6F"/>
    <w:rsid w:val="00925376"/>
    <w:rsid w:val="0093211F"/>
    <w:rsid w:val="00965A2D"/>
    <w:rsid w:val="00966E0B"/>
    <w:rsid w:val="009756F2"/>
    <w:rsid w:val="009A25CC"/>
    <w:rsid w:val="009B21A4"/>
    <w:rsid w:val="009E71F1"/>
    <w:rsid w:val="00A4078F"/>
    <w:rsid w:val="00A43564"/>
    <w:rsid w:val="00A77DEE"/>
    <w:rsid w:val="00AE32F4"/>
    <w:rsid w:val="00B2721F"/>
    <w:rsid w:val="00B46F26"/>
    <w:rsid w:val="00B66508"/>
    <w:rsid w:val="00B66CBB"/>
    <w:rsid w:val="00C54F4D"/>
    <w:rsid w:val="00CD0414"/>
    <w:rsid w:val="00CD1204"/>
    <w:rsid w:val="00D10B7D"/>
    <w:rsid w:val="00D80F82"/>
    <w:rsid w:val="00D87DC7"/>
    <w:rsid w:val="00DD41C6"/>
    <w:rsid w:val="00E45289"/>
    <w:rsid w:val="00ED11F9"/>
    <w:rsid w:val="00EE4F54"/>
    <w:rsid w:val="00F01C5D"/>
    <w:rsid w:val="00F17173"/>
    <w:rsid w:val="00F56B2B"/>
    <w:rsid w:val="00F97DCF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DF2F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9A25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0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D87DC7"/>
  </w:style>
  <w:style w:type="character" w:customStyle="1" w:styleId="eop">
    <w:name w:val="eop"/>
    <w:basedOn w:val="Domylnaczcionkaakapitu"/>
    <w:rsid w:val="00D87DC7"/>
  </w:style>
  <w:style w:type="paragraph" w:customStyle="1" w:styleId="paragraph">
    <w:name w:val="paragraph"/>
    <w:basedOn w:val="Normalny"/>
    <w:rsid w:val="00D8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Marta Chmiel</cp:lastModifiedBy>
  <cp:revision>12</cp:revision>
  <cp:lastPrinted>2019-03-18T08:34:00Z</cp:lastPrinted>
  <dcterms:created xsi:type="dcterms:W3CDTF">2022-11-18T13:41:00Z</dcterms:created>
  <dcterms:modified xsi:type="dcterms:W3CDTF">2023-02-09T09:00:00Z</dcterms:modified>
</cp:coreProperties>
</file>