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251FE5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51FE5" w:rsidRPr="00962F35" w:rsidRDefault="00251FE5" w:rsidP="00251FE5">
            <w:pPr>
              <w:rPr>
                <w:sz w:val="16"/>
                <w:szCs w:val="16"/>
              </w:rPr>
            </w:pPr>
            <w:r w:rsidRPr="00962F35">
              <w:rPr>
                <w:sz w:val="20"/>
                <w:szCs w:val="16"/>
              </w:rPr>
              <w:t>Seminarium magisterskie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51FE5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51FE5" w:rsidRPr="00021A86" w:rsidRDefault="00251FE5" w:rsidP="00251FE5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251FE5" w:rsidRPr="00962F35" w:rsidRDefault="00251FE5" w:rsidP="00251FE5">
            <w:pPr>
              <w:rPr>
                <w:sz w:val="16"/>
                <w:szCs w:val="16"/>
              </w:rPr>
            </w:pPr>
            <w:r w:rsidRPr="00962F35">
              <w:rPr>
                <w:sz w:val="16"/>
                <w:szCs w:val="16"/>
              </w:rPr>
              <w:t>Master Seminar</w:t>
            </w:r>
          </w:p>
        </w:tc>
      </w:tr>
      <w:tr w:rsidR="00251FE5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FE5" w:rsidRPr="00021A86" w:rsidRDefault="008A2CC9" w:rsidP="00251FE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A3601C" w:rsidRPr="00021A86">
              <w:rPr>
                <w:sz w:val="16"/>
                <w:szCs w:val="18"/>
              </w:rPr>
              <w:tab/>
            </w:r>
            <w:r w:rsidR="00251FE5" w:rsidRPr="00021A86">
              <w:rPr>
                <w:sz w:val="16"/>
                <w:szCs w:val="18"/>
              </w:rPr>
              <w:tab/>
            </w:r>
          </w:p>
        </w:tc>
      </w:tr>
      <w:tr w:rsidR="00251FE5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1FE5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1FE5" w:rsidRPr="00021A86" w:rsidRDefault="00251FE5" w:rsidP="00251FE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1FE5" w:rsidRPr="00021A86" w:rsidRDefault="00251FE5" w:rsidP="00251FE5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251FE5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1FE5" w:rsidRPr="00021A86" w:rsidRDefault="00251FE5" w:rsidP="00251FE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1FE5" w:rsidRPr="00021A86" w:rsidRDefault="00ED49FD" w:rsidP="00251FE5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EE18A6">
              <w:rPr>
                <w:sz w:val="20"/>
                <w:szCs w:val="16"/>
              </w:rPr>
              <w:t xml:space="preserve"> </w:t>
            </w:r>
            <w:r w:rsidR="00251FE5" w:rsidRPr="00021A86">
              <w:rPr>
                <w:sz w:val="16"/>
                <w:szCs w:val="16"/>
              </w:rPr>
              <w:t>stacjonarne</w:t>
            </w:r>
          </w:p>
          <w:p w:rsidR="00251FE5" w:rsidRPr="00021A86" w:rsidRDefault="00ED49FD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251FE5" w:rsidRPr="00021A86">
              <w:rPr>
                <w:sz w:val="20"/>
                <w:szCs w:val="16"/>
              </w:rPr>
              <w:t xml:space="preserve"> </w:t>
            </w:r>
            <w:r w:rsidR="00251FE5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1FE5" w:rsidRPr="00021A86" w:rsidRDefault="00251FE5" w:rsidP="00251FE5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1FE5" w:rsidRPr="00021A86" w:rsidRDefault="00ED49FD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251FE5" w:rsidRPr="00021A86">
              <w:rPr>
                <w:sz w:val="16"/>
                <w:szCs w:val="16"/>
              </w:rPr>
              <w:t xml:space="preserve"> p</w:t>
            </w:r>
            <w:r w:rsidR="00251FE5" w:rsidRPr="00021A86">
              <w:rPr>
                <w:bCs/>
                <w:sz w:val="16"/>
                <w:szCs w:val="16"/>
              </w:rPr>
              <w:t>odstawowe</w:t>
            </w:r>
          </w:p>
          <w:p w:rsidR="00251FE5" w:rsidRPr="00021A86" w:rsidRDefault="00ED49FD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251FE5" w:rsidRPr="00021A86">
              <w:rPr>
                <w:sz w:val="16"/>
                <w:szCs w:val="16"/>
              </w:rPr>
              <w:t xml:space="preserve"> </w:t>
            </w:r>
            <w:r w:rsidR="00251FE5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="00251FE5" w:rsidRPr="00021A86" w:rsidRDefault="00251FE5" w:rsidP="00251FE5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51FE5" w:rsidRPr="00021A86" w:rsidRDefault="00251FE5" w:rsidP="00EE18A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EE18A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51FE5" w:rsidRPr="00021A86" w:rsidRDefault="008A2CC9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05AAA" w:rsidRPr="00021A86">
              <w:rPr>
                <w:sz w:val="16"/>
                <w:szCs w:val="16"/>
              </w:rPr>
              <w:t xml:space="preserve"> </w:t>
            </w:r>
            <w:r w:rsidR="00251FE5" w:rsidRPr="00021A86">
              <w:rPr>
                <w:sz w:val="16"/>
                <w:szCs w:val="16"/>
              </w:rPr>
              <w:t xml:space="preserve"> </w:t>
            </w:r>
            <w:r w:rsidR="00251FE5" w:rsidRPr="00021A86">
              <w:rPr>
                <w:bCs/>
                <w:sz w:val="16"/>
                <w:szCs w:val="16"/>
              </w:rPr>
              <w:t>semestr  zimowy</w:t>
            </w:r>
            <w:r w:rsidR="00251FE5"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 w:rsidR="00605AAA" w:rsidRPr="00021A86">
              <w:rPr>
                <w:sz w:val="16"/>
                <w:szCs w:val="16"/>
              </w:rPr>
              <w:t xml:space="preserve"> </w:t>
            </w:r>
            <w:r w:rsidR="00251FE5" w:rsidRPr="00021A86">
              <w:rPr>
                <w:sz w:val="16"/>
                <w:szCs w:val="16"/>
              </w:rPr>
              <w:t xml:space="preserve"> </w:t>
            </w:r>
            <w:r w:rsidR="00251FE5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251FE5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51FE5" w:rsidRPr="00021A86" w:rsidRDefault="00251FE5" w:rsidP="00251FE5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51FE5" w:rsidRPr="00021A86" w:rsidRDefault="00251FE5" w:rsidP="00251FE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FE5" w:rsidRPr="00021A86" w:rsidRDefault="00251FE5" w:rsidP="00251FE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FE5" w:rsidRPr="00021A86" w:rsidRDefault="00251FE5" w:rsidP="00251FE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FE5" w:rsidRPr="00021A86" w:rsidRDefault="00251FE5" w:rsidP="00251FE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FE5" w:rsidRPr="00021A86" w:rsidRDefault="00EE18A6" w:rsidP="000B755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</w:t>
            </w:r>
            <w:r w:rsidR="008A2CC9">
              <w:rPr>
                <w:sz w:val="16"/>
                <w:szCs w:val="16"/>
              </w:rPr>
              <w:t>BW</w:t>
            </w:r>
            <w:r w:rsidR="000B755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  <w:r w:rsidR="008A2CC9">
              <w:rPr>
                <w:sz w:val="16"/>
                <w:szCs w:val="16"/>
              </w:rPr>
              <w:t>S</w:t>
            </w:r>
            <w:r w:rsidR="00A3601C" w:rsidRPr="00A3601C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2</w:t>
            </w:r>
            <w:r w:rsidR="008A2CC9">
              <w:rPr>
                <w:sz w:val="16"/>
                <w:szCs w:val="16"/>
              </w:rPr>
              <w:t>Z</w:t>
            </w:r>
            <w:r w:rsidR="00A3601C" w:rsidRPr="00A3601C">
              <w:rPr>
                <w:sz w:val="16"/>
                <w:szCs w:val="16"/>
              </w:rPr>
              <w:t>-</w:t>
            </w:r>
            <w:r w:rsidR="000B755D">
              <w:rPr>
                <w:sz w:val="16"/>
                <w:szCs w:val="16"/>
              </w:rPr>
              <w:t>0</w:t>
            </w:r>
            <w:r w:rsidR="00A3601C" w:rsidRPr="00A3601C">
              <w:rPr>
                <w:sz w:val="16"/>
                <w:szCs w:val="16"/>
              </w:rPr>
              <w:t>3</w:t>
            </w:r>
            <w:r w:rsidR="000B755D">
              <w:rPr>
                <w:sz w:val="16"/>
                <w:szCs w:val="16"/>
              </w:rPr>
              <w:t>_19</w:t>
            </w:r>
          </w:p>
        </w:tc>
      </w:tr>
      <w:tr w:rsidR="00251FE5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FE5" w:rsidRPr="00021A86" w:rsidRDefault="00251FE5" w:rsidP="00251FE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51FE5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FE5" w:rsidRPr="00021A86" w:rsidRDefault="0015504E" w:rsidP="00251FE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Marta </w:t>
            </w:r>
            <w:proofErr w:type="spellStart"/>
            <w:r>
              <w:rPr>
                <w:bCs/>
                <w:sz w:val="16"/>
                <w:szCs w:val="16"/>
              </w:rPr>
              <w:t>Grodzik</w:t>
            </w:r>
            <w:proofErr w:type="spellEnd"/>
            <w:r>
              <w:rPr>
                <w:bCs/>
                <w:sz w:val="16"/>
                <w:szCs w:val="16"/>
              </w:rPr>
              <w:t xml:space="preserve"> / dr Zuzanna Nowak-Życzyńska</w:t>
            </w:r>
          </w:p>
        </w:tc>
      </w:tr>
      <w:tr w:rsidR="00251FE5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251FE5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251FE5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FE5" w:rsidRPr="00021A86" w:rsidRDefault="0015504E" w:rsidP="00251FE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WHBiOZ</w:t>
            </w:r>
            <w:bookmarkStart w:id="0" w:name="_GoBack"/>
            <w:bookmarkEnd w:id="0"/>
          </w:p>
        </w:tc>
      </w:tr>
      <w:tr w:rsidR="00251FE5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FE5" w:rsidRPr="00932219" w:rsidRDefault="00962F35" w:rsidP="00932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962F35">
              <w:rPr>
                <w:sz w:val="16"/>
                <w:szCs w:val="16"/>
              </w:rPr>
              <w:t xml:space="preserve"> </w:t>
            </w:r>
            <w:r w:rsidR="00932219" w:rsidRPr="00932219">
              <w:rPr>
                <w:sz w:val="16"/>
                <w:szCs w:val="16"/>
              </w:rPr>
              <w:t>Jest przekazanie</w:t>
            </w:r>
            <w:r w:rsidR="00A52063" w:rsidRPr="00932219">
              <w:rPr>
                <w:sz w:val="16"/>
                <w:szCs w:val="16"/>
              </w:rPr>
              <w:t xml:space="preserve"> studentom wiedzy, </w:t>
            </w:r>
            <w:r w:rsidR="00932219" w:rsidRPr="00932219">
              <w:rPr>
                <w:sz w:val="16"/>
                <w:szCs w:val="16"/>
              </w:rPr>
              <w:t>umiejętności</w:t>
            </w:r>
            <w:r w:rsidR="00A52063" w:rsidRPr="00932219">
              <w:rPr>
                <w:sz w:val="16"/>
                <w:szCs w:val="16"/>
              </w:rPr>
              <w:t xml:space="preserve"> i kompetencji metodologicznych</w:t>
            </w:r>
            <w:r w:rsidR="00932219">
              <w:rPr>
                <w:sz w:val="16"/>
                <w:szCs w:val="16"/>
              </w:rPr>
              <w:t xml:space="preserve"> </w:t>
            </w:r>
            <w:r w:rsidR="00932219" w:rsidRPr="00932219">
              <w:rPr>
                <w:sz w:val="16"/>
                <w:szCs w:val="16"/>
              </w:rPr>
              <w:t>pozwalających</w:t>
            </w:r>
            <w:r w:rsidR="00A52063" w:rsidRPr="00932219">
              <w:rPr>
                <w:sz w:val="16"/>
                <w:szCs w:val="16"/>
              </w:rPr>
              <w:t xml:space="preserve"> samodzielnie </w:t>
            </w:r>
            <w:r w:rsidR="00932219" w:rsidRPr="00932219">
              <w:rPr>
                <w:sz w:val="16"/>
                <w:szCs w:val="16"/>
              </w:rPr>
              <w:t>formułować problemy badawcze</w:t>
            </w:r>
            <w:r w:rsidR="00A52063" w:rsidRPr="00932219">
              <w:rPr>
                <w:sz w:val="16"/>
                <w:szCs w:val="16"/>
              </w:rPr>
              <w:t>, dojrzałe tezy badawcze i szczegółowe hipotezy badawcze oraz</w:t>
            </w:r>
            <w:r w:rsidR="00932219" w:rsidRPr="00932219">
              <w:rPr>
                <w:sz w:val="16"/>
                <w:szCs w:val="16"/>
              </w:rPr>
              <w:t xml:space="preserve"> przeprowadzać</w:t>
            </w:r>
            <w:r w:rsidR="00A52063" w:rsidRPr="00932219">
              <w:rPr>
                <w:sz w:val="16"/>
                <w:szCs w:val="16"/>
              </w:rPr>
              <w:t xml:space="preserve"> ich weryfikacje w oparciu o spójny zbiór publikacji i danych faktograficznych, a tak</w:t>
            </w:r>
            <w:r w:rsidR="00932219" w:rsidRPr="00932219">
              <w:rPr>
                <w:sz w:val="16"/>
                <w:szCs w:val="16"/>
              </w:rPr>
              <w:t>ż</w:t>
            </w:r>
            <w:r w:rsidR="00A52063" w:rsidRPr="00932219">
              <w:rPr>
                <w:sz w:val="16"/>
                <w:szCs w:val="16"/>
              </w:rPr>
              <w:t xml:space="preserve">e </w:t>
            </w:r>
            <w:r w:rsidR="00932219" w:rsidRPr="00932219">
              <w:rPr>
                <w:sz w:val="16"/>
                <w:szCs w:val="16"/>
              </w:rPr>
              <w:t>zredagować</w:t>
            </w:r>
            <w:r w:rsidR="00A52063" w:rsidRPr="00932219">
              <w:rPr>
                <w:sz w:val="16"/>
                <w:szCs w:val="16"/>
              </w:rPr>
              <w:t xml:space="preserve"> tekst pracy</w:t>
            </w:r>
            <w:r w:rsidR="00932219" w:rsidRPr="00932219">
              <w:rPr>
                <w:sz w:val="16"/>
                <w:szCs w:val="16"/>
              </w:rPr>
              <w:t xml:space="preserve"> </w:t>
            </w:r>
            <w:r w:rsidR="00A52063" w:rsidRPr="00932219">
              <w:rPr>
                <w:sz w:val="16"/>
                <w:szCs w:val="16"/>
              </w:rPr>
              <w:t>magisterskiej zgodnie z wydział</w:t>
            </w:r>
            <w:r w:rsidR="00932219">
              <w:rPr>
                <w:sz w:val="16"/>
                <w:szCs w:val="16"/>
              </w:rPr>
              <w:t>ową instrukcją</w:t>
            </w:r>
          </w:p>
          <w:p w:rsidR="00251FE5" w:rsidRPr="00021A86" w:rsidRDefault="00962F35" w:rsidP="004D228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962F35">
              <w:rPr>
                <w:sz w:val="16"/>
                <w:szCs w:val="16"/>
              </w:rPr>
              <w:t xml:space="preserve"> Fazy realizacji badań. Formułowanie problemu oraz celu i zakresu badań. Wybór metody badania oraz jej uzasadnienie. Sposób gromadzenia materiału empirycznego i weryfikacja jego wartości dla rozwiązania danego problemu. Sposób przedstawienia wyników: tabele i formy graficzne. Interpretacja wyników. Zasady cytowania literatury z uwzględnieniem prawa autorskiego. Wyszukiwanie literatury w różnych bazach bibliotecznych. Zestawienie literatury. Podsumowanie i wnioski. Streszczenie.</w:t>
            </w:r>
          </w:p>
        </w:tc>
      </w:tr>
      <w:tr w:rsidR="00251FE5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FE5" w:rsidRDefault="00251FE5" w:rsidP="00251FE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4A4057">
              <w:rPr>
                <w:sz w:val="16"/>
                <w:szCs w:val="16"/>
              </w:rPr>
              <w:t xml:space="preserve"> godzin </w:t>
            </w:r>
          </w:p>
          <w:p w:rsidR="00251FE5" w:rsidRDefault="00251FE5" w:rsidP="00251FE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4A4057">
              <w:rPr>
                <w:sz w:val="16"/>
                <w:szCs w:val="16"/>
              </w:rPr>
              <w:t xml:space="preserve"> liczba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7F5B10">
              <w:rPr>
                <w:sz w:val="16"/>
                <w:szCs w:val="16"/>
              </w:rPr>
              <w:t>30</w:t>
            </w:r>
          </w:p>
          <w:p w:rsidR="00251FE5" w:rsidRDefault="00251FE5" w:rsidP="00251FE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4A4057">
              <w:rPr>
                <w:sz w:val="16"/>
                <w:szCs w:val="16"/>
              </w:rPr>
              <w:t xml:space="preserve"> liczba godzin </w:t>
            </w:r>
          </w:p>
          <w:p w:rsidR="00251FE5" w:rsidRDefault="00251FE5" w:rsidP="00251FE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4A4057">
              <w:rPr>
                <w:sz w:val="16"/>
                <w:szCs w:val="16"/>
              </w:rPr>
              <w:t xml:space="preserve"> liczba godzin </w:t>
            </w:r>
          </w:p>
          <w:p w:rsidR="00251FE5" w:rsidRDefault="00251FE5" w:rsidP="00251FE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4A4057">
              <w:rPr>
                <w:sz w:val="16"/>
                <w:szCs w:val="16"/>
              </w:rPr>
              <w:t xml:space="preserve"> godzin </w:t>
            </w:r>
          </w:p>
          <w:p w:rsidR="00251FE5" w:rsidRPr="00021A86" w:rsidRDefault="00251FE5" w:rsidP="00251FE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4A4057">
              <w:rPr>
                <w:sz w:val="16"/>
                <w:szCs w:val="16"/>
              </w:rPr>
              <w:t xml:space="preserve"> godzin </w:t>
            </w:r>
          </w:p>
        </w:tc>
      </w:tr>
      <w:tr w:rsidR="00251FE5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FE5" w:rsidRPr="004D2286" w:rsidRDefault="00962F35" w:rsidP="00962F35">
            <w:pPr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Dyskusja, prezentacje, konsultacje</w:t>
            </w:r>
          </w:p>
        </w:tc>
      </w:tr>
      <w:tr w:rsidR="00251FE5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251FE5" w:rsidRPr="00021A86" w:rsidRDefault="00251FE5" w:rsidP="00251FE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FE5" w:rsidRPr="004D2286" w:rsidRDefault="00251FE5" w:rsidP="00251FE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251FE5" w:rsidRPr="004D2286" w:rsidRDefault="00962F35" w:rsidP="00251FE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Technologia inf., podstawy hodowli zwierząt</w:t>
            </w:r>
          </w:p>
          <w:p w:rsidR="00251FE5" w:rsidRPr="004D2286" w:rsidRDefault="00251FE5" w:rsidP="00251FE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251FE5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251FE5" w:rsidRPr="00021A86" w:rsidRDefault="00251FE5" w:rsidP="00251FE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251FE5" w:rsidRPr="00021A86" w:rsidRDefault="00251FE5" w:rsidP="00251FE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4D2286" w:rsidRPr="004D2286">
              <w:rPr>
                <w:bCs/>
                <w:sz w:val="16"/>
                <w:szCs w:val="16"/>
              </w:rPr>
              <w:t xml:space="preserve"> metodologię przygotowania i napisania pracy magisterskiej z wykorzystaniem zasad ochrony własności przemysłowej i praz autorskiego</w:t>
            </w:r>
          </w:p>
          <w:p w:rsidR="00251FE5" w:rsidRPr="00021A86" w:rsidRDefault="00251FE5" w:rsidP="00251FE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</w:p>
        </w:tc>
        <w:tc>
          <w:tcPr>
            <w:tcW w:w="2680" w:type="dxa"/>
            <w:gridSpan w:val="3"/>
            <w:vAlign w:val="center"/>
          </w:tcPr>
          <w:p w:rsidR="00251FE5" w:rsidRPr="00021A86" w:rsidRDefault="00251FE5" w:rsidP="00251FE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251FE5" w:rsidRPr="00021A86" w:rsidRDefault="00251FE5" w:rsidP="00251FE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4D2286" w:rsidRPr="004D2286">
              <w:rPr>
                <w:bCs/>
                <w:sz w:val="16"/>
                <w:szCs w:val="16"/>
              </w:rPr>
              <w:t xml:space="preserve"> planować poszczególne etapy badań</w:t>
            </w:r>
          </w:p>
          <w:p w:rsidR="00251FE5" w:rsidRDefault="00251FE5" w:rsidP="00251FE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4D2286" w:rsidRPr="004D2286">
              <w:rPr>
                <w:bCs/>
                <w:sz w:val="16"/>
                <w:szCs w:val="16"/>
              </w:rPr>
              <w:t xml:space="preserve">pozyskiwać informacje z literatury, baz danych i innych źródeł; także w języku angielskim w zakresie </w:t>
            </w:r>
            <w:r w:rsidR="00DF1D0C">
              <w:rPr>
                <w:bCs/>
                <w:sz w:val="16"/>
                <w:szCs w:val="16"/>
              </w:rPr>
              <w:t>bioinżynierii zwierząt</w:t>
            </w:r>
            <w:r w:rsidR="004D2286" w:rsidRPr="004D2286">
              <w:rPr>
                <w:bCs/>
                <w:sz w:val="16"/>
                <w:szCs w:val="16"/>
              </w:rPr>
              <w:t>; integrować</w:t>
            </w:r>
            <w:r w:rsidR="004D2286">
              <w:rPr>
                <w:bCs/>
                <w:sz w:val="16"/>
                <w:szCs w:val="16"/>
              </w:rPr>
              <w:t xml:space="preserve"> </w:t>
            </w:r>
            <w:r w:rsidR="004D2286" w:rsidRPr="004D2286">
              <w:rPr>
                <w:bCs/>
                <w:sz w:val="16"/>
                <w:szCs w:val="16"/>
              </w:rPr>
              <w:t>uzyskane informacje, dokonywać ich interpretacji i krytycznej oceny, a także wyciągać wnioski oraz formułować i wyczerpująco uzasadniać opinie</w:t>
            </w:r>
          </w:p>
          <w:p w:rsidR="004D2286" w:rsidRPr="004D2286" w:rsidRDefault="004D2286" w:rsidP="00251FE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U</w:t>
            </w:r>
            <w:r>
              <w:rPr>
                <w:bCs/>
                <w:sz w:val="16"/>
                <w:szCs w:val="16"/>
              </w:rPr>
              <w:t>3</w:t>
            </w:r>
            <w:r w:rsidRPr="004D2286">
              <w:rPr>
                <w:bCs/>
                <w:sz w:val="16"/>
                <w:szCs w:val="16"/>
              </w:rPr>
              <w:t xml:space="preserve"> - </w:t>
            </w:r>
            <w:r>
              <w:rPr>
                <w:bCs/>
                <w:sz w:val="16"/>
                <w:szCs w:val="16"/>
              </w:rPr>
              <w:t xml:space="preserve"> samodzielnie zaplanować i zrealizować własny rozwój zawodowy poprzez przygotowanie pracy magisterskiej</w:t>
            </w:r>
          </w:p>
        </w:tc>
        <w:tc>
          <w:tcPr>
            <w:tcW w:w="2520" w:type="dxa"/>
            <w:gridSpan w:val="4"/>
            <w:vAlign w:val="center"/>
          </w:tcPr>
          <w:p w:rsidR="00251FE5" w:rsidRPr="00021A86" w:rsidRDefault="00251FE5" w:rsidP="00251FE5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251FE5" w:rsidRPr="00021A86" w:rsidRDefault="00251FE5" w:rsidP="004D228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4D2286" w:rsidRPr="004D2286">
              <w:rPr>
                <w:bCs/>
                <w:sz w:val="16"/>
                <w:szCs w:val="16"/>
              </w:rPr>
              <w:t xml:space="preserve"> określenia</w:t>
            </w:r>
            <w:r w:rsidR="004D2286">
              <w:rPr>
                <w:bCs/>
                <w:sz w:val="16"/>
                <w:szCs w:val="16"/>
              </w:rPr>
              <w:t xml:space="preserve"> priorytetów</w:t>
            </w:r>
            <w:r w:rsidR="004D2286" w:rsidRPr="004D2286">
              <w:rPr>
                <w:bCs/>
                <w:sz w:val="16"/>
                <w:szCs w:val="16"/>
              </w:rPr>
              <w:t xml:space="preserve"> służąc</w:t>
            </w:r>
            <w:r w:rsidR="004D2286">
              <w:rPr>
                <w:bCs/>
                <w:sz w:val="16"/>
                <w:szCs w:val="16"/>
              </w:rPr>
              <w:t>ych</w:t>
            </w:r>
            <w:r w:rsidR="004D2286" w:rsidRPr="004D2286">
              <w:rPr>
                <w:bCs/>
                <w:sz w:val="16"/>
                <w:szCs w:val="16"/>
              </w:rPr>
              <w:t xml:space="preserve"> realizacji określonego przez</w:t>
            </w:r>
            <w:r w:rsidR="004D2286">
              <w:rPr>
                <w:bCs/>
                <w:sz w:val="16"/>
                <w:szCs w:val="16"/>
              </w:rPr>
              <w:t xml:space="preserve"> </w:t>
            </w:r>
            <w:r w:rsidR="004D2286" w:rsidRPr="004D2286">
              <w:rPr>
                <w:bCs/>
                <w:sz w:val="16"/>
                <w:szCs w:val="16"/>
              </w:rPr>
              <w:t>siebie lub innych zadania</w:t>
            </w:r>
          </w:p>
        </w:tc>
      </w:tr>
      <w:tr w:rsidR="00962F35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62F35" w:rsidRPr="00021A86" w:rsidRDefault="00962F35" w:rsidP="00962F3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962F35" w:rsidRPr="004D2286" w:rsidRDefault="00962F35" w:rsidP="004D2286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962F35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62F35" w:rsidRPr="00021A86" w:rsidRDefault="00962F35" w:rsidP="00962F3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962F35" w:rsidRPr="004D2286" w:rsidRDefault="00962F35" w:rsidP="00962F35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962F35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62F35" w:rsidRPr="00021A86" w:rsidRDefault="00962F35" w:rsidP="00962F3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962F35" w:rsidRPr="00021A86" w:rsidRDefault="00962F35" w:rsidP="00962F35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962F35" w:rsidRPr="004D2286" w:rsidRDefault="00962F35" w:rsidP="00962F35">
            <w:pPr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Ocena prezentacji 100%</w:t>
            </w:r>
          </w:p>
        </w:tc>
      </w:tr>
      <w:tr w:rsidR="00962F35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962F35" w:rsidRPr="00021A86" w:rsidRDefault="00962F35" w:rsidP="00962F3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962F35" w:rsidRPr="004D2286" w:rsidRDefault="00962F35" w:rsidP="00962F35">
            <w:pPr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 xml:space="preserve">sale wykładowe, </w:t>
            </w:r>
          </w:p>
        </w:tc>
      </w:tr>
      <w:tr w:rsidR="00962F35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62F35" w:rsidRPr="00021A86" w:rsidRDefault="00962F35" w:rsidP="00962F3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962F35" w:rsidRPr="00962F35" w:rsidRDefault="00962F35" w:rsidP="00962F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D2286">
              <w:rPr>
                <w:bCs/>
                <w:sz w:val="16"/>
                <w:szCs w:val="16"/>
              </w:rPr>
              <w:t>1. Weiner J., 2009. Technika pisania i prezentowania przyrodniczych prac naukowych. Przewodnik praktyczny, PWN Warszawa</w:t>
            </w:r>
          </w:p>
        </w:tc>
      </w:tr>
      <w:tr w:rsidR="00962F35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62F35" w:rsidRPr="00021A86" w:rsidRDefault="00962F35" w:rsidP="00962F3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962F35" w:rsidRPr="00021A86" w:rsidRDefault="00962F35" w:rsidP="00962F3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6355B" w:rsidP="003635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962F35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7F5B1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EA677F" w:rsidRPr="00021A86" w:rsidTr="00A87FBA">
        <w:tc>
          <w:tcPr>
            <w:tcW w:w="1547" w:type="dxa"/>
          </w:tcPr>
          <w:p w:rsidR="00EA677F" w:rsidRPr="00021A86" w:rsidRDefault="00EA677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vAlign w:val="center"/>
          </w:tcPr>
          <w:p w:rsidR="00EA677F" w:rsidRPr="004D2286" w:rsidRDefault="00EA677F" w:rsidP="004D228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metodologię przygotowania i napisania pracy magisterskiej z wykorzystaniem zasad ochrony własności przemysłowej i praz autorskiego</w:t>
            </w:r>
          </w:p>
        </w:tc>
        <w:tc>
          <w:tcPr>
            <w:tcW w:w="3001" w:type="dxa"/>
          </w:tcPr>
          <w:p w:rsidR="00EA677F" w:rsidRPr="00021A86" w:rsidRDefault="00F12052" w:rsidP="00DF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K_W01, K_W06</w:t>
            </w:r>
          </w:p>
        </w:tc>
        <w:tc>
          <w:tcPr>
            <w:tcW w:w="1381" w:type="dxa"/>
          </w:tcPr>
          <w:p w:rsidR="00EA677F" w:rsidRPr="00021A86" w:rsidRDefault="00F12052" w:rsidP="00DF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A677F" w:rsidRPr="00021A86" w:rsidTr="0093211F">
        <w:tc>
          <w:tcPr>
            <w:tcW w:w="1547" w:type="dxa"/>
          </w:tcPr>
          <w:p w:rsidR="00EA677F" w:rsidRPr="00021A86" w:rsidRDefault="00EA677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EA677F" w:rsidRPr="004D2286" w:rsidRDefault="00EA677F" w:rsidP="004D228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EA677F" w:rsidRPr="00021A86" w:rsidRDefault="00EA677F" w:rsidP="00DF070B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EA677F" w:rsidRPr="00021A86" w:rsidRDefault="00EA677F" w:rsidP="00DF070B">
            <w:pPr>
              <w:rPr>
                <w:bCs/>
                <w:sz w:val="16"/>
                <w:szCs w:val="16"/>
              </w:rPr>
            </w:pPr>
          </w:p>
        </w:tc>
      </w:tr>
      <w:tr w:rsidR="00EA677F" w:rsidRPr="00021A86" w:rsidTr="0093211F">
        <w:tc>
          <w:tcPr>
            <w:tcW w:w="1547" w:type="dxa"/>
          </w:tcPr>
          <w:p w:rsidR="00EA677F" w:rsidRPr="00021A86" w:rsidRDefault="00EA677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EA677F" w:rsidRPr="004D2286" w:rsidRDefault="00EA677F" w:rsidP="004D2286">
            <w:pPr>
              <w:spacing w:line="240" w:lineRule="auto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 xml:space="preserve">planować poszczególne etapy badań </w:t>
            </w:r>
          </w:p>
        </w:tc>
        <w:tc>
          <w:tcPr>
            <w:tcW w:w="3001" w:type="dxa"/>
          </w:tcPr>
          <w:p w:rsidR="00EA677F" w:rsidRPr="00021A86" w:rsidRDefault="00F12052" w:rsidP="00DF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EA677F" w:rsidRPr="00021A86" w:rsidRDefault="00F12052" w:rsidP="00DF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A677F" w:rsidRPr="00021A86" w:rsidTr="0093211F">
        <w:tc>
          <w:tcPr>
            <w:tcW w:w="1547" w:type="dxa"/>
          </w:tcPr>
          <w:p w:rsidR="00EA677F" w:rsidRPr="00021A86" w:rsidRDefault="00EA677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EA677F" w:rsidRPr="004D2286" w:rsidRDefault="00EA677F" w:rsidP="004D228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 xml:space="preserve">pozyskiwać informacje z literatury, baz danych i innych źródeł; także w języku angielskim w zakresie </w:t>
            </w:r>
            <w:r w:rsidR="00DF1D0C">
              <w:rPr>
                <w:bCs/>
                <w:sz w:val="16"/>
                <w:szCs w:val="16"/>
              </w:rPr>
              <w:t>bioinżynierii zwierząt</w:t>
            </w:r>
            <w:r w:rsidRPr="004D2286">
              <w:rPr>
                <w:bCs/>
                <w:sz w:val="16"/>
                <w:szCs w:val="16"/>
              </w:rPr>
              <w:t>; integrować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D2286">
              <w:rPr>
                <w:bCs/>
                <w:sz w:val="16"/>
                <w:szCs w:val="16"/>
              </w:rPr>
              <w:t>uzyskane informacje, dokonywać ich interpretacji i krytycznej oceny, a także wyciągać wnioski oraz formułować i wyczerpująco uzasadniać opinie</w:t>
            </w:r>
          </w:p>
        </w:tc>
        <w:tc>
          <w:tcPr>
            <w:tcW w:w="3001" w:type="dxa"/>
          </w:tcPr>
          <w:p w:rsidR="00EA677F" w:rsidRPr="00021A86" w:rsidRDefault="00F12052" w:rsidP="00DF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K_U01, K_U05</w:t>
            </w:r>
          </w:p>
        </w:tc>
        <w:tc>
          <w:tcPr>
            <w:tcW w:w="1381" w:type="dxa"/>
          </w:tcPr>
          <w:p w:rsidR="00EA677F" w:rsidRPr="00021A86" w:rsidRDefault="00F12052" w:rsidP="00DF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2B6B68">
              <w:rPr>
                <w:bCs/>
                <w:sz w:val="16"/>
                <w:szCs w:val="16"/>
              </w:rPr>
              <w:t>, 2</w:t>
            </w:r>
          </w:p>
        </w:tc>
      </w:tr>
      <w:tr w:rsidR="00EA677F" w:rsidRPr="00021A86" w:rsidTr="0093211F">
        <w:tc>
          <w:tcPr>
            <w:tcW w:w="1547" w:type="dxa"/>
          </w:tcPr>
          <w:p w:rsidR="00EA677F" w:rsidRPr="00021A86" w:rsidRDefault="00EA677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="00EA677F" w:rsidRPr="00021A86" w:rsidRDefault="00EA677F" w:rsidP="004D228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Samodzielnie zaplanować i zrealizować własny rozwój zawodowy poprzez przygotowanie pracy magisterskiej</w:t>
            </w:r>
          </w:p>
        </w:tc>
        <w:tc>
          <w:tcPr>
            <w:tcW w:w="3001" w:type="dxa"/>
          </w:tcPr>
          <w:p w:rsidR="00EA677F" w:rsidRPr="00021A86" w:rsidRDefault="00F12052" w:rsidP="00DF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EA677F" w:rsidRPr="00021A86" w:rsidRDefault="00F12052" w:rsidP="00DF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EA677F" w:rsidRPr="00021A86" w:rsidTr="0093211F">
        <w:tc>
          <w:tcPr>
            <w:tcW w:w="1547" w:type="dxa"/>
          </w:tcPr>
          <w:p w:rsidR="00EA677F" w:rsidRPr="00021A86" w:rsidRDefault="00EA677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EA677F" w:rsidRPr="00021A86" w:rsidRDefault="00EA677F" w:rsidP="004D228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EA677F" w:rsidRPr="00021A86" w:rsidRDefault="00EA677F" w:rsidP="00DF070B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EA677F" w:rsidRPr="00021A86" w:rsidRDefault="00EA677F" w:rsidP="00DF070B">
            <w:pPr>
              <w:rPr>
                <w:bCs/>
                <w:sz w:val="16"/>
                <w:szCs w:val="16"/>
              </w:rPr>
            </w:pPr>
          </w:p>
        </w:tc>
      </w:tr>
      <w:tr w:rsidR="00EA677F" w:rsidRPr="00021A86" w:rsidTr="0093211F">
        <w:tc>
          <w:tcPr>
            <w:tcW w:w="1547" w:type="dxa"/>
          </w:tcPr>
          <w:p w:rsidR="00EA677F" w:rsidRPr="00021A86" w:rsidRDefault="00EA677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EA677F" w:rsidRPr="004D2286" w:rsidRDefault="00EA677F" w:rsidP="004D228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określenia</w:t>
            </w:r>
            <w:r>
              <w:rPr>
                <w:bCs/>
                <w:sz w:val="16"/>
                <w:szCs w:val="16"/>
              </w:rPr>
              <w:t xml:space="preserve"> priorytetów</w:t>
            </w:r>
            <w:r w:rsidRPr="004D2286">
              <w:rPr>
                <w:bCs/>
                <w:sz w:val="16"/>
                <w:szCs w:val="16"/>
              </w:rPr>
              <w:t xml:space="preserve"> służąc</w:t>
            </w:r>
            <w:r>
              <w:rPr>
                <w:bCs/>
                <w:sz w:val="16"/>
                <w:szCs w:val="16"/>
              </w:rPr>
              <w:t>ych</w:t>
            </w:r>
            <w:r w:rsidRPr="004D2286">
              <w:rPr>
                <w:bCs/>
                <w:sz w:val="16"/>
                <w:szCs w:val="16"/>
              </w:rPr>
              <w:t xml:space="preserve"> realizacji określonego przez</w:t>
            </w:r>
          </w:p>
          <w:p w:rsidR="00EA677F" w:rsidRPr="00021A86" w:rsidRDefault="00EA677F" w:rsidP="004D2286">
            <w:pPr>
              <w:spacing w:line="240" w:lineRule="auto"/>
              <w:rPr>
                <w:bCs/>
                <w:sz w:val="16"/>
                <w:szCs w:val="16"/>
              </w:rPr>
            </w:pPr>
            <w:r w:rsidRPr="004D2286">
              <w:rPr>
                <w:bCs/>
                <w:sz w:val="16"/>
                <w:szCs w:val="16"/>
              </w:rPr>
              <w:t>siebie lub innych zadania</w:t>
            </w:r>
          </w:p>
        </w:tc>
        <w:tc>
          <w:tcPr>
            <w:tcW w:w="3001" w:type="dxa"/>
          </w:tcPr>
          <w:p w:rsidR="00EA677F" w:rsidRPr="00021A86" w:rsidRDefault="00F12052" w:rsidP="00DF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</w:t>
            </w:r>
            <w:r w:rsidR="006B50A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EA677F" w:rsidRPr="00021A86" w:rsidRDefault="00F12052" w:rsidP="00DF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A677F" w:rsidRPr="00021A86" w:rsidTr="0093211F">
        <w:tc>
          <w:tcPr>
            <w:tcW w:w="1547" w:type="dxa"/>
          </w:tcPr>
          <w:p w:rsidR="00EA677F" w:rsidRPr="00021A86" w:rsidRDefault="00EA677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EA677F" w:rsidRPr="00021A86" w:rsidRDefault="00EA677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EA677F" w:rsidRPr="00021A86" w:rsidRDefault="00EA677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EA677F" w:rsidRPr="00021A86" w:rsidRDefault="00EA677F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823654" w:rsidRDefault="00823654">
      <w:pPr>
        <w:rPr>
          <w:rFonts w:ascii="Times New Roman" w:hAnsi="Times New Roman" w:cs="Times New Roman"/>
          <w:b/>
          <w:bCs/>
          <w:color w:val="C0C0C0"/>
        </w:rPr>
      </w:pPr>
      <w:r>
        <w:rPr>
          <w:rFonts w:ascii="Times New Roman" w:hAnsi="Times New Roman" w:cs="Times New Roman"/>
          <w:b/>
          <w:bCs/>
          <w:color w:val="C0C0C0"/>
        </w:rPr>
        <w:br w:type="page"/>
      </w:r>
    </w:p>
    <w:p w:rsidR="00823654" w:rsidRDefault="00823654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2365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23654" w:rsidRPr="00182FF2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  <w:r w:rsidRPr="00182FF2">
              <w:rPr>
                <w:bCs/>
                <w:sz w:val="20"/>
                <w:szCs w:val="16"/>
              </w:rPr>
              <w:t>Praca hodowlana w praktyce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23654" w:rsidRPr="00B65B3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23654" w:rsidRPr="00021A86" w:rsidRDefault="00823654" w:rsidP="00182FF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823654" w:rsidRPr="00182FF2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  <w:r w:rsidRPr="00182FF2">
              <w:rPr>
                <w:bCs/>
                <w:sz w:val="16"/>
                <w:szCs w:val="16"/>
              </w:rPr>
              <w:t>Breeding work in practice</w:t>
            </w: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82365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23654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182F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182FF2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82365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182F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182FF2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182FF2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823654" w:rsidRPr="00021A86" w:rsidRDefault="00823654" w:rsidP="00182FF2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82365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182FF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182FF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182F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182F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182FF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182F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65B3F">
              <w:rPr>
                <w:sz w:val="16"/>
                <w:szCs w:val="16"/>
              </w:rPr>
              <w:t>WNZ-ZT2-S-03L-3.1</w:t>
            </w:r>
          </w:p>
        </w:tc>
      </w:tr>
      <w:tr w:rsidR="00823654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654" w:rsidRPr="00021A86" w:rsidRDefault="00823654" w:rsidP="00182FF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182FF2" w:rsidRDefault="00823654" w:rsidP="00182FF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B51FA1">
              <w:rPr>
                <w:sz w:val="16"/>
                <w:szCs w:val="16"/>
              </w:rPr>
              <w:t xml:space="preserve"> </w:t>
            </w:r>
            <w:r w:rsidRPr="00182FF2">
              <w:rPr>
                <w:sz w:val="16"/>
                <w:szCs w:val="16"/>
              </w:rPr>
              <w:t xml:space="preserve"> Poznanie słownictwa specjalistycznego w języku angielskim z zakresu współczesnych metod prowadzenia pracy hodowlanej oraz nabycie umiejętności analizowania literatury naukowej i rozwiązywania problemów prowadzenia hodowli na przykładzie różnych gatunków zwierząt hodowlanych.</w:t>
            </w:r>
          </w:p>
          <w:p w:rsidR="00823654" w:rsidRPr="00182FF2" w:rsidRDefault="00823654" w:rsidP="00182FF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B51FA1">
              <w:rPr>
                <w:sz w:val="16"/>
                <w:szCs w:val="16"/>
              </w:rPr>
              <w:t xml:space="preserve"> </w:t>
            </w:r>
            <w:r w:rsidRPr="00182FF2">
              <w:rPr>
                <w:sz w:val="16"/>
                <w:szCs w:val="16"/>
              </w:rPr>
              <w:t xml:space="preserve"> Słownictwo specjalistyczne z zakresu prowadzenia hodowli zwierząt poznawane podczas omawiania poszczególnych zagadnień w trakcie zajęć, analizy literatury i innych opracowań branżowych.</w:t>
            </w:r>
          </w:p>
          <w:p w:rsidR="00823654" w:rsidRPr="00021A86" w:rsidRDefault="00823654" w:rsidP="00182FF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82FF2">
              <w:rPr>
                <w:sz w:val="16"/>
                <w:szCs w:val="16"/>
              </w:rPr>
              <w:t>Zasady hodowli zwierząt związane z wyborem pod względem przykładowych cech u różnych gatunków zwierząt gospodarskich.</w:t>
            </w:r>
            <w:r>
              <w:rPr>
                <w:sz w:val="16"/>
                <w:szCs w:val="16"/>
              </w:rPr>
              <w:t xml:space="preserve"> </w:t>
            </w:r>
            <w:r w:rsidRPr="00182FF2">
              <w:rPr>
                <w:sz w:val="16"/>
                <w:szCs w:val="16"/>
              </w:rPr>
              <w:t>Wykorzystanie różnych technik w ocenie hodowlanej i selekcji z uwzględnieniem przykładów realizowanych za pomocą programów komputerowych. Charakterystyka cech ilościowych, praktyczne omówienie podobieństwa/zróżnicowania genetycznego w stadzie i jego skutków. Omówienie przykładów aktualnych problemów i rozwiązań w hodowli na świecie.</w:t>
            </w:r>
            <w:r>
              <w:rPr>
                <w:sz w:val="16"/>
                <w:szCs w:val="16"/>
              </w:rPr>
              <w:t xml:space="preserve"> </w:t>
            </w:r>
            <w:r w:rsidRPr="00182FF2">
              <w:rPr>
                <w:sz w:val="16"/>
                <w:szCs w:val="16"/>
              </w:rPr>
              <w:t>Symulacje różnych decyzji hodowlanych i ich konsekwencje.</w:t>
            </w:r>
          </w:p>
        </w:tc>
      </w:tr>
      <w:tr w:rsidR="00823654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Default="00823654" w:rsidP="00182FF2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 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823654" w:rsidRDefault="00823654" w:rsidP="00182FF2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>
              <w:rPr>
                <w:sz w:val="16"/>
                <w:szCs w:val="16"/>
              </w:rPr>
              <w:t xml:space="preserve"> 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823654" w:rsidRDefault="00823654" w:rsidP="00DD77EE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823654" w:rsidRDefault="00823654" w:rsidP="00182FF2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823654" w:rsidRDefault="00823654" w:rsidP="00182FF2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823654" w:rsidRPr="00021A86" w:rsidRDefault="00823654" w:rsidP="00DD77EE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823654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B4819" w:rsidRDefault="00823654" w:rsidP="00182FF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4819">
              <w:rPr>
                <w:sz w:val="16"/>
                <w:szCs w:val="16"/>
              </w:rPr>
              <w:t>Analiza i rozwiązywanie problemów, dyskusja, symulacja, studium przypadku, konsultacje</w:t>
            </w: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B4819" w:rsidRDefault="00823654" w:rsidP="00182FF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4819">
              <w:rPr>
                <w:sz w:val="16"/>
                <w:szCs w:val="16"/>
              </w:rPr>
              <w:t>Znajomość mechanizmów dziedziczenia, elementów statystyki opisowej i metod prowadzenia hodowli.</w:t>
            </w:r>
          </w:p>
        </w:tc>
      </w:tr>
      <w:tr w:rsidR="00823654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823654" w:rsidRPr="00021A86" w:rsidRDefault="00823654" w:rsidP="00182FF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823654" w:rsidRPr="00021A86" w:rsidRDefault="00823654" w:rsidP="00182FF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5C0238">
              <w:rPr>
                <w:bCs/>
                <w:sz w:val="16"/>
                <w:szCs w:val="16"/>
              </w:rPr>
              <w:t xml:space="preserve"> </w:t>
            </w:r>
            <w:r w:rsidRPr="00896BAC">
              <w:rPr>
                <w:sz w:val="16"/>
                <w:szCs w:val="16"/>
              </w:rPr>
              <w:t xml:space="preserve"> słownictwo specjalistyczne z zakresu prowadzenia hodowli zwierząt i rozumie wypowiedzi anglojęzyczne w tym zakresie na poziomie B2</w:t>
            </w:r>
            <w:r>
              <w:rPr>
                <w:sz w:val="16"/>
                <w:szCs w:val="16"/>
              </w:rPr>
              <w:t>+</w:t>
            </w:r>
          </w:p>
        </w:tc>
        <w:tc>
          <w:tcPr>
            <w:tcW w:w="2680" w:type="dxa"/>
            <w:gridSpan w:val="3"/>
            <w:vAlign w:val="center"/>
          </w:tcPr>
          <w:p w:rsidR="00823654" w:rsidRPr="00021A86" w:rsidRDefault="00823654" w:rsidP="00182FF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823654" w:rsidRPr="00021A86" w:rsidRDefault="00823654" w:rsidP="00182FF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A86B5D">
              <w:rPr>
                <w:bCs/>
                <w:sz w:val="16"/>
                <w:szCs w:val="16"/>
              </w:rPr>
              <w:t xml:space="preserve"> </w:t>
            </w:r>
            <w:r w:rsidRPr="000B48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analizować literaturę, opracowania i dokumentację hodowlaną</w:t>
            </w:r>
          </w:p>
          <w:p w:rsidR="00823654" w:rsidRDefault="00823654" w:rsidP="00182FF2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5C0238">
              <w:rPr>
                <w:bCs/>
                <w:sz w:val="16"/>
                <w:szCs w:val="16"/>
              </w:rPr>
              <w:t xml:space="preserve"> </w:t>
            </w:r>
            <w:r w:rsidRPr="000B48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samodzielnie zdobywać dodatkową wiedzę i ją zaprezentować</w:t>
            </w:r>
          </w:p>
          <w:p w:rsidR="00823654" w:rsidRDefault="00823654" w:rsidP="00182FF2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U3 - </w:t>
            </w:r>
            <w:r w:rsidRPr="000B48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wykorzystać narzędzia komputerowe do analizy przypadków</w:t>
            </w:r>
          </w:p>
          <w:p w:rsidR="00823654" w:rsidRPr="00021A86" w:rsidRDefault="00823654" w:rsidP="00182FF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U4 - </w:t>
            </w:r>
            <w:r w:rsidRPr="000B48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prawidłowo opracowywać i prezentować własne wyniki</w:t>
            </w:r>
          </w:p>
        </w:tc>
        <w:tc>
          <w:tcPr>
            <w:tcW w:w="2520" w:type="dxa"/>
            <w:gridSpan w:val="4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823654" w:rsidRPr="00021A86" w:rsidRDefault="00823654" w:rsidP="00182FF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A86B5D">
              <w:rPr>
                <w:bCs/>
                <w:sz w:val="16"/>
                <w:szCs w:val="16"/>
              </w:rPr>
              <w:t xml:space="preserve"> </w:t>
            </w:r>
            <w:r w:rsidRPr="000B48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uznawania wiedzy w życiu zawodowym i jej krytycznej analizy</w:t>
            </w:r>
          </w:p>
        </w:tc>
      </w:tr>
      <w:tr w:rsidR="00823654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23654" w:rsidRPr="000B4819" w:rsidRDefault="00823654" w:rsidP="000B481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23654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23654" w:rsidRPr="000B4819" w:rsidRDefault="00823654" w:rsidP="000B481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823654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823654" w:rsidRPr="00021A86" w:rsidRDefault="00823654" w:rsidP="00182FF2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823654" w:rsidRPr="000B4819" w:rsidRDefault="00823654" w:rsidP="000B481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4819">
              <w:rPr>
                <w:sz w:val="16"/>
                <w:szCs w:val="16"/>
              </w:rPr>
              <w:t>Referat - 50%, prezentacja/plakat - 40%, ocena bieżąca pracy – 10%</w:t>
            </w: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23654" w:rsidRPr="000B4819" w:rsidRDefault="00823654" w:rsidP="000B481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4819">
              <w:rPr>
                <w:sz w:val="16"/>
                <w:szCs w:val="16"/>
              </w:rPr>
              <w:t>Sala dydaktyczna, laboratorium komputerowe, obiekty hodowlane Wydziału</w:t>
            </w:r>
          </w:p>
        </w:tc>
      </w:tr>
      <w:tr w:rsidR="00823654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23654" w:rsidRPr="00B51FA1" w:rsidRDefault="00823654" w:rsidP="00182FF2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B51FA1">
              <w:rPr>
                <w:sz w:val="16"/>
                <w:szCs w:val="16"/>
                <w:lang w:val="en-US"/>
              </w:rPr>
              <w:t>Literatura</w:t>
            </w:r>
            <w:proofErr w:type="spellEnd"/>
            <w:r w:rsidRPr="00B51F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A1">
              <w:rPr>
                <w:sz w:val="16"/>
                <w:szCs w:val="16"/>
                <w:lang w:val="en-US"/>
              </w:rPr>
              <w:t>podstawowa</w:t>
            </w:r>
            <w:proofErr w:type="spellEnd"/>
            <w:r w:rsidRPr="00B51F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A1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B51F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A1">
              <w:rPr>
                <w:sz w:val="16"/>
                <w:szCs w:val="16"/>
                <w:lang w:val="en-US"/>
              </w:rPr>
              <w:t>uzupełniająca</w:t>
            </w:r>
            <w:proofErr w:type="spellEnd"/>
            <w:r w:rsidRPr="00B51FA1">
              <w:rPr>
                <w:sz w:val="16"/>
                <w:szCs w:val="16"/>
                <w:lang w:val="en-US"/>
              </w:rPr>
              <w:t>:</w:t>
            </w:r>
          </w:p>
          <w:p w:rsidR="00823654" w:rsidRPr="00A3601C" w:rsidRDefault="00823654" w:rsidP="000B481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A3601C">
              <w:rPr>
                <w:sz w:val="16"/>
                <w:szCs w:val="16"/>
                <w:lang w:val="en-US"/>
              </w:rPr>
              <w:t>1. D.S. Falconer:, T.F.C. Mackay : Introduction to Quantitative Genetics (IV ed.) Longman Group Ltd. 1996</w:t>
            </w:r>
          </w:p>
          <w:p w:rsidR="00823654" w:rsidRPr="00A3601C" w:rsidRDefault="00823654" w:rsidP="000B481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A3601C">
              <w:rPr>
                <w:sz w:val="16"/>
                <w:szCs w:val="16"/>
                <w:lang w:val="en-US"/>
              </w:rPr>
              <w:t xml:space="preserve">2. D.L. </w:t>
            </w:r>
            <w:proofErr w:type="spellStart"/>
            <w:r w:rsidRPr="00A3601C">
              <w:rPr>
                <w:sz w:val="16"/>
                <w:szCs w:val="16"/>
                <w:lang w:val="en-US"/>
              </w:rPr>
              <w:t>Hartl</w:t>
            </w:r>
            <w:proofErr w:type="spellEnd"/>
            <w:r w:rsidRPr="00A3601C">
              <w:rPr>
                <w:sz w:val="16"/>
                <w:szCs w:val="16"/>
                <w:lang w:val="en-US"/>
              </w:rPr>
              <w:t>, A.G. Clark: Principles of population genetics. Sinauer Associates, Inc. Publishers, Massachusetts 1997</w:t>
            </w:r>
          </w:p>
          <w:p w:rsidR="00823654" w:rsidRPr="000B4819" w:rsidRDefault="00823654" w:rsidP="000B4819">
            <w:pPr>
              <w:spacing w:line="240" w:lineRule="auto"/>
              <w:rPr>
                <w:sz w:val="16"/>
                <w:szCs w:val="16"/>
              </w:rPr>
            </w:pPr>
            <w:r w:rsidRPr="00A3601C">
              <w:rPr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A3601C">
              <w:rPr>
                <w:sz w:val="16"/>
                <w:szCs w:val="16"/>
                <w:lang w:val="en-US"/>
              </w:rPr>
              <w:t>J.Maciejowski</w:t>
            </w:r>
            <w:proofErr w:type="spellEnd"/>
            <w:r w:rsidRPr="00A3601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601C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A3601C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A3601C">
              <w:rPr>
                <w:sz w:val="16"/>
                <w:szCs w:val="16"/>
                <w:lang w:val="en-US"/>
              </w:rPr>
              <w:t>Zięba</w:t>
            </w:r>
            <w:proofErr w:type="spellEnd"/>
            <w:r w:rsidRPr="00A3601C">
              <w:rPr>
                <w:sz w:val="16"/>
                <w:szCs w:val="16"/>
                <w:lang w:val="en-US"/>
              </w:rPr>
              <w:t xml:space="preserve">: Genetics and Animal Breeding: Stock improvement methods. </w:t>
            </w:r>
            <w:proofErr w:type="spellStart"/>
            <w:r w:rsidRPr="000B4819">
              <w:rPr>
                <w:sz w:val="16"/>
                <w:szCs w:val="16"/>
              </w:rPr>
              <w:t>Elsevier</w:t>
            </w:r>
            <w:proofErr w:type="spellEnd"/>
            <w:r w:rsidRPr="000B4819">
              <w:rPr>
                <w:sz w:val="16"/>
                <w:szCs w:val="16"/>
              </w:rPr>
              <w:t xml:space="preserve"> </w:t>
            </w:r>
            <w:proofErr w:type="spellStart"/>
            <w:r w:rsidRPr="000B4819">
              <w:rPr>
                <w:sz w:val="16"/>
                <w:szCs w:val="16"/>
              </w:rPr>
              <w:t>Scientific</w:t>
            </w:r>
            <w:proofErr w:type="spellEnd"/>
            <w:r w:rsidRPr="000B4819">
              <w:rPr>
                <w:sz w:val="16"/>
                <w:szCs w:val="16"/>
              </w:rPr>
              <w:t xml:space="preserve"> Publishing Company, 1982</w:t>
            </w:r>
          </w:p>
          <w:p w:rsidR="00823654" w:rsidRPr="000B4819" w:rsidRDefault="00823654" w:rsidP="000B4819">
            <w:pPr>
              <w:spacing w:line="240" w:lineRule="auto"/>
              <w:rPr>
                <w:sz w:val="16"/>
                <w:szCs w:val="16"/>
              </w:rPr>
            </w:pPr>
            <w:r w:rsidRPr="000B4819">
              <w:rPr>
                <w:sz w:val="16"/>
                <w:szCs w:val="16"/>
              </w:rPr>
              <w:t>4. Inne: materiały przygotowane we własnym zakresie, anglojęzyczne artykuły i opracowania branżowe</w:t>
            </w:r>
          </w:p>
        </w:tc>
      </w:tr>
      <w:tr w:rsidR="00823654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823654" w:rsidRPr="00021A86" w:rsidRDefault="00823654" w:rsidP="00182FF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23654" w:rsidRPr="00582090" w:rsidRDefault="00823654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823654" w:rsidRPr="00A87261" w:rsidTr="006478A0">
        <w:trPr>
          <w:trHeight w:val="536"/>
        </w:trPr>
        <w:tc>
          <w:tcPr>
            <w:tcW w:w="9070" w:type="dxa"/>
            <w:vAlign w:val="center"/>
          </w:tcPr>
          <w:p w:rsidR="00823654" w:rsidRPr="00582090" w:rsidRDefault="00823654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823654" w:rsidRPr="00A87261" w:rsidRDefault="0082365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50h</w:t>
            </w:r>
          </w:p>
        </w:tc>
      </w:tr>
      <w:tr w:rsidR="00823654" w:rsidRPr="00A87261" w:rsidTr="006478A0">
        <w:trPr>
          <w:trHeight w:val="476"/>
        </w:trPr>
        <w:tc>
          <w:tcPr>
            <w:tcW w:w="9070" w:type="dxa"/>
            <w:vAlign w:val="center"/>
          </w:tcPr>
          <w:p w:rsidR="00823654" w:rsidRPr="00B40FA9" w:rsidRDefault="0082365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823654" w:rsidRPr="00A87261" w:rsidRDefault="0082365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 ECTS</w:t>
            </w:r>
          </w:p>
        </w:tc>
      </w:tr>
    </w:tbl>
    <w:p w:rsidR="00823654" w:rsidRDefault="00823654" w:rsidP="00ED11F9"/>
    <w:p w:rsidR="00823654" w:rsidRPr="00387646" w:rsidRDefault="00823654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823654" w:rsidRPr="0058648C" w:rsidRDefault="00823654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823654" w:rsidRPr="00021A86" w:rsidRDefault="00823654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823654" w:rsidRPr="00021A86" w:rsidRDefault="00823654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823654" w:rsidRPr="00021A86" w:rsidRDefault="00823654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823654" w:rsidRPr="000B4819" w:rsidRDefault="00823654" w:rsidP="00045564">
            <w:pPr>
              <w:pStyle w:val="Default"/>
              <w:rPr>
                <w:sz w:val="16"/>
                <w:szCs w:val="16"/>
              </w:rPr>
            </w:pPr>
            <w:r w:rsidRPr="00896BAC">
              <w:rPr>
                <w:sz w:val="16"/>
                <w:szCs w:val="16"/>
              </w:rPr>
              <w:t>słownictwo specjalistyczne z zakresu prowadzenia hodowli zwierząt i rozumie wypowiedzi anglojęzyczne w tym zakresie na poziomie B2</w:t>
            </w:r>
            <w:r>
              <w:rPr>
                <w:sz w:val="16"/>
                <w:szCs w:val="16"/>
              </w:rPr>
              <w:t>+</w:t>
            </w: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823654" w:rsidRPr="000B4819" w:rsidRDefault="00823654" w:rsidP="000455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48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analizować literaturę, opracowania i dokumentację hodowlaną </w:t>
            </w: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823654" w:rsidRPr="000B4819" w:rsidRDefault="00823654" w:rsidP="000455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4819">
              <w:rPr>
                <w:rFonts w:ascii="Calibri" w:hAnsi="Calibri" w:cs="Calibri"/>
                <w:color w:val="000000"/>
                <w:sz w:val="16"/>
                <w:szCs w:val="16"/>
              </w:rPr>
              <w:t>samodzielnie zdobywać dodatkową wiedzę i ją zaprezentować</w:t>
            </w: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="00823654" w:rsidRPr="000B4819" w:rsidRDefault="00823654" w:rsidP="000455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4819">
              <w:rPr>
                <w:rFonts w:ascii="Calibri" w:hAnsi="Calibri" w:cs="Calibri"/>
                <w:color w:val="000000"/>
                <w:sz w:val="16"/>
                <w:szCs w:val="16"/>
              </w:rPr>
              <w:t>wykorzystać narzędzia komputerowe do analizy przypadków</w:t>
            </w: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U4</w:t>
            </w:r>
          </w:p>
        </w:tc>
        <w:tc>
          <w:tcPr>
            <w:tcW w:w="4563" w:type="dxa"/>
          </w:tcPr>
          <w:p w:rsidR="00823654" w:rsidRPr="000B4819" w:rsidRDefault="00823654" w:rsidP="000B48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4819">
              <w:rPr>
                <w:rFonts w:ascii="Calibri" w:hAnsi="Calibri" w:cs="Calibri"/>
                <w:color w:val="000000"/>
                <w:sz w:val="16"/>
                <w:szCs w:val="16"/>
              </w:rPr>
              <w:t>prawidłowo opracowywać i prezentować własne wyniki</w:t>
            </w: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823654" w:rsidRPr="000B4819" w:rsidRDefault="00823654" w:rsidP="000455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B4819">
              <w:rPr>
                <w:rFonts w:ascii="Calibri" w:hAnsi="Calibri" w:cs="Calibri"/>
                <w:color w:val="000000"/>
                <w:sz w:val="16"/>
                <w:szCs w:val="16"/>
              </w:rPr>
              <w:t>uznawania wiedzy w życiu zawodowym i jej krytycznej analizy</w:t>
            </w: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823654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823654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823654" w:rsidRPr="0093211F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823654" w:rsidRPr="0093211F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823654" w:rsidRPr="0093211F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823654" w:rsidRDefault="00823654"/>
    <w:p w:rsidR="00823654" w:rsidRDefault="00823654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2365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23654" w:rsidRPr="00B51FA1" w:rsidRDefault="00823654" w:rsidP="00B51FA1">
            <w:pPr>
              <w:spacing w:line="240" w:lineRule="auto"/>
              <w:rPr>
                <w:bCs/>
                <w:sz w:val="16"/>
                <w:szCs w:val="16"/>
              </w:rPr>
            </w:pPr>
            <w:r w:rsidRPr="00B51FA1">
              <w:rPr>
                <w:bCs/>
                <w:sz w:val="16"/>
                <w:szCs w:val="16"/>
              </w:rPr>
              <w:t xml:space="preserve">Dobre praktyki rolnicze w zakresie bezpieczeństwa żywności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23654" w:rsidRPr="00EA677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23654" w:rsidRPr="00021A86" w:rsidRDefault="00823654" w:rsidP="00B65B3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823654" w:rsidRPr="00E65DC1" w:rsidRDefault="00823654" w:rsidP="00B51FA1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E65DC1">
              <w:rPr>
                <w:bCs/>
                <w:sz w:val="16"/>
                <w:szCs w:val="16"/>
                <w:lang w:val="en-US"/>
              </w:rPr>
              <w:t>Good farming practices for animal production food safety</w:t>
            </w: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82365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23654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B65B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B65B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B65B3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B65B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82365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B65B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B65B3F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823654" w:rsidRPr="00021A86" w:rsidRDefault="00823654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B65B3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823654" w:rsidRPr="00021A86" w:rsidRDefault="00823654" w:rsidP="00B65B3F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B51FA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82365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B65B3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B65B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B65B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B65B3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B65B3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B65B3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65DC1">
              <w:rPr>
                <w:sz w:val="16"/>
                <w:szCs w:val="16"/>
              </w:rPr>
              <w:t>WNZ-ZT2-S-03L-3.2</w:t>
            </w:r>
          </w:p>
        </w:tc>
      </w:tr>
      <w:tr w:rsidR="00823654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654" w:rsidRPr="00021A86" w:rsidRDefault="00823654" w:rsidP="00B65B3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B51FA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B51FA1">
              <w:rPr>
                <w:sz w:val="16"/>
                <w:szCs w:val="16"/>
              </w:rPr>
              <w:t xml:space="preserve"> Celem przedmiotu jest zapoznanie studentów z różnymi systemami produkcji w Polsce i na świecie oraz słownictwem dotyczącym poszczególnych dziedzin zootechniki.</w:t>
            </w:r>
          </w:p>
          <w:p w:rsidR="00823654" w:rsidRPr="00021A86" w:rsidRDefault="00823654" w:rsidP="00B51FA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B51FA1">
              <w:rPr>
                <w:sz w:val="16"/>
                <w:szCs w:val="16"/>
              </w:rPr>
              <w:t xml:space="preserve"> W ramach realizacji przedmiotu przedstawione będą kluczowe informacje związane z systemami produkcji w Polsce i na świecie. Wykonana zostanie analiza jakości odżywczej i technologicznej surowców w zależności od czynników środowiskowych. Wyjaśnione zostanie pojęcie dobrej praktyki rolniczej i jej wpływ na status zdrowotny zwierząt.</w:t>
            </w:r>
          </w:p>
        </w:tc>
      </w:tr>
      <w:tr w:rsidR="00823654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Default="00823654" w:rsidP="00B65B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823654" w:rsidRDefault="00823654" w:rsidP="00B65B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>
              <w:rPr>
                <w:sz w:val="16"/>
                <w:szCs w:val="16"/>
              </w:rPr>
              <w:t>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823654" w:rsidRDefault="00823654" w:rsidP="00B65B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823654" w:rsidRDefault="00823654" w:rsidP="00B65B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 xml:space="preserve">, liczba godzin 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823654" w:rsidRDefault="00823654" w:rsidP="00B65B3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823654" w:rsidRPr="00021A86" w:rsidRDefault="00823654" w:rsidP="0032713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823654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lastRenderedPageBreak/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5C0238" w:rsidRDefault="00823654" w:rsidP="00B65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Wykład, dyskusja, interpretacja tekstów źródłowych, konsultacje</w:t>
            </w: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823654" w:rsidRPr="00021A86" w:rsidRDefault="00823654" w:rsidP="00B65B3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5C0238" w:rsidRDefault="00823654" w:rsidP="00B65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823654" w:rsidRPr="005C0238" w:rsidRDefault="00823654" w:rsidP="00B51FA1">
            <w:pPr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Student powinien posiadać podstawy z zakresu zootechniki  i języka obcego</w:t>
            </w:r>
          </w:p>
          <w:p w:rsidR="00823654" w:rsidRPr="005C0238" w:rsidRDefault="00823654" w:rsidP="00B65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823654" w:rsidRPr="00021A86" w:rsidRDefault="00823654" w:rsidP="00B65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823654" w:rsidRPr="00021A86" w:rsidRDefault="00823654" w:rsidP="00B65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5C0238">
              <w:rPr>
                <w:bCs/>
                <w:sz w:val="16"/>
                <w:szCs w:val="16"/>
              </w:rPr>
              <w:t xml:space="preserve"> pojęcie dobrej praktyki rolniczej i jej wpływ na status zdrowotny zwierząt</w:t>
            </w:r>
          </w:p>
        </w:tc>
        <w:tc>
          <w:tcPr>
            <w:tcW w:w="2680" w:type="dxa"/>
            <w:gridSpan w:val="3"/>
            <w:vAlign w:val="center"/>
          </w:tcPr>
          <w:p w:rsidR="00823654" w:rsidRPr="00021A86" w:rsidRDefault="00823654" w:rsidP="00B65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823654" w:rsidRPr="00021A86" w:rsidRDefault="00823654" w:rsidP="00B65B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A86B5D">
              <w:rPr>
                <w:bCs/>
                <w:sz w:val="16"/>
                <w:szCs w:val="16"/>
              </w:rPr>
              <w:t xml:space="preserve"> odpowiednio dobrać oraz dokonać interpretacji anglojęzycznej literatury naukowej i skutecznie się komunikować</w:t>
            </w:r>
          </w:p>
          <w:p w:rsidR="00823654" w:rsidRPr="00021A86" w:rsidRDefault="00823654" w:rsidP="00B65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5C0238">
              <w:rPr>
                <w:bCs/>
                <w:sz w:val="16"/>
                <w:szCs w:val="16"/>
              </w:rPr>
              <w:t xml:space="preserve"> scharakteryzować aktualny stan wiedzy w zakresie jakości odżywczej i technologicznej surowców pochodzenia zwierzęcego w zależności od systemu produkcji</w:t>
            </w:r>
          </w:p>
        </w:tc>
        <w:tc>
          <w:tcPr>
            <w:tcW w:w="2520" w:type="dxa"/>
            <w:gridSpan w:val="4"/>
            <w:vAlign w:val="center"/>
          </w:tcPr>
          <w:p w:rsidR="00823654" w:rsidRPr="00021A86" w:rsidRDefault="00823654" w:rsidP="00B65B3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823654" w:rsidRPr="00021A86" w:rsidRDefault="00823654" w:rsidP="00B65B3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A86B5D">
              <w:rPr>
                <w:bCs/>
                <w:sz w:val="16"/>
                <w:szCs w:val="16"/>
              </w:rPr>
              <w:t xml:space="preserve"> doskonalenia w zakresie wykonywanej pracy</w:t>
            </w:r>
          </w:p>
        </w:tc>
      </w:tr>
      <w:tr w:rsidR="00823654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54" w:rsidRPr="00021A86" w:rsidRDefault="00823654" w:rsidP="00B51FA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23654" w:rsidRPr="005C0238" w:rsidRDefault="00823654" w:rsidP="005C0238">
            <w:pPr>
              <w:rPr>
                <w:bCs/>
                <w:sz w:val="16"/>
                <w:szCs w:val="16"/>
              </w:rPr>
            </w:pPr>
          </w:p>
        </w:tc>
      </w:tr>
      <w:tr w:rsidR="00823654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54" w:rsidRPr="00021A86" w:rsidRDefault="00823654" w:rsidP="00B51FA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23654" w:rsidRPr="005C0238" w:rsidRDefault="00823654" w:rsidP="00B51FA1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823654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54" w:rsidRPr="00021A86" w:rsidRDefault="00823654" w:rsidP="00B51FA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823654" w:rsidRPr="00021A86" w:rsidRDefault="00823654" w:rsidP="00B51FA1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823654" w:rsidRPr="005C0238" w:rsidRDefault="00823654" w:rsidP="00B51FA1">
            <w:pPr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 xml:space="preserve">100% - ocena realizacji zadań sprawdzających </w:t>
            </w: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823654" w:rsidRPr="00021A86" w:rsidRDefault="00823654" w:rsidP="00B51FA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23654" w:rsidRPr="005C0238" w:rsidRDefault="00823654" w:rsidP="00B51FA1">
            <w:pPr>
              <w:jc w:val="both"/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Sala dydaktyczna, laboratorium</w:t>
            </w:r>
          </w:p>
        </w:tc>
      </w:tr>
      <w:tr w:rsidR="00823654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23654" w:rsidRPr="00B51FA1" w:rsidRDefault="00823654" w:rsidP="00B51FA1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B51FA1">
              <w:rPr>
                <w:sz w:val="16"/>
                <w:szCs w:val="16"/>
                <w:lang w:val="en-US"/>
              </w:rPr>
              <w:t>Literatura</w:t>
            </w:r>
            <w:proofErr w:type="spellEnd"/>
            <w:r w:rsidRPr="00B51F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A1">
              <w:rPr>
                <w:sz w:val="16"/>
                <w:szCs w:val="16"/>
                <w:lang w:val="en-US"/>
              </w:rPr>
              <w:t>podstawowa</w:t>
            </w:r>
            <w:proofErr w:type="spellEnd"/>
            <w:r w:rsidRPr="00B51F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A1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B51FA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1FA1">
              <w:rPr>
                <w:sz w:val="16"/>
                <w:szCs w:val="16"/>
                <w:lang w:val="en-US"/>
              </w:rPr>
              <w:t>uzupełniająca</w:t>
            </w:r>
            <w:proofErr w:type="spellEnd"/>
            <w:r w:rsidRPr="00B51FA1">
              <w:rPr>
                <w:sz w:val="16"/>
                <w:szCs w:val="16"/>
                <w:lang w:val="en-US"/>
              </w:rPr>
              <w:t>:</w:t>
            </w:r>
          </w:p>
          <w:p w:rsidR="00823654" w:rsidRPr="00E65DC1" w:rsidRDefault="00823654" w:rsidP="005C0238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bCs/>
                <w:sz w:val="16"/>
                <w:szCs w:val="16"/>
                <w:lang w:val="en-US"/>
              </w:rPr>
            </w:pPr>
            <w:r w:rsidRPr="00E65DC1">
              <w:rPr>
                <w:bCs/>
                <w:sz w:val="16"/>
                <w:szCs w:val="16"/>
                <w:lang w:val="en-US"/>
              </w:rPr>
              <w:t>Artykuły z czasopism branżowych: Journal of the Science of Food and Agriculture, Journal of Dairy Science, Journal of Food Science, Annals of Warsaw University of Life Sciences - SGGW. Animal Science, The Journal of Animal &amp; Plant Sciences, International Dairy Journal, Meat Science, Animal Scienc.</w:t>
            </w:r>
          </w:p>
          <w:p w:rsidR="00823654" w:rsidRPr="005C0238" w:rsidRDefault="00823654" w:rsidP="005C0238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Artykuły z bazy biblioteki SGGW</w:t>
            </w:r>
          </w:p>
        </w:tc>
      </w:tr>
      <w:tr w:rsidR="00823654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23654" w:rsidRPr="00021A86" w:rsidRDefault="00823654" w:rsidP="00B51FA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823654" w:rsidRPr="00021A86" w:rsidRDefault="00823654" w:rsidP="00B51FA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23654" w:rsidRDefault="00823654" w:rsidP="00ED11F9">
      <w:pPr>
        <w:rPr>
          <w:sz w:val="16"/>
        </w:rPr>
      </w:pPr>
      <w:r>
        <w:rPr>
          <w:sz w:val="16"/>
        </w:rPr>
        <w:br/>
      </w:r>
    </w:p>
    <w:p w:rsidR="00823654" w:rsidRDefault="00823654">
      <w:pPr>
        <w:rPr>
          <w:sz w:val="16"/>
        </w:rPr>
      </w:pPr>
    </w:p>
    <w:p w:rsidR="00823654" w:rsidRPr="00582090" w:rsidRDefault="00823654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823654" w:rsidRPr="00A87261" w:rsidTr="006478A0">
        <w:trPr>
          <w:trHeight w:val="536"/>
        </w:trPr>
        <w:tc>
          <w:tcPr>
            <w:tcW w:w="9070" w:type="dxa"/>
            <w:vAlign w:val="center"/>
          </w:tcPr>
          <w:p w:rsidR="00823654" w:rsidRPr="00582090" w:rsidRDefault="00823654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823654" w:rsidRPr="00A87261" w:rsidRDefault="0082365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50h</w:t>
            </w:r>
          </w:p>
        </w:tc>
      </w:tr>
      <w:tr w:rsidR="00823654" w:rsidRPr="00A87261" w:rsidTr="006478A0">
        <w:trPr>
          <w:trHeight w:val="476"/>
        </w:trPr>
        <w:tc>
          <w:tcPr>
            <w:tcW w:w="9070" w:type="dxa"/>
            <w:vAlign w:val="center"/>
          </w:tcPr>
          <w:p w:rsidR="00823654" w:rsidRPr="00B40FA9" w:rsidRDefault="0082365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823654" w:rsidRPr="00A87261" w:rsidRDefault="0082365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 ECTS</w:t>
            </w:r>
          </w:p>
        </w:tc>
      </w:tr>
    </w:tbl>
    <w:p w:rsidR="00823654" w:rsidRDefault="00823654" w:rsidP="00ED11F9"/>
    <w:p w:rsidR="00823654" w:rsidRPr="00387646" w:rsidRDefault="00823654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823654" w:rsidRPr="0058648C" w:rsidRDefault="00823654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823654" w:rsidRPr="00021A86" w:rsidRDefault="00823654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823654" w:rsidRPr="00021A86" w:rsidRDefault="00823654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823654" w:rsidRPr="00021A86" w:rsidRDefault="00823654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823654" w:rsidRPr="005C0238" w:rsidRDefault="00823654" w:rsidP="005C02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pojęcie dobrej praktyki rolniczej i jej wpływ na status zdrowotny zwierząt</w:t>
            </w: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823654" w:rsidRPr="005C0238" w:rsidRDefault="00823654" w:rsidP="005C02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823654" w:rsidRPr="005C0238" w:rsidRDefault="00823654" w:rsidP="005C02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>odpowiednio dobrać oraz dokonać interpretacji anglojęzycznej literatury naukowej i skutecznie się komunikować</w:t>
            </w:r>
            <w:r w:rsidRPr="005C023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823654" w:rsidRPr="005C0238" w:rsidRDefault="00823654" w:rsidP="005C02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C0238">
              <w:rPr>
                <w:bCs/>
                <w:sz w:val="16"/>
                <w:szCs w:val="16"/>
              </w:rPr>
              <w:t>scharakteryzować aktualny stan wiedzy w zakresie jakości odżywczej i technologicznej surowców pochodzenia zwierzęcego w zależności od systemu produkcji</w:t>
            </w: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 w:rsidRPr="00A86B5D">
              <w:rPr>
                <w:bCs/>
                <w:sz w:val="16"/>
                <w:szCs w:val="16"/>
              </w:rPr>
              <w:t>doskonalenia w zakresie wykonywanej pracy</w:t>
            </w: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823654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823654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823654" w:rsidRPr="0093211F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823654" w:rsidRPr="0093211F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lastRenderedPageBreak/>
        <w:t>2 – </w:t>
      </w:r>
      <w:r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823654" w:rsidRPr="0093211F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823654" w:rsidRDefault="00823654">
      <w:r>
        <w:br w:type="page"/>
      </w:r>
    </w:p>
    <w:p w:rsidR="00823654" w:rsidRDefault="00823654"/>
    <w:p w:rsidR="00823654" w:rsidRDefault="00823654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2365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23654" w:rsidRPr="003E337C" w:rsidRDefault="00823654" w:rsidP="003E337C">
            <w:pPr>
              <w:spacing w:line="240" w:lineRule="auto"/>
              <w:rPr>
                <w:bCs/>
                <w:sz w:val="16"/>
                <w:szCs w:val="16"/>
              </w:rPr>
            </w:pPr>
            <w:r w:rsidRPr="003E337C">
              <w:rPr>
                <w:bCs/>
                <w:sz w:val="20"/>
                <w:szCs w:val="16"/>
              </w:rPr>
              <w:t>Pasze, żywienie i genetycznie modyfikowane organizmy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23654" w:rsidRPr="00EA677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23654" w:rsidRPr="00021A86" w:rsidRDefault="00823654" w:rsidP="000E779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823654" w:rsidRPr="003E337C" w:rsidRDefault="00823654" w:rsidP="003E337C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3E337C">
              <w:rPr>
                <w:bCs/>
                <w:sz w:val="16"/>
                <w:szCs w:val="16"/>
                <w:lang w:val="en-US"/>
              </w:rPr>
              <w:t>Feeds, feeding and genetically modified organisms</w:t>
            </w: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82365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23654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0E779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0E779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0E779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0E779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82365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0E779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0E7793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823654" w:rsidRPr="00021A86" w:rsidRDefault="00823654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0E779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823654" w:rsidRPr="00021A86" w:rsidRDefault="00823654" w:rsidP="000E7793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3654" w:rsidRPr="00021A86" w:rsidRDefault="00823654" w:rsidP="003E337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82365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0E7793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0E779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0E779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0E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0E779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654" w:rsidRPr="00021A86" w:rsidRDefault="00823654" w:rsidP="000E77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E7793">
              <w:rPr>
                <w:sz w:val="16"/>
                <w:szCs w:val="16"/>
              </w:rPr>
              <w:t>WNZ-ZT2-S-03L-3.3</w:t>
            </w:r>
          </w:p>
        </w:tc>
      </w:tr>
      <w:tr w:rsidR="00823654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654" w:rsidRPr="00021A86" w:rsidRDefault="00823654" w:rsidP="000E779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3E337C" w:rsidRDefault="00823654" w:rsidP="003E337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3E337C">
              <w:rPr>
                <w:sz w:val="16"/>
                <w:szCs w:val="16"/>
              </w:rPr>
              <w:t xml:space="preserve"> Poznanie słownictwa specjalistycznego w języku angielskim z zakresu żywienia zwierząt i paszoznawstwa oraz genetycznie modyfikowanych organizmów.  Wybrane zagadnienia z żywienia różnych gatunków zwierząt gospodarskich, towarzyszących i dzikich. Przekazanie wiedzy na temat genetycznie modyfikowanych organizmów oraz organizmów uzyskanych z wykorzystaniem nowych technik hodowli roślin, ich znaczenia, otrzymywania, zastosowania, aspektów prawnych, ekonomicznych i środowiskowych.</w:t>
            </w:r>
          </w:p>
          <w:p w:rsidR="00823654" w:rsidRPr="003E337C" w:rsidRDefault="00823654" w:rsidP="003E337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3E337C">
              <w:rPr>
                <w:sz w:val="16"/>
                <w:szCs w:val="16"/>
              </w:rPr>
              <w:t xml:space="preserve"> Słownictwo specjalistyczne z zakresu żywienia zwierząt i paszoznawstwa oraz genetycznie modyfikowanych organizmów. </w:t>
            </w:r>
          </w:p>
          <w:p w:rsidR="00823654" w:rsidRPr="00021A86" w:rsidRDefault="00823654" w:rsidP="003E337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E337C">
              <w:rPr>
                <w:sz w:val="16"/>
                <w:szCs w:val="16"/>
              </w:rPr>
              <w:t>Wybrane zagadnienia z żywienia różnych gatunków zwierząt gospodarskich, towarzyszących i dzikich. Żywienie zwierząt a emisja zanieczyszczeń. Pasze – przygotowanie oraz ocena ich jakości i wartości pokarmowej. Analityka pasz.</w:t>
            </w:r>
            <w:r>
              <w:rPr>
                <w:sz w:val="16"/>
                <w:szCs w:val="16"/>
              </w:rPr>
              <w:t xml:space="preserve"> </w:t>
            </w:r>
            <w:r w:rsidRPr="003E337C">
              <w:rPr>
                <w:sz w:val="16"/>
                <w:szCs w:val="16"/>
              </w:rPr>
              <w:t>Udział genetycznie modyfikowanych roślin na świecie. Definicja GMO. Generacje GMO. Rodzaje genetycznych modyfikacji roślin uprawnych przeznaczanych na pasze i żywność, wraz z przykładami odmian GM. Otrzymywanie genetycznie modyfikowanych roślin oraz uzyskiwanie roślin z wykorzystaniem nowych technik hodowli. Wykrywanie GMO w materiale roślinnym, paszach i żywności. Aktualne regulacje prawne na poziomie Unii Europejskiej, krajowe, zarys sytuacji na świecie. Procedury oceny bezpieczeństwa odmian GM. Aspekty ekonomiczne. Aspekty środowiskowe.</w:t>
            </w:r>
          </w:p>
        </w:tc>
      </w:tr>
      <w:tr w:rsidR="00823654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Default="00823654" w:rsidP="000E779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823654" w:rsidRDefault="00823654" w:rsidP="000E779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>
              <w:rPr>
                <w:sz w:val="16"/>
                <w:szCs w:val="16"/>
              </w:rPr>
              <w:t>15</w:t>
            </w:r>
          </w:p>
          <w:p w:rsidR="00823654" w:rsidRDefault="00823654" w:rsidP="000E779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823654" w:rsidRDefault="00823654" w:rsidP="000E779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 xml:space="preserve">, liczba godzin 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823654" w:rsidRDefault="00823654" w:rsidP="000E779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823654" w:rsidRPr="00021A86" w:rsidRDefault="00823654" w:rsidP="00BD63C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823654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7430E6" w:rsidRDefault="00823654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Wykłady, dyskusja, konsultacje</w:t>
            </w: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823654" w:rsidRPr="00021A86" w:rsidRDefault="00823654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654" w:rsidRPr="007430E6" w:rsidRDefault="00823654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823654" w:rsidRPr="007430E6" w:rsidRDefault="00823654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Wiedza z zakresu podstaw żywienia zwierząt, genetyki molekularnej, biologii, ekologii, fizjologii żywienia, znajomość języka obcego na poziomie co najmniej B2+</w:t>
            </w:r>
          </w:p>
          <w:p w:rsidR="00823654" w:rsidRPr="007430E6" w:rsidRDefault="00823654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823654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823654" w:rsidRPr="00021A86" w:rsidRDefault="00823654" w:rsidP="000E77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823654" w:rsidRPr="00021A86" w:rsidRDefault="00823654" w:rsidP="000E77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7430E6">
              <w:rPr>
                <w:bCs/>
                <w:sz w:val="16"/>
                <w:szCs w:val="16"/>
              </w:rPr>
              <w:t>Zna słownictwo i potrafi wypowiedzieć się w języku angielskim na temat pasz, żywienia zwierząt i genetycznie modyfikowanych organizmów</w:t>
            </w:r>
          </w:p>
          <w:p w:rsidR="00823654" w:rsidRDefault="00823654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Pr="007430E6">
              <w:rPr>
                <w:bCs/>
                <w:sz w:val="16"/>
                <w:szCs w:val="16"/>
              </w:rPr>
              <w:t>obowiązujące procedury badania bezpieczeństwa GMO i dostrzega konieczność ich przestrzegania</w:t>
            </w:r>
          </w:p>
          <w:p w:rsidR="00823654" w:rsidRDefault="00823654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W3 - </w:t>
            </w:r>
            <w:r w:rsidRPr="007430E6">
              <w:rPr>
                <w:bCs/>
                <w:sz w:val="16"/>
                <w:szCs w:val="16"/>
              </w:rPr>
              <w:t>sposób krytyczny czytać i analizować literaturę obcojęzyczną dotyczącą żywienia zwierząt, produkcji pasz i genetycznie modyfikowanych organizmów</w:t>
            </w:r>
          </w:p>
          <w:p w:rsidR="00823654" w:rsidRPr="00021A86" w:rsidRDefault="00823654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W4 - </w:t>
            </w:r>
            <w:r w:rsidRPr="007430E6">
              <w:rPr>
                <w:bCs/>
                <w:sz w:val="16"/>
                <w:szCs w:val="16"/>
              </w:rPr>
              <w:t>techniki prowadzące do uzyskiwania genetycznie modyfikowanych organizmów roślinnych i nowe techniki hodowli roślin, a także metody wykrywania obecności GMO w materiale roślinnym, paszach i żywności</w:t>
            </w:r>
          </w:p>
        </w:tc>
        <w:tc>
          <w:tcPr>
            <w:tcW w:w="2680" w:type="dxa"/>
            <w:gridSpan w:val="3"/>
            <w:vAlign w:val="center"/>
          </w:tcPr>
          <w:p w:rsidR="00823654" w:rsidRPr="00021A86" w:rsidRDefault="00823654" w:rsidP="000E77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823654" w:rsidRPr="00021A86" w:rsidRDefault="00823654" w:rsidP="000E779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7430E6">
              <w:rPr>
                <w:bCs/>
                <w:sz w:val="16"/>
                <w:szCs w:val="16"/>
              </w:rPr>
              <w:t>pracować w zespole i samodzielnie</w:t>
            </w:r>
          </w:p>
          <w:p w:rsidR="00823654" w:rsidRPr="00021A86" w:rsidRDefault="00823654" w:rsidP="007430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</w:t>
            </w:r>
            <w:r w:rsidRPr="007430E6">
              <w:rPr>
                <w:bCs/>
                <w:sz w:val="16"/>
                <w:szCs w:val="16"/>
              </w:rPr>
              <w:t xml:space="preserve"> samodzielnie zdobywać dodatkową wiedzę i ją zaprezentować</w:t>
            </w:r>
          </w:p>
        </w:tc>
        <w:tc>
          <w:tcPr>
            <w:tcW w:w="2520" w:type="dxa"/>
            <w:gridSpan w:val="4"/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823654" w:rsidRPr="00021A86" w:rsidRDefault="00823654" w:rsidP="000E77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7430E6">
              <w:rPr>
                <w:bCs/>
                <w:sz w:val="16"/>
                <w:szCs w:val="16"/>
              </w:rPr>
              <w:t>oceny potencjalnych korzyści i zagrożeń dla środowiska, które niesie GMO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823654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54" w:rsidRPr="00021A86" w:rsidRDefault="00823654" w:rsidP="000E779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23654" w:rsidRPr="007430E6" w:rsidRDefault="00823654" w:rsidP="007430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823654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54" w:rsidRPr="00021A86" w:rsidRDefault="00823654" w:rsidP="003E337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lastRenderedPageBreak/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23654" w:rsidRPr="007430E6" w:rsidRDefault="00823654" w:rsidP="003E337C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</w:p>
        </w:tc>
      </w:tr>
      <w:tr w:rsidR="00823654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23654" w:rsidRPr="00021A86" w:rsidRDefault="00823654" w:rsidP="003E337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823654" w:rsidRPr="00021A86" w:rsidRDefault="00823654" w:rsidP="003E337C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823654" w:rsidRPr="007430E6" w:rsidRDefault="00823654" w:rsidP="003E337C">
            <w:pPr>
              <w:jc w:val="both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Egzamin – 35%, aktywność – 30%, debata – 35%</w:t>
            </w:r>
          </w:p>
        </w:tc>
      </w:tr>
      <w:tr w:rsidR="00823654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823654" w:rsidRPr="00021A86" w:rsidRDefault="00823654" w:rsidP="003E337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823654" w:rsidRPr="007430E6" w:rsidRDefault="00823654" w:rsidP="003E337C">
            <w:pPr>
              <w:jc w:val="both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Sala dydaktyczna, laboratorium komputerowe</w:t>
            </w:r>
          </w:p>
        </w:tc>
      </w:tr>
      <w:tr w:rsidR="00823654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23654" w:rsidRPr="00021A86" w:rsidRDefault="00823654" w:rsidP="003E337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 xml:space="preserve">1. </w:t>
            </w:r>
            <w:proofErr w:type="spellStart"/>
            <w:r w:rsidRPr="007430E6">
              <w:rPr>
                <w:bCs/>
                <w:sz w:val="16"/>
                <w:szCs w:val="16"/>
              </w:rPr>
              <w:t>Feed</w:t>
            </w:r>
            <w:proofErr w:type="spellEnd"/>
            <w:r w:rsidRPr="007430E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430E6">
              <w:rPr>
                <w:bCs/>
                <w:sz w:val="16"/>
                <w:szCs w:val="16"/>
              </w:rPr>
              <w:t>manufacturing</w:t>
            </w:r>
            <w:proofErr w:type="spellEnd"/>
            <w:r w:rsidRPr="007430E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430E6">
              <w:rPr>
                <w:bCs/>
                <w:sz w:val="16"/>
                <w:szCs w:val="16"/>
              </w:rPr>
              <w:t>technology</w:t>
            </w:r>
            <w:proofErr w:type="spellEnd"/>
            <w:r w:rsidRPr="007430E6">
              <w:rPr>
                <w:bCs/>
                <w:sz w:val="16"/>
                <w:szCs w:val="16"/>
              </w:rPr>
              <w:t xml:space="preserve">. IV. Robert </w:t>
            </w:r>
            <w:proofErr w:type="spellStart"/>
            <w:r w:rsidRPr="007430E6">
              <w:rPr>
                <w:bCs/>
                <w:sz w:val="16"/>
                <w:szCs w:val="16"/>
              </w:rPr>
              <w:t>McEllhiney</w:t>
            </w:r>
            <w:proofErr w:type="spellEnd"/>
            <w:r w:rsidRPr="007430E6">
              <w:rPr>
                <w:bCs/>
                <w:sz w:val="16"/>
                <w:szCs w:val="16"/>
              </w:rPr>
              <w:t>, 1994</w:t>
            </w:r>
          </w:p>
          <w:p w:rsidR="00823654" w:rsidRPr="007430E6" w:rsidRDefault="00823654" w:rsidP="007430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 xml:space="preserve">2. Biotechnologia roślin. Red. Stefan </w:t>
            </w:r>
            <w:proofErr w:type="spellStart"/>
            <w:r w:rsidRPr="007430E6">
              <w:rPr>
                <w:bCs/>
                <w:sz w:val="16"/>
                <w:szCs w:val="16"/>
              </w:rPr>
              <w:t>Malepszy</w:t>
            </w:r>
            <w:proofErr w:type="spellEnd"/>
            <w:r w:rsidRPr="007430E6">
              <w:rPr>
                <w:bCs/>
                <w:sz w:val="16"/>
                <w:szCs w:val="16"/>
              </w:rPr>
              <w:t>. Wyd. Nauk. PWN, 2018</w:t>
            </w:r>
          </w:p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 xml:space="preserve">3. GMO w świetle najnowszych badań. Red. Katarzyna </w:t>
            </w:r>
            <w:proofErr w:type="spellStart"/>
            <w:r w:rsidRPr="007430E6">
              <w:rPr>
                <w:bCs/>
                <w:sz w:val="16"/>
                <w:szCs w:val="16"/>
              </w:rPr>
              <w:t>Niemirowicz-Szczytt</w:t>
            </w:r>
            <w:proofErr w:type="spellEnd"/>
            <w:r w:rsidRPr="007430E6">
              <w:rPr>
                <w:bCs/>
                <w:sz w:val="16"/>
                <w:szCs w:val="16"/>
              </w:rPr>
              <w:t>. Wyd. Nauk. PWN, 2012</w:t>
            </w:r>
          </w:p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 xml:space="preserve">4. Chemia i biotechnologia w produkcji zwierzęcej. Red. Grela E. </w:t>
            </w:r>
            <w:proofErr w:type="spellStart"/>
            <w:r w:rsidRPr="007430E6">
              <w:rPr>
                <w:bCs/>
                <w:sz w:val="16"/>
                <w:szCs w:val="16"/>
              </w:rPr>
              <w:t>PWRiL</w:t>
            </w:r>
            <w:proofErr w:type="spellEnd"/>
            <w:r w:rsidRPr="007430E6">
              <w:rPr>
                <w:bCs/>
                <w:sz w:val="16"/>
                <w:szCs w:val="16"/>
              </w:rPr>
              <w:t>, 2011</w:t>
            </w:r>
          </w:p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5. Publikacje z najnowszych badań naukowych i opracowania branżowe, materiały dostarczane przez prowadzących zajęcia</w:t>
            </w:r>
          </w:p>
          <w:p w:rsidR="00823654" w:rsidRPr="00021A86" w:rsidRDefault="00823654" w:rsidP="007430E6">
            <w:pPr>
              <w:spacing w:line="240" w:lineRule="auto"/>
              <w:rPr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6. Aktualne informacje ze stron internetowych Komisji Europejskiej i innych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823654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823654" w:rsidRPr="00021A86" w:rsidRDefault="00823654" w:rsidP="003E337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823654" w:rsidRPr="00021A86" w:rsidRDefault="00823654" w:rsidP="003E337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23654" w:rsidRPr="00582090" w:rsidRDefault="00823654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823654" w:rsidRPr="00A87261" w:rsidTr="006478A0">
        <w:trPr>
          <w:trHeight w:val="536"/>
        </w:trPr>
        <w:tc>
          <w:tcPr>
            <w:tcW w:w="9070" w:type="dxa"/>
            <w:vAlign w:val="center"/>
          </w:tcPr>
          <w:p w:rsidR="00823654" w:rsidRPr="00582090" w:rsidRDefault="00823654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823654" w:rsidRPr="00A87261" w:rsidRDefault="0082365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h</w:t>
            </w:r>
          </w:p>
        </w:tc>
      </w:tr>
      <w:tr w:rsidR="00823654" w:rsidRPr="00A87261" w:rsidTr="006478A0">
        <w:trPr>
          <w:trHeight w:val="476"/>
        </w:trPr>
        <w:tc>
          <w:tcPr>
            <w:tcW w:w="9070" w:type="dxa"/>
            <w:vAlign w:val="center"/>
          </w:tcPr>
          <w:p w:rsidR="00823654" w:rsidRPr="00B40FA9" w:rsidRDefault="00823654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823654" w:rsidRPr="00A87261" w:rsidRDefault="0082365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 ECTS</w:t>
            </w:r>
          </w:p>
        </w:tc>
      </w:tr>
    </w:tbl>
    <w:p w:rsidR="00823654" w:rsidRDefault="00823654" w:rsidP="00ED11F9"/>
    <w:p w:rsidR="00823654" w:rsidRPr="00387646" w:rsidRDefault="00823654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823654" w:rsidRPr="0058648C" w:rsidRDefault="00823654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823654" w:rsidRPr="00021A86" w:rsidRDefault="00823654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823654" w:rsidRPr="00021A86" w:rsidRDefault="00823654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823654" w:rsidRPr="00021A86" w:rsidRDefault="00823654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823654" w:rsidRPr="007430E6" w:rsidRDefault="00823654" w:rsidP="007430E6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</w:pPr>
            <w:r w:rsidRPr="007430E6">
              <w:rPr>
                <w:rFonts w:asciiTheme="minorHAnsi" w:hAnsiTheme="minorHAnsi" w:cstheme="minorBidi"/>
                <w:bCs/>
                <w:color w:val="auto"/>
                <w:sz w:val="16"/>
                <w:szCs w:val="16"/>
              </w:rPr>
              <w:t>1Zna słownictwo i potrafi wypowiedzieć się w języku angielskim na temat pasz, żywienia zwierząt i genetycznie modyfikowanych organizmów</w:t>
            </w:r>
          </w:p>
        </w:tc>
        <w:tc>
          <w:tcPr>
            <w:tcW w:w="3001" w:type="dxa"/>
          </w:tcPr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6obowiązujące procedury badania bezpieczeństwa GMO i dostrzega konieczność ich przestrzegania</w:t>
            </w:r>
          </w:p>
        </w:tc>
        <w:tc>
          <w:tcPr>
            <w:tcW w:w="3001" w:type="dxa"/>
          </w:tcPr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2sposób krytyczny czytać i analizować literaturę obcojęzyczną dotyczącą żywienia zwierząt, produkcji pasz i genetycznie modyfikowanych organizmów</w:t>
            </w:r>
          </w:p>
        </w:tc>
        <w:tc>
          <w:tcPr>
            <w:tcW w:w="3001" w:type="dxa"/>
          </w:tcPr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823654" w:rsidRPr="007430E6" w:rsidRDefault="00823654" w:rsidP="003F5F6B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5techniki prowadzące do uzyskiwania genetycznie modyfikowanych organizmów roślinnych i nowe techniki hodowli roślin, a także metody wykrywania obecności GMO w materiale roślinnym, paszach i żywności</w:t>
            </w:r>
          </w:p>
        </w:tc>
        <w:tc>
          <w:tcPr>
            <w:tcW w:w="3001" w:type="dxa"/>
          </w:tcPr>
          <w:p w:rsidR="00823654" w:rsidRPr="007430E6" w:rsidRDefault="00823654" w:rsidP="003F5F6B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823654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4pracować w zespole i samodzielnie</w:t>
            </w:r>
          </w:p>
        </w:tc>
        <w:tc>
          <w:tcPr>
            <w:tcW w:w="3001" w:type="dxa"/>
          </w:tcPr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823654" w:rsidRPr="007430E6" w:rsidRDefault="00823654" w:rsidP="00925DA1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3 samodzielnie zdobywać dodatkową wiedzę i ją zaprezentować</w:t>
            </w:r>
          </w:p>
        </w:tc>
        <w:tc>
          <w:tcPr>
            <w:tcW w:w="3001" w:type="dxa"/>
          </w:tcPr>
          <w:p w:rsidR="00823654" w:rsidRPr="007430E6" w:rsidRDefault="00823654" w:rsidP="00925DA1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823654" w:rsidRPr="00021A86" w:rsidRDefault="00823654" w:rsidP="00925DA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7oceny potencjalnych korzyści i zagrożeń dla środowiska, które niesie GMO</w:t>
            </w:r>
          </w:p>
        </w:tc>
        <w:tc>
          <w:tcPr>
            <w:tcW w:w="3001" w:type="dxa"/>
          </w:tcPr>
          <w:p w:rsidR="00823654" w:rsidRPr="007430E6" w:rsidRDefault="00823654" w:rsidP="007430E6">
            <w:pPr>
              <w:spacing w:line="240" w:lineRule="auto"/>
              <w:rPr>
                <w:bCs/>
                <w:sz w:val="16"/>
                <w:szCs w:val="16"/>
              </w:rPr>
            </w:pPr>
            <w:r w:rsidRPr="007430E6"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823654" w:rsidRPr="00021A86" w:rsidRDefault="00823654" w:rsidP="004A52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823654" w:rsidRPr="00021A86" w:rsidTr="0093211F">
        <w:tc>
          <w:tcPr>
            <w:tcW w:w="1547" w:type="dxa"/>
          </w:tcPr>
          <w:p w:rsidR="00823654" w:rsidRPr="00021A86" w:rsidRDefault="00823654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823654" w:rsidRDefault="00823654" w:rsidP="005712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823654" w:rsidRPr="00BC150A" w:rsidRDefault="00823654" w:rsidP="0057121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823654" w:rsidRPr="00021A86" w:rsidRDefault="00823654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823654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823654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823654" w:rsidRPr="0093211F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823654" w:rsidRPr="0093211F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823654" w:rsidRPr="0093211F" w:rsidRDefault="00823654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823654" w:rsidRDefault="00823654"/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EC" w:rsidRDefault="000A57EC" w:rsidP="002C0CA5">
      <w:pPr>
        <w:spacing w:line="240" w:lineRule="auto"/>
      </w:pPr>
      <w:r>
        <w:separator/>
      </w:r>
    </w:p>
  </w:endnote>
  <w:endnote w:type="continuationSeparator" w:id="0">
    <w:p w:rsidR="000A57EC" w:rsidRDefault="000A57E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EC" w:rsidRDefault="000A57EC" w:rsidP="002C0CA5">
      <w:pPr>
        <w:spacing w:line="240" w:lineRule="auto"/>
      </w:pPr>
      <w:r>
        <w:separator/>
      </w:r>
    </w:p>
  </w:footnote>
  <w:footnote w:type="continuationSeparator" w:id="0">
    <w:p w:rsidR="000A57EC" w:rsidRDefault="000A57E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21A86"/>
    <w:rsid w:val="00042904"/>
    <w:rsid w:val="000552D7"/>
    <w:rsid w:val="000834BC"/>
    <w:rsid w:val="000A09C9"/>
    <w:rsid w:val="000A57EC"/>
    <w:rsid w:val="000B22CD"/>
    <w:rsid w:val="000B755D"/>
    <w:rsid w:val="000C4232"/>
    <w:rsid w:val="0012460E"/>
    <w:rsid w:val="00125A97"/>
    <w:rsid w:val="00130EA3"/>
    <w:rsid w:val="0015504E"/>
    <w:rsid w:val="00155311"/>
    <w:rsid w:val="00172EB8"/>
    <w:rsid w:val="001F23E3"/>
    <w:rsid w:val="00207BBF"/>
    <w:rsid w:val="00251FE5"/>
    <w:rsid w:val="002643D8"/>
    <w:rsid w:val="00295DC6"/>
    <w:rsid w:val="002B6B68"/>
    <w:rsid w:val="002C0CA5"/>
    <w:rsid w:val="00326357"/>
    <w:rsid w:val="003275E3"/>
    <w:rsid w:val="003402F9"/>
    <w:rsid w:val="00341D25"/>
    <w:rsid w:val="0036131B"/>
    <w:rsid w:val="0036355B"/>
    <w:rsid w:val="00390DF1"/>
    <w:rsid w:val="003931BC"/>
    <w:rsid w:val="003A5151"/>
    <w:rsid w:val="003B680D"/>
    <w:rsid w:val="003B7D2D"/>
    <w:rsid w:val="0042563D"/>
    <w:rsid w:val="00456A7D"/>
    <w:rsid w:val="00481BDD"/>
    <w:rsid w:val="004A4057"/>
    <w:rsid w:val="004B7E16"/>
    <w:rsid w:val="004D2286"/>
    <w:rsid w:val="004F4BA4"/>
    <w:rsid w:val="004F5168"/>
    <w:rsid w:val="00502CF2"/>
    <w:rsid w:val="005031F1"/>
    <w:rsid w:val="0055516D"/>
    <w:rsid w:val="0056214B"/>
    <w:rsid w:val="00605AAA"/>
    <w:rsid w:val="00632072"/>
    <w:rsid w:val="006674DC"/>
    <w:rsid w:val="006B50AD"/>
    <w:rsid w:val="006C766B"/>
    <w:rsid w:val="0072568B"/>
    <w:rsid w:val="00731D2B"/>
    <w:rsid w:val="00735F91"/>
    <w:rsid w:val="007471BD"/>
    <w:rsid w:val="00764EBD"/>
    <w:rsid w:val="007931DC"/>
    <w:rsid w:val="007934BC"/>
    <w:rsid w:val="007D736E"/>
    <w:rsid w:val="007F5B10"/>
    <w:rsid w:val="00823654"/>
    <w:rsid w:val="00860FAB"/>
    <w:rsid w:val="008A2CC9"/>
    <w:rsid w:val="008B7AF4"/>
    <w:rsid w:val="008C5679"/>
    <w:rsid w:val="008D1BF1"/>
    <w:rsid w:val="008F7E6F"/>
    <w:rsid w:val="00925376"/>
    <w:rsid w:val="0093211F"/>
    <w:rsid w:val="00932219"/>
    <w:rsid w:val="00962F35"/>
    <w:rsid w:val="00965A2D"/>
    <w:rsid w:val="00966E0B"/>
    <w:rsid w:val="009B21A4"/>
    <w:rsid w:val="009E322B"/>
    <w:rsid w:val="009E71F1"/>
    <w:rsid w:val="00A3601C"/>
    <w:rsid w:val="00A43564"/>
    <w:rsid w:val="00A466BD"/>
    <w:rsid w:val="00A52063"/>
    <w:rsid w:val="00A65904"/>
    <w:rsid w:val="00AA6C48"/>
    <w:rsid w:val="00B27029"/>
    <w:rsid w:val="00B2721F"/>
    <w:rsid w:val="00BD5362"/>
    <w:rsid w:val="00CA1F72"/>
    <w:rsid w:val="00CD0414"/>
    <w:rsid w:val="00D4099B"/>
    <w:rsid w:val="00D50699"/>
    <w:rsid w:val="00D7054F"/>
    <w:rsid w:val="00DC63A7"/>
    <w:rsid w:val="00DE2693"/>
    <w:rsid w:val="00DF1D0C"/>
    <w:rsid w:val="00DF2DA4"/>
    <w:rsid w:val="00DF60BC"/>
    <w:rsid w:val="00E14D0E"/>
    <w:rsid w:val="00EA677F"/>
    <w:rsid w:val="00EB7B89"/>
    <w:rsid w:val="00ED11F9"/>
    <w:rsid w:val="00ED49FD"/>
    <w:rsid w:val="00EE0E5D"/>
    <w:rsid w:val="00EE18A6"/>
    <w:rsid w:val="00EE4F54"/>
    <w:rsid w:val="00F12052"/>
    <w:rsid w:val="00F17173"/>
    <w:rsid w:val="00F441C6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867A"/>
  <w15:docId w15:val="{87C7F823-AC6D-4BAA-A500-F0F0889F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2734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12</cp:revision>
  <cp:lastPrinted>2019-03-18T08:34:00Z</cp:lastPrinted>
  <dcterms:created xsi:type="dcterms:W3CDTF">2019-06-02T13:39:00Z</dcterms:created>
  <dcterms:modified xsi:type="dcterms:W3CDTF">2020-09-07T10:31:00Z</dcterms:modified>
</cp:coreProperties>
</file>