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6F84F3FC" w14:paraId="4D026DFA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3B2305" w14:paraId="42CC8CB8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10770"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  <w:t>Dobrostan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3B2305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6F84F3FC" w14:paraId="298085D0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3B2305" w:rsidR="00CD0414" w:rsidP="00417454" w:rsidRDefault="003B2305" w14:paraId="52B9401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 w:rsidRPr="003B230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Animal</w:t>
            </w:r>
            <w:proofErr w:type="spellEnd"/>
            <w:r w:rsidRPr="003B230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230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Welfare</w:t>
            </w:r>
            <w:proofErr w:type="spellEnd"/>
          </w:p>
        </w:tc>
      </w:tr>
      <w:tr xmlns:wp14="http://schemas.microsoft.com/office/word/2010/wordml" w:rsidRPr="00C56A73" w:rsidR="00CD0414" w:rsidTr="6F84F3FC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6F84F3FC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6F84F3FC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6F84F3FC" w14:paraId="498C990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754E63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754E63" w14:paraId="3048213F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AE232A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4379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AE232A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B511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0D10C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0941CF" w:rsidRDefault="000D10C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805C2"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B6EAF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754E6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9B6EAF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9B6EAF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6F84F3FC" w14:paraId="6E1047B3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250FA5" w:rsidRDefault="00C24FF3" w14:paraId="786F6ACA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250FA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54E63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54E6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B6EAF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50FA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54E6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50FA5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6F84F3FC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F84F3FC" w14:paraId="69FC2B1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15F9C" w:rsidR="00ED11F9" w:rsidP="00CD0414" w:rsidRDefault="00215F9C" w14:paraId="754912B4" wp14:textId="0FF1FDF5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F84F3FC" w:rsidR="02A37EE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Mgr inż.. Julia </w:t>
            </w:r>
            <w:r w:rsidRPr="6F84F3FC" w:rsidR="02A37EE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Maciocha</w:t>
            </w:r>
          </w:p>
        </w:tc>
      </w:tr>
      <w:tr xmlns:wp14="http://schemas.microsoft.com/office/word/2010/wordml" w:rsidRPr="00C56A73" w:rsidR="00ED11F9" w:rsidTr="6F84F3FC" w14:paraId="4C1DFD0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15F9C" w:rsidR="00ED11F9" w:rsidP="00CD0414" w:rsidRDefault="00215F9C" w14:paraId="64B3B32B" wp14:textId="1DAB9733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F84F3FC" w:rsidR="284BC33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M</w:t>
            </w:r>
            <w:r w:rsidRPr="6F84F3FC" w:rsidR="7E1B010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gr</w:t>
            </w:r>
            <w:r w:rsidRPr="6F84F3FC" w:rsidR="284BC33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inż..</w:t>
            </w:r>
            <w:r w:rsidRPr="6F84F3FC" w:rsidR="7E1B010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Julia </w:t>
            </w:r>
            <w:proofErr w:type="spellStart"/>
            <w:r w:rsidRPr="6F84F3FC" w:rsidR="7E1B010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Maciocha</w:t>
            </w:r>
            <w:proofErr w:type="spellEnd"/>
          </w:p>
        </w:tc>
      </w:tr>
      <w:tr xmlns:wp14="http://schemas.microsoft.com/office/word/2010/wordml" w:rsidRPr="00C56A73" w:rsidR="00ED11F9" w:rsidTr="6F84F3FC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15F9C" w:rsidR="00ED11F9" w:rsidP="00CD0414" w:rsidRDefault="00215F9C" w14:paraId="4A5A43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6F84F3FC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15F9C" w:rsidR="00ED11F9" w:rsidP="00CD0414" w:rsidRDefault="00215F9C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9C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6F84F3FC" w14:paraId="61E4F05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15F9C" w:rsidR="00DF3E91" w:rsidP="00DF3E91" w:rsidRDefault="00DF3E91" w14:paraId="60061E4C" wp14:textId="77777777">
            <w:pPr>
              <w:spacing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</w:p>
          <w:p w:rsidRPr="00215F9C" w:rsidR="003D5659" w:rsidP="003D5659" w:rsidRDefault="003D5659" w14:paraId="2B3057E3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</w:rPr>
            </w:pPr>
            <w:r w:rsidRPr="00215F9C">
              <w:rPr>
                <w:rFonts w:ascii="Arial" w:hAnsi="Arial" w:cs="Arial"/>
                <w:sz w:val="16"/>
              </w:rPr>
              <w:t xml:space="preserve">Założenia i cel przedmiotu: Dobrostan można zdefiniować jako stan zdrowia fizycznego i psychicznego osiągany w warunkach pełnej harmonii organizmu w jego środowisku. Dobrostan dyskutowany w kontekście etyki, religii i filozofii odwołuje się do empatii i konieczności wyboru w kategoriach dobra i zła. W praktyce produkcyjnej przejawia się przede wszystkim pod postacią kodyfikacji warunków utrzymania i sposobu obsługi zwierząt. </w:t>
            </w:r>
          </w:p>
          <w:p w:rsidRPr="00215F9C" w:rsidR="003D5659" w:rsidP="003D5659" w:rsidRDefault="003D5659" w14:paraId="5EA4EE5B" wp14:textId="2E52B232">
            <w:pPr>
              <w:spacing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6F84F3FC" w:rsidR="003D5659">
              <w:rPr>
                <w:rFonts w:ascii="Arial" w:hAnsi="Arial" w:cs="Arial"/>
                <w:sz w:val="16"/>
                <w:szCs w:val="16"/>
              </w:rPr>
              <w:t xml:space="preserve">Tematyka </w:t>
            </w:r>
            <w:proofErr w:type="gramStart"/>
            <w:r w:rsidRPr="6F84F3FC" w:rsidR="003D5659">
              <w:rPr>
                <w:rFonts w:ascii="Arial" w:hAnsi="Arial" w:cs="Arial"/>
                <w:sz w:val="16"/>
                <w:szCs w:val="16"/>
              </w:rPr>
              <w:t xml:space="preserve">wykładów:  </w:t>
            </w:r>
            <w:r w:rsidRPr="6F84F3FC" w:rsidR="003D5659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gramEnd"/>
            <w:r w:rsidRPr="6F84F3FC" w:rsidR="003D5659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Biologiczne aspekty stresu, bólu i cierpienia u zwierząt domowych i dziko żyjących, etyczne, religijne i historyczne podstawy dla koncepcji dobrostanu, pojęcie dobrostanu zwierząt i jego szacowanie ,procedury chowu zwierząt i badań biomedycznych a dobrostan, problemy dobrostanu zwierząt dzikich (polowanie, odłów, relokacja, transport), przywracanie właściwego dobrostanu u zwierząt dzikich i domowych, współczesna idea recepcji dobrostanu u różnych grup społecznych</w:t>
            </w:r>
            <w:r w:rsidRPr="6F84F3FC" w:rsidR="003D5659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Pr="00215F9C" w:rsidR="002D2C90" w:rsidP="003D5659" w:rsidRDefault="002D2C90" w14:paraId="44EAFD9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F84F3FC" w14:paraId="686D5261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21D22" w:rsidR="00ED11F9" w:rsidP="00DF3E91" w:rsidRDefault="000D1125" w14:paraId="178A335C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754E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xmlns:wp14="http://schemas.microsoft.com/office/word/2010/wordml" w:rsidRPr="00C56A73" w:rsidR="00ED11F9" w:rsidTr="6F84F3FC" w14:paraId="0C435C38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F3E91" w:rsidR="00ED11F9" w:rsidP="00BD45F7" w:rsidRDefault="00DF3E91" w14:paraId="2AC7C80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Przekaz przy pomocy prezentacji multimedialnej, konsultacje</w:t>
            </w:r>
            <w:r w:rsidR="003D5659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, wykłady</w:t>
            </w:r>
          </w:p>
        </w:tc>
      </w:tr>
      <w:tr xmlns:wp14="http://schemas.microsoft.com/office/word/2010/wordml" w:rsidRPr="00C56A73" w:rsidR="00ED11F9" w:rsidTr="6F84F3FC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BD45F7" w:rsidP="00BD45F7" w:rsidRDefault="009D263A" w14:paraId="6DD1B76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6F84F3FC" w14:paraId="773750F8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D902D4" w:rsidR="00D902D4" w:rsidP="00D902D4" w:rsidRDefault="00D902D4" w14:paraId="199ACEF9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902D4">
              <w:rPr>
                <w:rFonts w:ascii="Arial" w:hAnsi="Arial" w:cs="Arial"/>
                <w:bCs/>
                <w:sz w:val="16"/>
                <w:szCs w:val="16"/>
              </w:rPr>
              <w:t>1 Zna pojęcie dobrostanu zwierząt i wie jakie czynniki na niego wpływają</w:t>
            </w:r>
          </w:p>
          <w:p w:rsidRPr="00C56A73" w:rsidR="00ED11F9" w:rsidP="00D902D4" w:rsidRDefault="00D902D4" w14:paraId="09CF6C56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D4">
              <w:rPr>
                <w:rFonts w:ascii="Arial" w:hAnsi="Arial" w:cs="Arial"/>
                <w:bCs/>
                <w:sz w:val="16"/>
                <w:szCs w:val="16"/>
              </w:rPr>
              <w:t>2 Zna zaburzenie dobrostanu w określonym rodzaju chowu i produkcji zwierzęcej</w:t>
            </w:r>
          </w:p>
        </w:tc>
        <w:tc>
          <w:tcPr>
            <w:tcW w:w="2680" w:type="dxa"/>
            <w:gridSpan w:val="3"/>
            <w:tcMar/>
            <w:vAlign w:val="center"/>
          </w:tcPr>
          <w:p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3E1724" w:rsidP="00CD0414" w:rsidRDefault="003E1724" w14:paraId="4B94D5A5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C56A73" w:rsidR="00ED11F9" w:rsidP="00177BA7" w:rsidRDefault="003E1724" w14:paraId="3B5F1F80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Umie szacować dobrostan zwierząt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ED11F9" w14:paraId="3DEEC669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F84F3FC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F84F3FC" w:rsidRDefault="00ED11F9" w14:paraId="3656B9AB" wp14:textId="3DC748A5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F84F3FC" w:rsidR="090598A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Obecność na zajęciach. Aktywność podczas zajęć. Zadanie problemowe.</w:t>
            </w:r>
          </w:p>
        </w:tc>
      </w:tr>
      <w:tr xmlns:wp14="http://schemas.microsoft.com/office/word/2010/wordml" w:rsidRPr="00C56A73" w:rsidR="00ED11F9" w:rsidTr="6F84F3FC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F84F3FC" w:rsidRDefault="00ED11F9" w14:paraId="45FB0818" wp14:textId="594453B2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F84F3FC" w:rsidR="7F4F9CE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Lista obecności wraz z adnotacją o aktywności, raporty z zadań problemowych</w:t>
            </w:r>
          </w:p>
        </w:tc>
      </w:tr>
      <w:tr xmlns:wp14="http://schemas.microsoft.com/office/word/2010/wordml" w:rsidRPr="00C56A73" w:rsidR="00ED11F9" w:rsidTr="6F84F3FC" w14:paraId="2DA51EA0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F84F3FC" w:rsidRDefault="00574DED" w14:paraId="628A8B5D" wp14:textId="73559EBE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F84F3FC" w:rsidR="4C7F04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Obecność 60%, zadanie problemowe 40%</w:t>
            </w:r>
          </w:p>
        </w:tc>
      </w:tr>
      <w:tr xmlns:wp14="http://schemas.microsoft.com/office/word/2010/wordml" w:rsidRPr="00C56A73" w:rsidR="00ED11F9" w:rsidTr="6F84F3FC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3D0BDD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C56A73" w:rsidR="00ED11F9" w:rsidTr="6F84F3FC" w14:paraId="184080C6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DF3E91" w:rsidR="00DF3E91" w:rsidP="00DF3E91" w:rsidRDefault="00DF3E91" w14:paraId="5475EECE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1.Podstawowa</w:t>
            </w:r>
          </w:p>
          <w:p w:rsidRPr="00DF3E91" w:rsidR="00DF3E91" w:rsidP="00DF3E91" w:rsidRDefault="00DF3E91" w14:paraId="2944C2D2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Paton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W. Człowiek i mysz. Badania medyczne na zwierzętach. PWN, Warszawa 1997</w:t>
            </w:r>
          </w:p>
          <w:p w:rsidRPr="00DF3E91" w:rsidR="00DF3E91" w:rsidP="00DF3E91" w:rsidRDefault="00DF3E91" w14:paraId="2FE6BEFC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Singer P. Wyzwolenie zwierząt. PIW, Warszawa 2004</w:t>
            </w:r>
          </w:p>
          <w:p w:rsidRPr="00DF3E91" w:rsidR="00DF3E91" w:rsidP="00DF3E91" w:rsidRDefault="00DF3E91" w14:paraId="5D127A67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</w:pP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Uzupełniająca</w:t>
            </w:r>
            <w:proofErr w:type="spellEnd"/>
          </w:p>
          <w:p w:rsidRPr="00DF3E91" w:rsidR="00DF3E91" w:rsidP="00DF3E91" w:rsidRDefault="00DF3E91" w14:paraId="6AEACE9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1. Broom D. The scientific assessment of animal welfare. Applied Animal </w:t>
            </w: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Science 20 (1988), 5-19</w:t>
            </w:r>
          </w:p>
          <w:p w:rsidRPr="00DF3E91" w:rsidR="00DF3E91" w:rsidP="00DF3E91" w:rsidRDefault="00DF3E91" w14:paraId="3A10F74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2.Fraser A. The </w:t>
            </w: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of suffering in animals. Applied Animal </w:t>
            </w: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Science 13 (1984) 1-6      </w:t>
            </w:r>
          </w:p>
          <w:p w:rsidRPr="00DF3E91" w:rsidR="00DF3E91" w:rsidP="00E20AF1" w:rsidRDefault="00DF3E91" w14:paraId="049F31C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Pr="00C56A73" w:rsidR="0016485A" w:rsidP="00574DED" w:rsidRDefault="0016485A" w14:paraId="5312826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F84F3FC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62486C05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9D263A" w14:paraId="2C7AC1C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A0B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754E63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101652C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B99056E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86465B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86465B" w14:paraId="7EAE038C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DF3E91" w:rsidR="0093211F" w:rsidP="0086465B" w:rsidRDefault="00DF3E91" w14:paraId="3FC877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Zna pojęcie dobrostanu zwierząt i wie jakie czynniki na niego wpływają</w:t>
            </w:r>
          </w:p>
        </w:tc>
        <w:tc>
          <w:tcPr>
            <w:tcW w:w="2999" w:type="dxa"/>
          </w:tcPr>
          <w:p w:rsidRPr="00C56A73" w:rsidR="0093211F" w:rsidP="006478A0" w:rsidRDefault="00332042" w14:paraId="698E63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K_W11</w:t>
            </w:r>
          </w:p>
        </w:tc>
        <w:tc>
          <w:tcPr>
            <w:tcW w:w="1387" w:type="dxa"/>
          </w:tcPr>
          <w:p w:rsidRPr="00C56A73" w:rsidR="0093211F" w:rsidP="006478A0" w:rsidRDefault="00127AFA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DF3E91" w:rsidTr="0086465B" w14:paraId="5E0BBDA7" wp14:textId="77777777">
        <w:tc>
          <w:tcPr>
            <w:tcW w:w="1547" w:type="dxa"/>
          </w:tcPr>
          <w:p w:rsidRPr="00C56A73" w:rsidR="00DF3E91" w:rsidP="006478A0" w:rsidRDefault="00DF3E91" w14:paraId="494C5FC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DF3E91" w:rsidR="00DF3E91" w:rsidP="0086465B" w:rsidRDefault="00DF3E91" w14:paraId="3B66C89B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902D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Zna zaburzenie dobrostanu w określonym rodzaju</w:t>
            </w:r>
            <w:r w:rsidRPr="00DF3E91">
              <w:rPr>
                <w:rFonts w:ascii="Arial" w:hAnsi="Arial"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chowu i produkcji zwierzęcej</w:t>
            </w:r>
          </w:p>
        </w:tc>
        <w:tc>
          <w:tcPr>
            <w:tcW w:w="2999" w:type="dxa"/>
          </w:tcPr>
          <w:p w:rsidRPr="00C56A73" w:rsidR="00DF3E91" w:rsidP="006478A0" w:rsidRDefault="00332042" w14:paraId="39AE7B6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K_W10</w:t>
            </w:r>
          </w:p>
        </w:tc>
        <w:tc>
          <w:tcPr>
            <w:tcW w:w="1387" w:type="dxa"/>
          </w:tcPr>
          <w:p w:rsidR="00DF3E91" w:rsidP="006478A0" w:rsidRDefault="00332042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86465B" w14:paraId="1299C43A" wp14:textId="77777777">
        <w:tc>
          <w:tcPr>
            <w:tcW w:w="154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6465B" w:rsidRDefault="0093211F" w14:paraId="3461D77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86465B" w14:paraId="5967DE7A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DF3E91" w:rsidR="0093211F" w:rsidP="0086465B" w:rsidRDefault="00DF3E91" w14:paraId="65F96F8D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Umie szacować dobrostan zwierząt</w:t>
            </w:r>
          </w:p>
        </w:tc>
        <w:tc>
          <w:tcPr>
            <w:tcW w:w="2999" w:type="dxa"/>
          </w:tcPr>
          <w:p w:rsidRPr="00C56A73" w:rsidR="0093211F" w:rsidP="006478A0" w:rsidRDefault="00332042" w14:paraId="1F557C7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K_U11</w:t>
            </w:r>
          </w:p>
        </w:tc>
        <w:tc>
          <w:tcPr>
            <w:tcW w:w="1387" w:type="dxa"/>
          </w:tcPr>
          <w:p w:rsidRPr="00C56A73" w:rsidR="0093211F" w:rsidP="006478A0" w:rsidRDefault="00332042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86465B" w14:paraId="1FC39945" wp14:textId="77777777">
        <w:tc>
          <w:tcPr>
            <w:tcW w:w="1547" w:type="dxa"/>
          </w:tcPr>
          <w:p w:rsidRPr="00C56A73" w:rsidR="0093211F" w:rsidP="006478A0" w:rsidRDefault="0093211F" w14:paraId="0562CB0E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6465B" w:rsidRDefault="0093211F" w14:paraId="34CE0A41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62EBF3C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6D98A12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86465B" w14:paraId="2CE7456A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332042" w:rsidR="0093211F" w:rsidP="0086465B" w:rsidRDefault="00332042" w14:paraId="0609C9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32042">
              <w:rPr>
                <w:rFonts w:ascii="Arial" w:hAnsi="Arial" w:cs="Arial"/>
                <w:bCs/>
                <w:sz w:val="16"/>
                <w:szCs w:val="16"/>
              </w:rPr>
              <w:t xml:space="preserve">Jest przygotowany do stosowania zasad dobrostanu </w:t>
            </w:r>
          </w:p>
        </w:tc>
        <w:tc>
          <w:tcPr>
            <w:tcW w:w="2999" w:type="dxa"/>
          </w:tcPr>
          <w:p w:rsidRPr="00C56A73" w:rsidR="0093211F" w:rsidP="006478A0" w:rsidRDefault="00332042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K_K07</w:t>
            </w:r>
          </w:p>
        </w:tc>
        <w:tc>
          <w:tcPr>
            <w:tcW w:w="1387" w:type="dxa"/>
          </w:tcPr>
          <w:p w:rsidRPr="00C56A73" w:rsidR="0093211F" w:rsidP="006478A0" w:rsidRDefault="00127AFA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2946DB8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5997CC1D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93196" w:rsidP="002C0CA5" w:rsidRDefault="00493196" w14:paraId="110FFD3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93196" w:rsidP="002C0CA5" w:rsidRDefault="00493196" w14:paraId="6B6993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93196" w:rsidP="002C0CA5" w:rsidRDefault="00493196" w14:paraId="3FE9F23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93196" w:rsidP="002C0CA5" w:rsidRDefault="00493196" w14:paraId="1F72F646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7136D"/>
    <w:rsid w:val="000834BC"/>
    <w:rsid w:val="000941CF"/>
    <w:rsid w:val="000979AE"/>
    <w:rsid w:val="000C4232"/>
    <w:rsid w:val="000D10C4"/>
    <w:rsid w:val="000D1125"/>
    <w:rsid w:val="000D23B1"/>
    <w:rsid w:val="00127AFA"/>
    <w:rsid w:val="0016485A"/>
    <w:rsid w:val="00177BA7"/>
    <w:rsid w:val="001B5EAE"/>
    <w:rsid w:val="001F4326"/>
    <w:rsid w:val="001F4EF7"/>
    <w:rsid w:val="00207BBF"/>
    <w:rsid w:val="00212D35"/>
    <w:rsid w:val="00215F9C"/>
    <w:rsid w:val="0022617E"/>
    <w:rsid w:val="0023719B"/>
    <w:rsid w:val="00250FA5"/>
    <w:rsid w:val="00255106"/>
    <w:rsid w:val="00260757"/>
    <w:rsid w:val="002B55BD"/>
    <w:rsid w:val="002B6F06"/>
    <w:rsid w:val="002C0CA5"/>
    <w:rsid w:val="002D0E27"/>
    <w:rsid w:val="002D2C90"/>
    <w:rsid w:val="00332042"/>
    <w:rsid w:val="00341D25"/>
    <w:rsid w:val="0036131B"/>
    <w:rsid w:val="003A347A"/>
    <w:rsid w:val="003B2305"/>
    <w:rsid w:val="003B680D"/>
    <w:rsid w:val="003D5659"/>
    <w:rsid w:val="003E1724"/>
    <w:rsid w:val="0042742B"/>
    <w:rsid w:val="00437999"/>
    <w:rsid w:val="0047505C"/>
    <w:rsid w:val="00493196"/>
    <w:rsid w:val="004F5168"/>
    <w:rsid w:val="00515AB8"/>
    <w:rsid w:val="00521D22"/>
    <w:rsid w:val="00560D63"/>
    <w:rsid w:val="00574DED"/>
    <w:rsid w:val="00586D03"/>
    <w:rsid w:val="005F368F"/>
    <w:rsid w:val="00640DF7"/>
    <w:rsid w:val="006559E9"/>
    <w:rsid w:val="006674DC"/>
    <w:rsid w:val="0069283E"/>
    <w:rsid w:val="006A0528"/>
    <w:rsid w:val="006C766B"/>
    <w:rsid w:val="006E7B35"/>
    <w:rsid w:val="0072568B"/>
    <w:rsid w:val="00733CF0"/>
    <w:rsid w:val="00735F91"/>
    <w:rsid w:val="00754E63"/>
    <w:rsid w:val="00772CE1"/>
    <w:rsid w:val="0077686D"/>
    <w:rsid w:val="007805C2"/>
    <w:rsid w:val="00782901"/>
    <w:rsid w:val="007959AC"/>
    <w:rsid w:val="007B795B"/>
    <w:rsid w:val="007C18AC"/>
    <w:rsid w:val="007C1FB7"/>
    <w:rsid w:val="007D736E"/>
    <w:rsid w:val="00860FAB"/>
    <w:rsid w:val="0086465B"/>
    <w:rsid w:val="008C1666"/>
    <w:rsid w:val="008C5679"/>
    <w:rsid w:val="008F3CA7"/>
    <w:rsid w:val="008F47B6"/>
    <w:rsid w:val="008F7E6F"/>
    <w:rsid w:val="0090179D"/>
    <w:rsid w:val="0090533B"/>
    <w:rsid w:val="00925376"/>
    <w:rsid w:val="0093211F"/>
    <w:rsid w:val="00941311"/>
    <w:rsid w:val="00942E6D"/>
    <w:rsid w:val="0095394E"/>
    <w:rsid w:val="00965A2D"/>
    <w:rsid w:val="00966E0B"/>
    <w:rsid w:val="009720CA"/>
    <w:rsid w:val="00984F53"/>
    <w:rsid w:val="00990D9F"/>
    <w:rsid w:val="009B21A4"/>
    <w:rsid w:val="009B6EAF"/>
    <w:rsid w:val="009D263A"/>
    <w:rsid w:val="009E71F1"/>
    <w:rsid w:val="009F7E58"/>
    <w:rsid w:val="00A1505E"/>
    <w:rsid w:val="00A213EB"/>
    <w:rsid w:val="00A43564"/>
    <w:rsid w:val="00A82087"/>
    <w:rsid w:val="00AD550A"/>
    <w:rsid w:val="00AD5FE5"/>
    <w:rsid w:val="00AE232A"/>
    <w:rsid w:val="00AE3ABC"/>
    <w:rsid w:val="00AF37DA"/>
    <w:rsid w:val="00AF565D"/>
    <w:rsid w:val="00B166F7"/>
    <w:rsid w:val="00B2721F"/>
    <w:rsid w:val="00B5112D"/>
    <w:rsid w:val="00BC6B31"/>
    <w:rsid w:val="00BD45F7"/>
    <w:rsid w:val="00BF3C83"/>
    <w:rsid w:val="00C24FF3"/>
    <w:rsid w:val="00C4079D"/>
    <w:rsid w:val="00C41631"/>
    <w:rsid w:val="00C56A73"/>
    <w:rsid w:val="00C715BD"/>
    <w:rsid w:val="00CA0BBC"/>
    <w:rsid w:val="00CD0414"/>
    <w:rsid w:val="00CD0D21"/>
    <w:rsid w:val="00D07CFA"/>
    <w:rsid w:val="00D14490"/>
    <w:rsid w:val="00D902D4"/>
    <w:rsid w:val="00DB036D"/>
    <w:rsid w:val="00DF3E91"/>
    <w:rsid w:val="00E13230"/>
    <w:rsid w:val="00E20AF1"/>
    <w:rsid w:val="00E8630D"/>
    <w:rsid w:val="00EB4C06"/>
    <w:rsid w:val="00ED11F9"/>
    <w:rsid w:val="00ED1B6A"/>
    <w:rsid w:val="00EE072F"/>
    <w:rsid w:val="00EE4F54"/>
    <w:rsid w:val="00F17173"/>
    <w:rsid w:val="00F35620"/>
    <w:rsid w:val="00F5310E"/>
    <w:rsid w:val="00F606AF"/>
    <w:rsid w:val="00F64467"/>
    <w:rsid w:val="00F9016B"/>
    <w:rsid w:val="00F91853"/>
    <w:rsid w:val="00FB2DB7"/>
    <w:rsid w:val="00FC1685"/>
    <w:rsid w:val="02A37EE2"/>
    <w:rsid w:val="090598AC"/>
    <w:rsid w:val="284BC334"/>
    <w:rsid w:val="2D03278C"/>
    <w:rsid w:val="4C7F04E5"/>
    <w:rsid w:val="4E75E848"/>
    <w:rsid w:val="4ECE2401"/>
    <w:rsid w:val="5B798563"/>
    <w:rsid w:val="6F84F3FC"/>
    <w:rsid w:val="75E733C5"/>
    <w:rsid w:val="7E1B0108"/>
    <w:rsid w:val="7F4F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DA76"/>
  <w15:docId w15:val="{4DF055C1-FB64-4F2E-87F1-F37A17BED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Julia Maciocha</lastModifiedBy>
  <revision>8</revision>
  <lastPrinted>2019-04-18T12:44:00.0000000Z</lastPrinted>
  <dcterms:created xsi:type="dcterms:W3CDTF">2019-05-08T12:01:00.0000000Z</dcterms:created>
  <dcterms:modified xsi:type="dcterms:W3CDTF">2020-09-23T09:39:59.8519505Z</dcterms:modified>
</coreProperties>
</file>