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4875EFA5" w14:paraId="4F9F828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536174" w14:paraId="1FA177C3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Wspólna polityka rolna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536174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4875EFA5" w14:paraId="50FAB974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536174" w14:paraId="7B84ACC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536174">
              <w:rPr>
                <w:rFonts w:ascii="Arial" w:hAnsi="Arial" w:cs="Arial"/>
                <w:bCs/>
                <w:sz w:val="16"/>
                <w:szCs w:val="16"/>
                <w:lang w:val="en-GB"/>
              </w:rPr>
              <w:t>Common agricultural policy</w:t>
            </w:r>
          </w:p>
        </w:tc>
      </w:tr>
      <w:tr xmlns:wp14="http://schemas.microsoft.com/office/word/2010/wordml" w:rsidRPr="00C56A73" w:rsidR="00CD0414" w:rsidTr="4875EFA5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4875EFA5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4875EFA5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4875EFA5" w14:paraId="19326195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B5112D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B5112D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6C766B" w:rsidP="000941CF" w:rsidRDefault="000D10C4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7805C2" w:rsidR="00CD0414" w:rsidP="000941CF" w:rsidRDefault="000D10C4" w14:paraId="12219E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Pr="007805C2"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B6EAF" w:rsidRDefault="00207BBF" w14:paraId="070001C1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7805C2" w:rsidR="00BC6B31" w:rsidP="0047505C" w:rsidRDefault="009B6EAF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7805C2" w:rsidR="00CD0414" w:rsidP="0047505C" w:rsidRDefault="009B6EAF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Wingdings" w:hAnsi="Wingdings" w:eastAsia="Wingdings" w:cs="Wingdings"/>
                <w:sz w:val="16"/>
                <w:szCs w:val="16"/>
              </w:rPr>
              <w:t>¨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805C2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7805C2"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4875EFA5" w14:paraId="07CD03D5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B6EAF" w:rsidRDefault="00986637" w14:paraId="6B8CEAA1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WNZ-H-1S-07Z-05</w:t>
            </w:r>
            <w:r w:rsidR="00940E76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4875EFA5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875EFA5" w14:paraId="46CD6C1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F6363" w14:paraId="5A4135D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Kuźnicka</w:t>
            </w:r>
          </w:p>
        </w:tc>
      </w:tr>
      <w:tr xmlns:wp14="http://schemas.microsoft.com/office/word/2010/wordml" w:rsidRPr="00C56A73" w:rsidR="00ED11F9" w:rsidTr="4875EFA5" w14:paraId="0D45540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F6363" w14:paraId="14C214A1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Kuźnicka</w:t>
            </w:r>
          </w:p>
        </w:tc>
      </w:tr>
      <w:tr xmlns:wp14="http://schemas.microsoft.com/office/word/2010/wordml" w:rsidRPr="00C56A73" w:rsidR="00ED11F9" w:rsidTr="4875EFA5" w14:paraId="401BFF7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F6363" w14:paraId="57D3CA3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 Katedra Hodowli Zwierząt</w:t>
            </w:r>
          </w:p>
        </w:tc>
      </w:tr>
      <w:tr xmlns:wp14="http://schemas.microsoft.com/office/word/2010/wordml" w:rsidRPr="00C56A73" w:rsidR="00ED11F9" w:rsidTr="4875EFA5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F6363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4875EFA5" w14:paraId="0A296AF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B36FAB" w14:paraId="2752764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AB">
              <w:rPr>
                <w:rFonts w:ascii="Arial" w:hAnsi="Arial" w:cs="Arial"/>
                <w:sz w:val="16"/>
                <w:szCs w:val="16"/>
              </w:rPr>
              <w:t>Zapoznanie studentów z podstawowymi pojęciami z zakresu WPR i wspólnotowego prawa rolnego. Charakterystyka unijnej organizacji rynku produktów rolnych i mechanizmów interwencyjnych. Zapoznanie z unijnymi zasadami finansowania realizacji strategii rozwoju o</w:t>
            </w:r>
            <w:r>
              <w:rPr>
                <w:rFonts w:ascii="Arial" w:hAnsi="Arial" w:cs="Arial"/>
                <w:sz w:val="16"/>
                <w:szCs w:val="16"/>
              </w:rPr>
              <w:t>bszarów wiejskich.</w:t>
            </w:r>
          </w:p>
          <w:p w:rsidRPr="00B36FAB" w:rsidR="00B36FAB" w:rsidP="00B36FAB" w:rsidRDefault="00B36FAB" w14:paraId="602A9BC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AB">
              <w:rPr>
                <w:rFonts w:ascii="Arial" w:hAnsi="Arial" w:cs="Arial"/>
                <w:sz w:val="16"/>
                <w:szCs w:val="16"/>
              </w:rPr>
              <w:t>Podstawowe definicje i założenia ogólne wspólnej polityki rolnej UE. Wspólnotowe prawo rolne. Obszary wiejskie w krajach UE. Rozwiązania instytucjonalne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6FA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6FAB">
              <w:rPr>
                <w:rFonts w:ascii="Arial" w:hAnsi="Arial" w:cs="Arial"/>
                <w:sz w:val="16"/>
                <w:szCs w:val="16"/>
              </w:rPr>
              <w:t>rządowe agencje płatnicze. Instrumenty wsparcia rolnictwa i obszarów wiejskich. Polityka cenowa. Limitowanie produkcji rolnej. Zasady skupu interwencyjnego. Obrót towarowy z zagranicą. Płatności bezpośrednie w Polsce i UE. Programy rolno-środowiskowe. Produkty regionalne i tradycyjne. Rozwój rolnictwa ekologicznego. Instrumenty zarządzania i kontroli.</w:t>
            </w:r>
          </w:p>
          <w:p w:rsidRPr="00C56A73" w:rsidR="00B36FAB" w:rsidP="00B36FAB" w:rsidRDefault="00B36FAB" w14:paraId="353A965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AB">
              <w:rPr>
                <w:rFonts w:ascii="Arial" w:hAnsi="Arial" w:cs="Arial"/>
                <w:sz w:val="16"/>
                <w:szCs w:val="16"/>
              </w:rPr>
              <w:t>Strategiczne założenia rozwoju obszarów wiejskich UE. Handel zagraniczny (dokumentacja, procedura uzyskania subwencji). Jednolite płatności jako element wsparcia (dokumentacja i charakterystyka w poszczególnych krajach UE). Rynek zbóż. Rynek cukru. Owoce i warzywa. Rynek mleka (dokumentacja, procedury)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36FAB">
              <w:rPr>
                <w:rFonts w:ascii="Arial" w:hAnsi="Arial" w:cs="Arial"/>
                <w:sz w:val="16"/>
                <w:szCs w:val="16"/>
              </w:rPr>
              <w:t xml:space="preserve"> Rynek mięsa. Rynek produktów przetworzonych. Rolnic</w:t>
            </w:r>
            <w:r w:rsidR="005358EC">
              <w:rPr>
                <w:rFonts w:ascii="Arial" w:hAnsi="Arial" w:cs="Arial"/>
                <w:sz w:val="16"/>
                <w:szCs w:val="16"/>
              </w:rPr>
              <w:t>z</w:t>
            </w:r>
            <w:r w:rsidRPr="00B36FAB">
              <w:rPr>
                <w:rFonts w:ascii="Arial" w:hAnsi="Arial" w:cs="Arial"/>
                <w:sz w:val="16"/>
                <w:szCs w:val="16"/>
              </w:rPr>
              <w:t xml:space="preserve">e i pozarolnicze fundusze </w:t>
            </w:r>
            <w:r>
              <w:rPr>
                <w:rFonts w:ascii="Arial" w:hAnsi="Arial" w:cs="Arial"/>
                <w:sz w:val="16"/>
                <w:szCs w:val="16"/>
              </w:rPr>
              <w:t>rozwoju obszarów wiejskich UE.</w:t>
            </w:r>
          </w:p>
        </w:tc>
      </w:tr>
      <w:tr xmlns:wp14="http://schemas.microsoft.com/office/word/2010/wordml" w:rsidRPr="00C56A73" w:rsidR="00ED11F9" w:rsidTr="4875EFA5" w14:paraId="29B70868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D1125" w:rsidP="00990D9F" w:rsidRDefault="000D1125" w14:paraId="33903080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5358EC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Pr="00C56A73" w:rsidR="00ED11F9" w:rsidP="00F35620" w:rsidRDefault="00C24FF3" w14:paraId="3EADAA78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5358EC">
              <w:rPr>
                <w:rFonts w:ascii="Arial" w:hAnsi="Arial" w:cs="Arial"/>
                <w:sz w:val="16"/>
                <w:szCs w:val="16"/>
              </w:rPr>
              <w:t>20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4875EFA5" w14:paraId="3B68BF26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5358EC" w14:paraId="194BEE21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58EC">
              <w:rPr>
                <w:rFonts w:ascii="Arial" w:hAnsi="Arial" w:cs="Arial"/>
                <w:sz w:val="16"/>
                <w:szCs w:val="16"/>
              </w:rPr>
              <w:t>Wykład, dyskusja, indywidualne opracowania studenckie, zespołowe opracowania studenckie, prezentacja, konsultacje</w:t>
            </w:r>
          </w:p>
        </w:tc>
      </w:tr>
      <w:tr xmlns:wp14="http://schemas.microsoft.com/office/word/2010/wordml" w:rsidRPr="00C56A73" w:rsidR="00ED11F9" w:rsidTr="4875EFA5" w14:paraId="419ECCB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2E0E8B" w14:paraId="7A18262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E8B">
              <w:rPr>
                <w:rFonts w:ascii="Arial" w:hAnsi="Arial" w:cs="Arial"/>
                <w:sz w:val="16"/>
                <w:szCs w:val="16"/>
              </w:rPr>
              <w:t>Wiedza z zakresu podstaw ekonomii, znajomości rynku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C56A73" w:rsidR="00ED11F9" w:rsidTr="4875EFA5" w14:paraId="6718165A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6A0528" w:rsidRDefault="005A59D8" w14:paraId="206D0B6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główne założenia wspólnej polityki rolnej UE</w:t>
            </w:r>
          </w:p>
          <w:p w:rsidR="005A59D8" w:rsidP="006A0528" w:rsidRDefault="005A59D8" w14:paraId="114901B3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podstawy wspólnotowego prawa rolnego i mechanizm regulacj</w:t>
            </w:r>
            <w:r>
              <w:rPr>
                <w:rFonts w:ascii="Arial" w:hAnsi="Arial" w:cs="Arial"/>
                <w:sz w:val="16"/>
                <w:szCs w:val="16"/>
              </w:rPr>
              <w:t>i poszczególnych rynków rolnych</w:t>
            </w:r>
          </w:p>
          <w:p w:rsidRPr="00C56A73" w:rsidR="005A59D8" w:rsidP="006A0528" w:rsidRDefault="005A59D8" w14:paraId="6164888B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procedur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w zakresie finansowania i rozw</w:t>
            </w:r>
            <w:r>
              <w:rPr>
                <w:rFonts w:ascii="Arial" w:hAnsi="Arial" w:cs="Arial"/>
                <w:sz w:val="16"/>
                <w:szCs w:val="16"/>
              </w:rPr>
              <w:t>oju w warunkach wspólnego rynku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6A0528" w:rsidRDefault="005A59D8" w14:paraId="0A265128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czynniki wpływające na rozwój obszarów wiejskich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P="006A0528" w:rsidRDefault="005A59D8" w14:paraId="79E4228B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Gotów do podjęcia pracy zespołowej</w:t>
            </w:r>
          </w:p>
          <w:p w:rsidRPr="00C56A73" w:rsidR="005A59D8" w:rsidP="005A59D8" w:rsidRDefault="005A59D8" w14:paraId="31F8AE7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Gotów do wystąpień i podjęcia dyskusji</w:t>
            </w:r>
          </w:p>
        </w:tc>
      </w:tr>
      <w:tr xmlns:wp14="http://schemas.microsoft.com/office/word/2010/wordml" w:rsidRPr="00C56A73" w:rsidR="00EC1BB4" w:rsidTr="4875EFA5" w14:paraId="5F5014E7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C1BB4" w:rsidP="00EC1BB4" w:rsidRDefault="00EC1BB4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="00EC1BB4" w:rsidP="00EC1BB4" w:rsidRDefault="00EC1BB4" w14:paraId="709CF55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 02 – egzamin pisemny</w:t>
            </w:r>
          </w:p>
          <w:p w:rsidR="00EC1BB4" w:rsidP="00EC1BB4" w:rsidRDefault="00EC1BB4" w14:paraId="620D93A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03, 04 – ocena opracowania </w:t>
            </w:r>
          </w:p>
          <w:p w:rsidRPr="007D57A2" w:rsidR="00EC1BB4" w:rsidP="00EC1BB4" w:rsidRDefault="00EC1BB4" w14:paraId="5990F8A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02, 05, 06 - prezentacja</w:t>
            </w:r>
          </w:p>
        </w:tc>
      </w:tr>
      <w:tr xmlns:wp14="http://schemas.microsoft.com/office/word/2010/wordml" w:rsidRPr="00C56A73" w:rsidR="00EC1BB4" w:rsidTr="4875EFA5" w14:paraId="3A65B7EB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C1BB4" w:rsidP="00EC1BB4" w:rsidRDefault="00EC1BB4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D57A2" w:rsidR="00EC1BB4" w:rsidP="00EC1BB4" w:rsidRDefault="00EC1BB4" w14:paraId="0198C03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egzaminacyjne, protokół testu, projekty własne (zapis w  wersji elektronicznej), projekty zbiorowe (zapis w wersji elektronicznej)</w:t>
            </w:r>
          </w:p>
        </w:tc>
      </w:tr>
      <w:tr xmlns:wp14="http://schemas.microsoft.com/office/word/2010/wordml" w:rsidRPr="00C56A73" w:rsidR="00EC1BB4" w:rsidTr="4875EFA5" w14:paraId="5E45F60D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EC1BB4" w:rsidP="00EC1BB4" w:rsidRDefault="00EC1BB4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C1BB4" w:rsidP="00EC1BB4" w:rsidRDefault="00EC1BB4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D57A2" w:rsidR="00EC1BB4" w:rsidP="00EC1BB4" w:rsidRDefault="00EC1BB4" w14:paraId="317451C3" wp14:textId="461C83AF">
            <w:pPr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875EFA5" w:rsidR="4875EFA5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1 – 50%, 2 – 50%, </w:t>
            </w:r>
          </w:p>
        </w:tc>
      </w:tr>
      <w:tr xmlns:wp14="http://schemas.microsoft.com/office/word/2010/wordml" w:rsidRPr="00C56A73" w:rsidR="00EC1BB4" w:rsidTr="4875EFA5" w14:paraId="32B79656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C1BB4" w:rsidP="00EC1BB4" w:rsidRDefault="00EC1BB4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7D57A2" w:rsidR="00EC1BB4" w:rsidP="00EC1BB4" w:rsidRDefault="00EC1BB4" w14:paraId="6F3E0AB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dydaktyczna, sala komputerowa TIMS</w:t>
            </w:r>
          </w:p>
        </w:tc>
      </w:tr>
      <w:tr xmlns:wp14="http://schemas.microsoft.com/office/word/2010/wordml" w:rsidRPr="00C56A73" w:rsidR="00EC1BB4" w:rsidTr="4875EFA5" w14:paraId="43734CB5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EC1BB4" w:rsidR="00EC1BB4" w:rsidP="00EC1BB4" w:rsidRDefault="00EC1BB4" w14:paraId="03BECD9E" wp14:textId="77777777">
            <w:p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Literatura podstawowa i uzupełniająca</w:t>
            </w:r>
            <w:r w:rsidRPr="00EC1BB4">
              <w:rPr>
                <w:rFonts w:ascii="Arial" w:hAnsi="Arial" w:eastAsia="Times New Roman" w:cs="Arial"/>
                <w:sz w:val="16"/>
                <w:szCs w:val="16"/>
                <w:vertAlign w:val="superscript"/>
                <w:lang w:eastAsia="pl-PL"/>
              </w:rPr>
              <w:t>23)</w:t>
            </w: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: </w:t>
            </w:r>
          </w:p>
          <w:p w:rsidRPr="00EC1BB4" w:rsidR="00EC1BB4" w:rsidP="00EC1BB4" w:rsidRDefault="00EC1BB4" w14:paraId="257BB7B8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A. </w:t>
            </w:r>
            <w:proofErr w:type="spellStart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Jurcewicz</w:t>
            </w:r>
            <w:proofErr w:type="spellEnd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, B Kozłowska, E Tomkiewicz. Wspólna Polityka Rolna. LEXSIS NEXSIS  2007</w:t>
            </w:r>
          </w:p>
          <w:p w:rsidRPr="00EC1BB4" w:rsidR="00EC1BB4" w:rsidP="00EC1BB4" w:rsidRDefault="00EC1BB4" w14:paraId="6E980711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S Szumski Wspólna polityka rolna Unii Europejskiej   </w:t>
            </w:r>
            <w:proofErr w:type="spellStart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WAiP</w:t>
            </w:r>
            <w:proofErr w:type="spellEnd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2007</w:t>
            </w:r>
          </w:p>
          <w:p w:rsidRPr="00EC1BB4" w:rsidR="00EC1BB4" w:rsidP="00EC1BB4" w:rsidRDefault="00EC1BB4" w14:paraId="0A60BD5E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J,T, Krzyżanowski Wspólna polityka rolna Unii Europejskiej. Wybrane zagadnienia SGGW 2009</w:t>
            </w:r>
          </w:p>
          <w:p w:rsidRPr="00EC1BB4" w:rsidR="00EC1BB4" w:rsidP="00EC1BB4" w:rsidRDefault="00EC1BB4" w14:paraId="59FBDBEA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Z. </w:t>
            </w:r>
            <w:proofErr w:type="spellStart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Puślecki</w:t>
            </w:r>
            <w:proofErr w:type="spellEnd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, M Walkowski, Kmieciak R Wspólna polityka rolna w warunkach wzrostu konkurencyjności Unii Europejskiej ELIPSA 2010</w:t>
            </w:r>
          </w:p>
          <w:p w:rsidRPr="00EC1BB4" w:rsidR="00EC1BB4" w:rsidP="00EC1BB4" w:rsidRDefault="00EC1BB4" w14:paraId="42679B1E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A </w:t>
            </w:r>
            <w:proofErr w:type="spellStart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Jurcewicz</w:t>
            </w:r>
            <w:proofErr w:type="spellEnd"/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 xml:space="preserve"> Prawo i polityka rolna Unii Europejskiej EUROPRAWO 2010</w:t>
            </w:r>
          </w:p>
          <w:p w:rsidRPr="00EC1BB4" w:rsidR="00EC1BB4" w:rsidP="00EC1BB4" w:rsidRDefault="00EC1BB4" w14:paraId="0124305D" wp14:textId="77777777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 w:rsidRPr="00EC1BB4">
              <w:rPr>
                <w:rFonts w:ascii="Arial" w:hAnsi="Arial" w:eastAsia="Times New Roman" w:cs="Arial"/>
                <w:sz w:val="16"/>
                <w:szCs w:val="16"/>
                <w:lang w:eastAsia="pl-PL"/>
              </w:rPr>
              <w:t>Strony internetowe Ministerstwa Rolnictwa i Rozwoju Wsi oraz Agencji Restrukturyzacji i Modernizacji Rolnictwa</w:t>
            </w:r>
          </w:p>
          <w:p w:rsidRPr="00C56A73" w:rsidR="00EC1BB4" w:rsidP="00EC1BB4" w:rsidRDefault="00EC1BB4" w14:paraId="6C4C076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hyperlink w:history="1" r:id="rId7">
              <w:r w:rsidRPr="00EC1BB4">
                <w:rPr>
                  <w:rFonts w:ascii="Times New Roman" w:hAnsi="Times New Roman" w:eastAsia="Times New Roman" w:cs="Times New Roman"/>
                  <w:color w:val="0000FF"/>
                  <w:sz w:val="16"/>
                  <w:szCs w:val="16"/>
                  <w:u w:val="single"/>
                  <w:lang w:eastAsia="pl-PL"/>
                </w:rPr>
                <w:t>Wspólna polityka rolna w skrócie | Komisja Europejska (europa.eu)</w:t>
              </w:r>
            </w:hyperlink>
            <w:bookmarkStart w:name="_GoBack" w:id="0"/>
            <w:bookmarkEnd w:id="0"/>
          </w:p>
        </w:tc>
      </w:tr>
      <w:tr xmlns:wp14="http://schemas.microsoft.com/office/word/2010/wordml" w:rsidRPr="00C56A73" w:rsidR="00EC1BB4" w:rsidTr="4875EFA5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C1BB4" w:rsidP="00EC1BB4" w:rsidRDefault="00EC1BB4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xmlns:wp14="http://schemas.microsoft.com/office/word/2010/wordml" w:rsidRPr="00C56A73" w:rsidR="00ED11F9" w:rsidP="00ED11F9" w:rsidRDefault="00ED11F9" w14:paraId="60061E4C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4916C177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536174" w14:paraId="37E79429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536174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4EAFD9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B94D5A5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5A59D8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5A59D8" w:rsidRDefault="0093211F" w14:paraId="43336AF5" wp14:textId="77777777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D64B66" w:rsidTr="005A59D8" w14:paraId="24542FA3" wp14:textId="77777777">
        <w:tc>
          <w:tcPr>
            <w:tcW w:w="1547" w:type="dxa"/>
          </w:tcPr>
          <w:p w:rsidRPr="00C56A73" w:rsidR="00D64B66" w:rsidP="00D64B66" w:rsidRDefault="00D64B66" w14:paraId="004734D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>W1</w:t>
            </w: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4559" w:type="dxa"/>
          </w:tcPr>
          <w:p w:rsidRPr="00C56A73" w:rsidR="00D64B66" w:rsidP="00D64B66" w:rsidRDefault="00D64B66" w14:paraId="2C6E39C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główne założenia wspólnej polityki rolnej UE</w:t>
            </w:r>
          </w:p>
        </w:tc>
        <w:tc>
          <w:tcPr>
            <w:tcW w:w="2999" w:type="dxa"/>
          </w:tcPr>
          <w:p w:rsidRPr="00C56A73" w:rsidR="00D64B66" w:rsidP="00D64B66" w:rsidRDefault="00D64B66" w14:paraId="03BDD1A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K_W13</w:t>
            </w:r>
          </w:p>
        </w:tc>
        <w:tc>
          <w:tcPr>
            <w:tcW w:w="1387" w:type="dxa"/>
          </w:tcPr>
          <w:p w:rsidRPr="00C56A73" w:rsidR="00D64B66" w:rsidP="00D64B66" w:rsidRDefault="00D64B66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D64B66" w:rsidTr="005A59D8" w14:paraId="61A560C7" wp14:textId="77777777">
        <w:tc>
          <w:tcPr>
            <w:tcW w:w="1547" w:type="dxa"/>
          </w:tcPr>
          <w:p w:rsidRPr="00C56A73" w:rsidR="00D64B66" w:rsidP="00D64B66" w:rsidRDefault="00D64B66" w14:paraId="1E68EF6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>W2</w:t>
            </w:r>
          </w:p>
        </w:tc>
        <w:tc>
          <w:tcPr>
            <w:tcW w:w="4559" w:type="dxa"/>
          </w:tcPr>
          <w:p w:rsidRPr="00C56A73" w:rsidR="00D64B66" w:rsidP="00D64B66" w:rsidRDefault="00D64B66" w14:paraId="74CF8F7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podstawy wspólnotowego prawa rolnego i mechanizm regulacj</w:t>
            </w:r>
            <w:r>
              <w:rPr>
                <w:rFonts w:ascii="Arial" w:hAnsi="Arial" w:cs="Arial"/>
                <w:sz w:val="16"/>
                <w:szCs w:val="16"/>
              </w:rPr>
              <w:t>i poszczególnych rynków rolnych</w:t>
            </w:r>
          </w:p>
        </w:tc>
        <w:tc>
          <w:tcPr>
            <w:tcW w:w="2999" w:type="dxa"/>
          </w:tcPr>
          <w:p w:rsidR="00D64B66" w:rsidP="00D64B66" w:rsidRDefault="00D64B66" w14:paraId="797C37C1" wp14:textId="77777777">
            <w:r w:rsidRPr="00D11E08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Pr="00C56A73" w:rsidR="00D64B66" w:rsidP="00D64B66" w:rsidRDefault="00D64B66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D64B66" w:rsidTr="005A59D8" w14:paraId="6A89BFCB" wp14:textId="77777777">
        <w:tc>
          <w:tcPr>
            <w:tcW w:w="1547" w:type="dxa"/>
          </w:tcPr>
          <w:p w:rsidRPr="00C56A73" w:rsidR="00D64B66" w:rsidP="00D64B66" w:rsidRDefault="00D64B66" w14:paraId="79460ED8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</w:rPr>
              <w:t>W3</w:t>
            </w:r>
          </w:p>
        </w:tc>
        <w:tc>
          <w:tcPr>
            <w:tcW w:w="4559" w:type="dxa"/>
          </w:tcPr>
          <w:p w:rsidRPr="00C56A73" w:rsidR="00D64B66" w:rsidP="00D64B66" w:rsidRDefault="00D64B66" w14:paraId="144C40D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procedur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w zakresie finansowania i rozw</w:t>
            </w:r>
            <w:r>
              <w:rPr>
                <w:rFonts w:ascii="Arial" w:hAnsi="Arial" w:cs="Arial"/>
                <w:sz w:val="16"/>
                <w:szCs w:val="16"/>
              </w:rPr>
              <w:t>oju w warunkach wspólnego rynku</w:t>
            </w:r>
          </w:p>
        </w:tc>
        <w:tc>
          <w:tcPr>
            <w:tcW w:w="2999" w:type="dxa"/>
          </w:tcPr>
          <w:p w:rsidR="00D64B66" w:rsidP="00D64B66" w:rsidRDefault="00D64B66" w14:paraId="0030E8D6" wp14:textId="77777777">
            <w:r w:rsidRPr="00D11E08"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Pr="00C56A73" w:rsidR="00D64B66" w:rsidP="00D64B66" w:rsidRDefault="00D64B66" w14:paraId="249FAAB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5A59D8" w:rsidTr="005A59D8" w14:paraId="3DEEC669" wp14:textId="77777777">
        <w:tc>
          <w:tcPr>
            <w:tcW w:w="1547" w:type="dxa"/>
          </w:tcPr>
          <w:p w:rsidRPr="00C56A73" w:rsidR="005A59D8" w:rsidP="006478A0" w:rsidRDefault="005A59D8" w14:paraId="3656B9AB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5A59D8" w:rsidP="005A59D8" w:rsidRDefault="005A59D8" w14:paraId="45FB081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5A59D8" w:rsidP="006478A0" w:rsidRDefault="005A59D8" w14:paraId="049F31C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5A59D8" w:rsidP="006478A0" w:rsidRDefault="005A59D8" w14:paraId="53128261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5A59D8" w14:paraId="41F6F965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5A59D8" w:rsidRDefault="005A59D8" w14:paraId="1A046A2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scharakteryzować </w:t>
            </w:r>
            <w:r w:rsidRPr="002E0E8B">
              <w:rPr>
                <w:rFonts w:ascii="Arial" w:hAnsi="Arial" w:cs="Arial"/>
                <w:sz w:val="16"/>
                <w:szCs w:val="16"/>
              </w:rPr>
              <w:t xml:space="preserve"> czynniki wpływające na rozwój obszarów wiejskich</w:t>
            </w:r>
          </w:p>
        </w:tc>
        <w:tc>
          <w:tcPr>
            <w:tcW w:w="2999" w:type="dxa"/>
          </w:tcPr>
          <w:p w:rsidRPr="00C56A73" w:rsidR="0093211F" w:rsidP="006478A0" w:rsidRDefault="000203D8" w14:paraId="28A130F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Pr="00C56A73" w:rsidR="0093211F" w:rsidP="006478A0" w:rsidRDefault="0066246C" w14:paraId="19F14E3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5A59D8" w14:paraId="62486C05" wp14:textId="77777777">
        <w:tc>
          <w:tcPr>
            <w:tcW w:w="1547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5A59D8" w:rsidRDefault="0093211F" w14:paraId="4B99056E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5A59D8" w14:paraId="39DD34ED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5A59D8" w:rsidRDefault="005A59D8" w14:paraId="3A060A54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podjęcia pracy zespołowej</w:t>
            </w:r>
          </w:p>
        </w:tc>
        <w:tc>
          <w:tcPr>
            <w:tcW w:w="2999" w:type="dxa"/>
          </w:tcPr>
          <w:p w:rsidRPr="00C56A73" w:rsidR="0093211F" w:rsidP="006478A0" w:rsidRDefault="000203D8" w14:paraId="5B2AA15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Pr="00C56A73" w:rsidR="0093211F" w:rsidP="006478A0" w:rsidRDefault="0066246C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5A59D8" w14:paraId="353A1139" wp14:textId="77777777">
        <w:tc>
          <w:tcPr>
            <w:tcW w:w="1547" w:type="dxa"/>
          </w:tcPr>
          <w:p w:rsidRPr="00C56A73" w:rsidR="0093211F" w:rsidP="006478A0" w:rsidRDefault="0093211F" w14:paraId="50C75A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5A59D8" w:rsidRDefault="005A59D8" w14:paraId="1669E627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Gotów do wystąpień i podjęcia dyskusji</w:t>
            </w:r>
          </w:p>
        </w:tc>
        <w:tc>
          <w:tcPr>
            <w:tcW w:w="2999" w:type="dxa"/>
          </w:tcPr>
          <w:p w:rsidRPr="00C56A73" w:rsidR="0093211F" w:rsidP="006478A0" w:rsidRDefault="000203D8" w14:paraId="0A428CB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66246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387" w:type="dxa"/>
          </w:tcPr>
          <w:p w:rsidRPr="00C56A73" w:rsidR="0093211F" w:rsidP="006478A0" w:rsidRDefault="0066246C" w14:paraId="065D241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xmlns:wp14="http://schemas.microsoft.com/office/word/2010/wordml" w:rsidRPr="00C56A73" w:rsidR="0093211F" w:rsidP="0093211F" w:rsidRDefault="0093211F" w14:paraId="3461D779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CF2D8B6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01074" w:rsidP="002C0CA5" w:rsidRDefault="00201074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01074" w:rsidP="002C0CA5" w:rsidRDefault="00201074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01074" w:rsidP="002C0CA5" w:rsidRDefault="00201074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01074" w:rsidP="002C0CA5" w:rsidRDefault="00201074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2449A"/>
    <w:multiLevelType w:val="hybridMultilevel"/>
    <w:tmpl w:val="DBC47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03D8"/>
    <w:rsid w:val="0002306B"/>
    <w:rsid w:val="0007136D"/>
    <w:rsid w:val="000834BC"/>
    <w:rsid w:val="000941CF"/>
    <w:rsid w:val="000C4232"/>
    <w:rsid w:val="000D10C4"/>
    <w:rsid w:val="000D1125"/>
    <w:rsid w:val="000D23B1"/>
    <w:rsid w:val="0016485A"/>
    <w:rsid w:val="001D1D2D"/>
    <w:rsid w:val="001F4326"/>
    <w:rsid w:val="001F4EF7"/>
    <w:rsid w:val="002005B8"/>
    <w:rsid w:val="00201074"/>
    <w:rsid w:val="00207BBF"/>
    <w:rsid w:val="0022617E"/>
    <w:rsid w:val="0023719B"/>
    <w:rsid w:val="00260757"/>
    <w:rsid w:val="002B55BD"/>
    <w:rsid w:val="002C0CA5"/>
    <w:rsid w:val="002E0E8B"/>
    <w:rsid w:val="00341D25"/>
    <w:rsid w:val="0036131B"/>
    <w:rsid w:val="003A347A"/>
    <w:rsid w:val="003B680D"/>
    <w:rsid w:val="0042742B"/>
    <w:rsid w:val="00453E6D"/>
    <w:rsid w:val="0047505C"/>
    <w:rsid w:val="004A4B20"/>
    <w:rsid w:val="004F5168"/>
    <w:rsid w:val="005358EC"/>
    <w:rsid w:val="00536174"/>
    <w:rsid w:val="00560D63"/>
    <w:rsid w:val="00586D03"/>
    <w:rsid w:val="005A59D8"/>
    <w:rsid w:val="005F368F"/>
    <w:rsid w:val="006559E9"/>
    <w:rsid w:val="0066246C"/>
    <w:rsid w:val="006674DC"/>
    <w:rsid w:val="0069283E"/>
    <w:rsid w:val="006A0528"/>
    <w:rsid w:val="006C766B"/>
    <w:rsid w:val="006E7B3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60FAB"/>
    <w:rsid w:val="008C5679"/>
    <w:rsid w:val="008F3CA7"/>
    <w:rsid w:val="008F47B6"/>
    <w:rsid w:val="008F7E6F"/>
    <w:rsid w:val="0090533B"/>
    <w:rsid w:val="00925376"/>
    <w:rsid w:val="0093211F"/>
    <w:rsid w:val="00940E76"/>
    <w:rsid w:val="00941311"/>
    <w:rsid w:val="00942E6D"/>
    <w:rsid w:val="0095394E"/>
    <w:rsid w:val="00965A2D"/>
    <w:rsid w:val="00966E0B"/>
    <w:rsid w:val="00984F53"/>
    <w:rsid w:val="00986637"/>
    <w:rsid w:val="00990D9F"/>
    <w:rsid w:val="009B21A4"/>
    <w:rsid w:val="009B6EAF"/>
    <w:rsid w:val="009E71F1"/>
    <w:rsid w:val="009F7E58"/>
    <w:rsid w:val="00A43564"/>
    <w:rsid w:val="00A82087"/>
    <w:rsid w:val="00A938AA"/>
    <w:rsid w:val="00AD550A"/>
    <w:rsid w:val="00AD5FE5"/>
    <w:rsid w:val="00AE3ABC"/>
    <w:rsid w:val="00B166F7"/>
    <w:rsid w:val="00B2721F"/>
    <w:rsid w:val="00B36FAB"/>
    <w:rsid w:val="00B5112D"/>
    <w:rsid w:val="00BC6B31"/>
    <w:rsid w:val="00BF3C83"/>
    <w:rsid w:val="00C24FF3"/>
    <w:rsid w:val="00C4079D"/>
    <w:rsid w:val="00C41631"/>
    <w:rsid w:val="00C56A73"/>
    <w:rsid w:val="00C715BD"/>
    <w:rsid w:val="00CB1979"/>
    <w:rsid w:val="00CD0414"/>
    <w:rsid w:val="00CF6363"/>
    <w:rsid w:val="00D07CFA"/>
    <w:rsid w:val="00D64B66"/>
    <w:rsid w:val="00DB036D"/>
    <w:rsid w:val="00DD798E"/>
    <w:rsid w:val="00E13230"/>
    <w:rsid w:val="00E20AF1"/>
    <w:rsid w:val="00E8630D"/>
    <w:rsid w:val="00EB4C06"/>
    <w:rsid w:val="00EC1BB4"/>
    <w:rsid w:val="00ED11F9"/>
    <w:rsid w:val="00ED1B6A"/>
    <w:rsid w:val="00EE4F54"/>
    <w:rsid w:val="00F17173"/>
    <w:rsid w:val="00F32FE3"/>
    <w:rsid w:val="00F35620"/>
    <w:rsid w:val="00F5310E"/>
    <w:rsid w:val="00F606AF"/>
    <w:rsid w:val="00F9016B"/>
    <w:rsid w:val="00F91853"/>
    <w:rsid w:val="00F94BE2"/>
    <w:rsid w:val="00FB2DB7"/>
    <w:rsid w:val="00FC1685"/>
    <w:rsid w:val="4875E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BD13"/>
  <w15:docId w15:val="{76FD2AA8-0351-4B1F-BF7B-64F5AB19E6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ec.europa.eu/info/food-farming-fisheries/key-policies/common-agricultural-policy/cap-glance_p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19</revision>
  <lastPrinted>2019-04-18T12:44:00.0000000Z</lastPrinted>
  <dcterms:created xsi:type="dcterms:W3CDTF">2019-04-26T14:09:00.0000000Z</dcterms:created>
  <dcterms:modified xsi:type="dcterms:W3CDTF">2022-09-19T10:21:50.4387092Z</dcterms:modified>
</coreProperties>
</file>