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A684F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A684F" w:rsidRPr="00EA684F" w:rsidRDefault="00EA684F" w:rsidP="00EA684F">
            <w:pPr>
              <w:rPr>
                <w:bCs/>
                <w:sz w:val="16"/>
                <w:szCs w:val="16"/>
              </w:rPr>
            </w:pPr>
            <w:r w:rsidRPr="00EA684F">
              <w:rPr>
                <w:bCs/>
                <w:sz w:val="16"/>
                <w:szCs w:val="16"/>
              </w:rPr>
              <w:t xml:space="preserve"> </w:t>
            </w:r>
            <w:r w:rsidRPr="00EA684F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0A629F" w:rsidP="00EA68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A684F" w:rsidRPr="004B70E4" w:rsidRDefault="00EA684F" w:rsidP="004B70E4">
            <w:pPr>
              <w:rPr>
                <w:bCs/>
                <w:sz w:val="20"/>
                <w:szCs w:val="16"/>
              </w:rPr>
            </w:pPr>
            <w:r w:rsidRPr="004B70E4">
              <w:rPr>
                <w:bCs/>
                <w:sz w:val="20"/>
                <w:szCs w:val="16"/>
              </w:rPr>
              <w:t>Engineering seminar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EA684F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A684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A684F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70E6F"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EA684F" w:rsidRPr="00021A86" w:rsidRDefault="00EA684F" w:rsidP="00EA684F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A684F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3960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684F">
              <w:rPr>
                <w:sz w:val="16"/>
                <w:szCs w:val="16"/>
              </w:rPr>
              <w:t>WNZ-ZT</w:t>
            </w:r>
            <w:r w:rsidR="003960FC">
              <w:rPr>
                <w:sz w:val="16"/>
                <w:szCs w:val="16"/>
              </w:rPr>
              <w:t>-</w:t>
            </w:r>
            <w:r w:rsidRPr="00EA684F">
              <w:rPr>
                <w:sz w:val="16"/>
                <w:szCs w:val="16"/>
              </w:rPr>
              <w:t>1S-06L-</w:t>
            </w:r>
            <w:r w:rsidR="003960FC">
              <w:rPr>
                <w:sz w:val="16"/>
                <w:szCs w:val="16"/>
              </w:rPr>
              <w:t>0</w:t>
            </w:r>
            <w:r w:rsidRPr="00EA684F">
              <w:rPr>
                <w:sz w:val="16"/>
                <w:szCs w:val="16"/>
              </w:rPr>
              <w:t>4</w:t>
            </w:r>
            <w:r w:rsidR="003960FC">
              <w:rPr>
                <w:sz w:val="16"/>
                <w:szCs w:val="16"/>
              </w:rPr>
              <w:t>_19</w:t>
            </w:r>
          </w:p>
        </w:tc>
      </w:tr>
      <w:tr w:rsidR="00EA684F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EA684F" w:rsidRDefault="00A3285A" w:rsidP="00EA68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Justyna Więcek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EA684F" w:rsidRDefault="00A30763" w:rsidP="00EA68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Justyna Więcek</w:t>
            </w:r>
            <w:r w:rsidR="00B36F7E">
              <w:rPr>
                <w:bCs/>
                <w:sz w:val="16"/>
                <w:szCs w:val="16"/>
              </w:rPr>
              <w:t>, dr Jan Slósarz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A3285A" w:rsidP="00EA68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A3285A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A3285A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B9B" w:rsidRDefault="00530DF2" w:rsidP="00D25B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0DF2">
              <w:rPr>
                <w:sz w:val="16"/>
                <w:szCs w:val="16"/>
              </w:rPr>
              <w:t xml:space="preserve">Cele przedmiotu: Zapoznanie studentów z metodologią i aspektami praktycznymi przygotowywania prac inżynierskich </w:t>
            </w:r>
          </w:p>
          <w:p w:rsidR="00EA684F" w:rsidRPr="00021A86" w:rsidRDefault="00530DF2" w:rsidP="00D25B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530DF2">
              <w:rPr>
                <w:sz w:val="16"/>
                <w:szCs w:val="16"/>
              </w:rPr>
              <w:t xml:space="preserve"> Wprowadzenie - czym jest praca dyplomowa. Rola promotora. Wymogi dotyczące przygotowywania pracy dyplomowej. Sformułowanie tematu i celu pracy. Przygotowanie harmonogramu. Zasady kompletowania  literatury, analiza treści i sporządzanie notatek. Prawo autorskie a plagiat. Zasady cytowania literatury i sporządzania bibliografii. Struktura i metodyka pracy. Przygotowanie konspektu pracy inżynierskiej.</w:t>
            </w:r>
          </w:p>
        </w:tc>
      </w:tr>
      <w:tr w:rsidR="00EA684F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Default="00EA684F" w:rsidP="00EA68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EA684F" w:rsidRDefault="00EA684F" w:rsidP="00EA68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A30763">
              <w:rPr>
                <w:sz w:val="16"/>
                <w:szCs w:val="16"/>
              </w:rPr>
              <w:t>10</w:t>
            </w:r>
          </w:p>
          <w:p w:rsidR="00EA684F" w:rsidRPr="00021A86" w:rsidRDefault="00EA684F" w:rsidP="00A3076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A3076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A684F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530DF2" w:rsidP="00EA68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Wykład, dyskusja, </w:t>
            </w:r>
            <w:r w:rsidR="00A30763">
              <w:rPr>
                <w:bCs/>
                <w:sz w:val="16"/>
                <w:szCs w:val="16"/>
              </w:rPr>
              <w:t xml:space="preserve">prezentacje, </w:t>
            </w:r>
            <w:r w:rsidRPr="002E60D9">
              <w:rPr>
                <w:bCs/>
                <w:sz w:val="16"/>
                <w:szCs w:val="16"/>
              </w:rPr>
              <w:t>rozwiązywanie problemu</w:t>
            </w:r>
            <w:r w:rsidR="00A30763">
              <w:rPr>
                <w:bCs/>
                <w:sz w:val="16"/>
                <w:szCs w:val="16"/>
              </w:rPr>
              <w:t>, konsultacje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Podstawowe umiejętności obsługi komputera, posługiwania się edytorem tekstu oraz wyszukiwarką internetową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A684F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Wiedza: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W1 - </w:t>
            </w:r>
            <w:r w:rsidR="002618F5" w:rsidRPr="002E60D9">
              <w:rPr>
                <w:bCs/>
                <w:sz w:val="16"/>
                <w:szCs w:val="16"/>
              </w:rPr>
              <w:t xml:space="preserve"> zasady przygotowywania  pracy inżynierskiej zgodnie z zasadami prawa autorskiego</w:t>
            </w:r>
          </w:p>
          <w:p w:rsidR="00EA684F" w:rsidRPr="00021A86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Umiejętności: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U1 - </w:t>
            </w:r>
            <w:r w:rsidR="002618F5" w:rsidRPr="002E60D9">
              <w:rPr>
                <w:bCs/>
                <w:sz w:val="16"/>
                <w:szCs w:val="16"/>
              </w:rPr>
              <w:t xml:space="preserve"> korzystać z literatury fachowej w języku polskim oraz w języku obcym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U2 - </w:t>
            </w:r>
            <w:r w:rsidR="002618F5" w:rsidRPr="002E60D9">
              <w:rPr>
                <w:bCs/>
                <w:sz w:val="16"/>
                <w:szCs w:val="16"/>
              </w:rPr>
              <w:t xml:space="preserve"> cytować materiały źródłowe i sporządzać bibliografię zgodnie z zasadami prawa autorskiego</w:t>
            </w:r>
          </w:p>
          <w:p w:rsidR="002618F5" w:rsidRPr="00021A86" w:rsidRDefault="002618F5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U3 -  przygotować konspekt pracy inżynierskiej</w:t>
            </w:r>
          </w:p>
        </w:tc>
        <w:tc>
          <w:tcPr>
            <w:tcW w:w="2520" w:type="dxa"/>
            <w:gridSpan w:val="4"/>
            <w:vAlign w:val="center"/>
          </w:tcPr>
          <w:p w:rsidR="00EA684F" w:rsidRPr="00021A86" w:rsidRDefault="00EA684F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K1 - </w:t>
            </w:r>
            <w:r w:rsidR="002618F5" w:rsidRPr="002E60D9">
              <w:rPr>
                <w:bCs/>
                <w:sz w:val="16"/>
                <w:szCs w:val="16"/>
              </w:rPr>
              <w:t xml:space="preserve"> aktywnej postawy w zakresie samokształcenia</w:t>
            </w:r>
          </w:p>
          <w:p w:rsidR="00EA684F" w:rsidRPr="00021A86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530DF2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30DF2" w:rsidRDefault="00916CF3" w:rsidP="00916C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 U1, U2 – zadania z cytowania literatury</w:t>
            </w:r>
          </w:p>
          <w:p w:rsidR="00844D55" w:rsidRDefault="00916CF3" w:rsidP="00916C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U3, K1 – </w:t>
            </w:r>
            <w:r w:rsidR="00844D55">
              <w:rPr>
                <w:rFonts w:ascii="Arial" w:hAnsi="Arial" w:cs="Arial"/>
                <w:sz w:val="16"/>
                <w:szCs w:val="16"/>
              </w:rPr>
              <w:t>prezentacja założeń pracy</w:t>
            </w:r>
          </w:p>
          <w:p w:rsidR="00916CF3" w:rsidRDefault="00916CF3" w:rsidP="00916C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konspekt pracy</w:t>
            </w:r>
          </w:p>
          <w:p w:rsidR="00916CF3" w:rsidRPr="00030AAE" w:rsidRDefault="00916CF3" w:rsidP="00916C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DF2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30DF2" w:rsidRPr="00030AAE" w:rsidRDefault="00530DF2" w:rsidP="0053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DF2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530DF2" w:rsidRPr="00021A86" w:rsidRDefault="00530DF2" w:rsidP="00530DF2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30DF2" w:rsidRDefault="007A6E96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50%</w:t>
            </w:r>
          </w:p>
          <w:p w:rsidR="00844D55" w:rsidRPr="002E60D9" w:rsidRDefault="00844D55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50%</w:t>
            </w:r>
          </w:p>
          <w:p w:rsidR="00530DF2" w:rsidRPr="002E60D9" w:rsidRDefault="00844D55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</w:t>
            </w:r>
          </w:p>
          <w:p w:rsidR="00530DF2" w:rsidRPr="00487FE5" w:rsidRDefault="00530DF2" w:rsidP="007A6E96">
            <w:pPr>
              <w:spacing w:line="240" w:lineRule="auto"/>
              <w:ind w:left="720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30DF2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30DF2" w:rsidRPr="009569C3" w:rsidRDefault="00530DF2" w:rsidP="0053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Sala dydaktyczna, biblioteka, pracownia komputerowa</w:t>
            </w:r>
          </w:p>
        </w:tc>
      </w:tr>
      <w:tr w:rsidR="00530DF2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530DF2" w:rsidRPr="00530DF2" w:rsidRDefault="00530DF2" w:rsidP="002E60D9">
            <w:pPr>
              <w:spacing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60D9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w:rsidR="00530DF2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A62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A62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zasady przygotowywania  pracy inżynierskiej</w:t>
            </w:r>
            <w:r w:rsidR="002618F5" w:rsidRPr="002E60D9">
              <w:rPr>
                <w:bCs/>
                <w:sz w:val="16"/>
                <w:szCs w:val="16"/>
              </w:rPr>
              <w:t xml:space="preserve"> zgodnie z zasadami prawa autorskiego</w:t>
            </w:r>
          </w:p>
        </w:tc>
        <w:tc>
          <w:tcPr>
            <w:tcW w:w="3001" w:type="dxa"/>
          </w:tcPr>
          <w:p w:rsidR="00530DF2" w:rsidRPr="00021A86" w:rsidRDefault="002618F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530DF2" w:rsidRPr="002E60D9" w:rsidRDefault="00D25B9B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korzystać z </w:t>
            </w:r>
            <w:r w:rsidR="00530DF2" w:rsidRPr="002E60D9">
              <w:rPr>
                <w:bCs/>
                <w:sz w:val="16"/>
                <w:szCs w:val="16"/>
              </w:rPr>
              <w:t>literatury fachowej w języku polskim oraz w języku obcym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cytować materiały źródłowe i sporządzać bibliografię</w:t>
            </w:r>
            <w:r w:rsidR="00D25B9B" w:rsidRPr="002E60D9">
              <w:rPr>
                <w:bCs/>
                <w:sz w:val="16"/>
                <w:szCs w:val="16"/>
              </w:rPr>
              <w:t xml:space="preserve"> zgodnie z zasadami prawa autorskiego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przygotować konspekt pracy inżynierskiej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530DF2" w:rsidRPr="002E60D9" w:rsidRDefault="002618F5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a</w:t>
            </w:r>
            <w:r w:rsidR="00D25B9B" w:rsidRPr="002E60D9">
              <w:rPr>
                <w:bCs/>
                <w:sz w:val="16"/>
                <w:szCs w:val="16"/>
              </w:rPr>
              <w:t xml:space="preserve">ktywnej postawy w zakresie samokształcenia 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30DF2" w:rsidRPr="00030AAE" w:rsidRDefault="00530DF2" w:rsidP="0043225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3C" w:rsidRDefault="003F463C" w:rsidP="002C0CA5">
      <w:pPr>
        <w:spacing w:line="240" w:lineRule="auto"/>
      </w:pPr>
      <w:r>
        <w:separator/>
      </w:r>
    </w:p>
  </w:endnote>
  <w:endnote w:type="continuationSeparator" w:id="0">
    <w:p w:rsidR="003F463C" w:rsidRDefault="003F463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3C" w:rsidRDefault="003F463C" w:rsidP="002C0CA5">
      <w:pPr>
        <w:spacing w:line="240" w:lineRule="auto"/>
      </w:pPr>
      <w:r>
        <w:separator/>
      </w:r>
    </w:p>
  </w:footnote>
  <w:footnote w:type="continuationSeparator" w:id="0">
    <w:p w:rsidR="003F463C" w:rsidRDefault="003F463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1D38"/>
    <w:multiLevelType w:val="hybridMultilevel"/>
    <w:tmpl w:val="60C4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492"/>
    <w:multiLevelType w:val="hybridMultilevel"/>
    <w:tmpl w:val="D7D0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A629F"/>
    <w:rsid w:val="000C4232"/>
    <w:rsid w:val="000C693A"/>
    <w:rsid w:val="0012460E"/>
    <w:rsid w:val="00125A97"/>
    <w:rsid w:val="00155311"/>
    <w:rsid w:val="001F23E3"/>
    <w:rsid w:val="00207BBF"/>
    <w:rsid w:val="002470F1"/>
    <w:rsid w:val="002618F5"/>
    <w:rsid w:val="002643D8"/>
    <w:rsid w:val="00294DDE"/>
    <w:rsid w:val="00295DC6"/>
    <w:rsid w:val="002C0CA5"/>
    <w:rsid w:val="002E60D9"/>
    <w:rsid w:val="00326357"/>
    <w:rsid w:val="00341D25"/>
    <w:rsid w:val="0036131B"/>
    <w:rsid w:val="00367F5B"/>
    <w:rsid w:val="0038006E"/>
    <w:rsid w:val="003931BC"/>
    <w:rsid w:val="003960FC"/>
    <w:rsid w:val="003A5151"/>
    <w:rsid w:val="003B680D"/>
    <w:rsid w:val="003F463C"/>
    <w:rsid w:val="0042563D"/>
    <w:rsid w:val="00456A7D"/>
    <w:rsid w:val="004B70E4"/>
    <w:rsid w:val="004B7E16"/>
    <w:rsid w:val="004F5168"/>
    <w:rsid w:val="005031F1"/>
    <w:rsid w:val="00530DF2"/>
    <w:rsid w:val="0056214B"/>
    <w:rsid w:val="0058645E"/>
    <w:rsid w:val="00643159"/>
    <w:rsid w:val="006674DC"/>
    <w:rsid w:val="006C4D07"/>
    <w:rsid w:val="006C766B"/>
    <w:rsid w:val="0072568B"/>
    <w:rsid w:val="00731D2B"/>
    <w:rsid w:val="00735F91"/>
    <w:rsid w:val="007471BD"/>
    <w:rsid w:val="00770E6F"/>
    <w:rsid w:val="007754D1"/>
    <w:rsid w:val="007934BC"/>
    <w:rsid w:val="007A6E96"/>
    <w:rsid w:val="007D736E"/>
    <w:rsid w:val="008034BA"/>
    <w:rsid w:val="00844D55"/>
    <w:rsid w:val="00860FAB"/>
    <w:rsid w:val="008872F2"/>
    <w:rsid w:val="008B7AF4"/>
    <w:rsid w:val="008C5679"/>
    <w:rsid w:val="008D1BF1"/>
    <w:rsid w:val="008E31EE"/>
    <w:rsid w:val="008F7E6F"/>
    <w:rsid w:val="00916CF3"/>
    <w:rsid w:val="009237B4"/>
    <w:rsid w:val="00925376"/>
    <w:rsid w:val="0093211F"/>
    <w:rsid w:val="00965A2D"/>
    <w:rsid w:val="00966E0B"/>
    <w:rsid w:val="009B21A4"/>
    <w:rsid w:val="009D5B30"/>
    <w:rsid w:val="009E322B"/>
    <w:rsid w:val="009E71F1"/>
    <w:rsid w:val="00A30763"/>
    <w:rsid w:val="00A3285A"/>
    <w:rsid w:val="00A43564"/>
    <w:rsid w:val="00A466BD"/>
    <w:rsid w:val="00A51540"/>
    <w:rsid w:val="00A65904"/>
    <w:rsid w:val="00B27029"/>
    <w:rsid w:val="00B2721F"/>
    <w:rsid w:val="00B351BE"/>
    <w:rsid w:val="00B36F7E"/>
    <w:rsid w:val="00C849A1"/>
    <w:rsid w:val="00CD0414"/>
    <w:rsid w:val="00D25B9B"/>
    <w:rsid w:val="00DD4C88"/>
    <w:rsid w:val="00DF60BC"/>
    <w:rsid w:val="00E14D0E"/>
    <w:rsid w:val="00EA684F"/>
    <w:rsid w:val="00EB7B89"/>
    <w:rsid w:val="00EC574E"/>
    <w:rsid w:val="00ED11F9"/>
    <w:rsid w:val="00EE4F54"/>
    <w:rsid w:val="00F17173"/>
    <w:rsid w:val="00F17394"/>
    <w:rsid w:val="00F241B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DCEE-FAA9-4AF9-8304-389E8EB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6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684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2022-02-22T12:34:00Z</dcterms:created>
  <dcterms:modified xsi:type="dcterms:W3CDTF">2022-02-22T12:34:00Z</dcterms:modified>
</cp:coreProperties>
</file>