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30AEC" w:rsidRPr="004F07E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4F07E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30AEC" w:rsidRPr="004F07EF" w:rsidRDefault="00596216" w:rsidP="00B30AEC">
            <w:pPr>
              <w:rPr>
                <w:sz w:val="16"/>
                <w:szCs w:val="18"/>
              </w:rPr>
            </w:pPr>
            <w:r w:rsidRPr="00596216">
              <w:rPr>
                <w:sz w:val="20"/>
                <w:szCs w:val="18"/>
              </w:rPr>
              <w:t>Metody instrumentalne stosowane w bioinżynierii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20"/>
                <w:szCs w:val="20"/>
              </w:rPr>
            </w:pPr>
            <w:r w:rsidRPr="004F07EF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0AEC" w:rsidRPr="00AA4CF2" w:rsidRDefault="00596216" w:rsidP="00B30AE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30AEC" w:rsidRPr="007C7B2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30AEC" w:rsidRPr="007C7B2C" w:rsidRDefault="00596216" w:rsidP="00196C1B">
            <w:pPr>
              <w:rPr>
                <w:sz w:val="16"/>
                <w:szCs w:val="18"/>
                <w:lang w:val="en-US"/>
              </w:rPr>
            </w:pPr>
            <w:r w:rsidRPr="00596216">
              <w:rPr>
                <w:rFonts w:ascii="Arial" w:hAnsi="Arial" w:cs="Arial"/>
                <w:bCs/>
                <w:sz w:val="16"/>
                <w:szCs w:val="16"/>
                <w:lang w:val="en-US"/>
              </w:rPr>
              <w:t>Instrumental Method of Analysis used in animal bioengineering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AA4C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Bioinżynieria zwierząt</w:t>
            </w:r>
            <w:r w:rsidR="00B30AEC" w:rsidRPr="004F07EF">
              <w:rPr>
                <w:sz w:val="16"/>
                <w:szCs w:val="18"/>
              </w:rPr>
              <w:tab/>
            </w:r>
          </w:p>
        </w:tc>
      </w:tr>
      <w:tr w:rsidR="00B30AEC" w:rsidRPr="004F07E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30AEC" w:rsidRPr="004F07E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</w:t>
            </w:r>
          </w:p>
        </w:tc>
      </w:tr>
      <w:tr w:rsidR="00B30AEC" w:rsidRPr="004F07E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AA4CF2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sz w:val="16"/>
                <w:szCs w:val="16"/>
              </w:rPr>
              <w:t>stacjonarne</w:t>
            </w:r>
          </w:p>
          <w:p w:rsidR="00B30AEC" w:rsidRPr="004F07EF" w:rsidRDefault="00AA4CF2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sz w:val="20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96C1B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>p</w:t>
            </w:r>
            <w:r w:rsidR="00B30AEC" w:rsidRPr="004F07EF">
              <w:rPr>
                <w:bCs/>
                <w:sz w:val="16"/>
                <w:szCs w:val="16"/>
              </w:rPr>
              <w:t>odstawowe</w:t>
            </w:r>
          </w:p>
          <w:p w:rsidR="00B30AEC" w:rsidRPr="004F07EF" w:rsidRDefault="002644FE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3C362C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AEC" w:rsidRPr="004F07EF" w:rsidRDefault="00132741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sym w:font="Wingdings" w:char="F078"/>
            </w:r>
            <w:r w:rsidR="00B30AEC" w:rsidRPr="004F07EF">
              <w:rPr>
                <w:bCs/>
                <w:sz w:val="16"/>
                <w:szCs w:val="16"/>
              </w:rPr>
              <w:t xml:space="preserve"> obowiązkowe </w:t>
            </w:r>
          </w:p>
          <w:p w:rsidR="00B30AEC" w:rsidRPr="004F07EF" w:rsidRDefault="00132741" w:rsidP="00B30AEC">
            <w:pPr>
              <w:spacing w:line="240" w:lineRule="auto"/>
              <w:rPr>
                <w:sz w:val="20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B30AEC" w:rsidRPr="004F07E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B30AEC" w:rsidRPr="004F07EF" w:rsidRDefault="00B30AEC" w:rsidP="00AE14F2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 xml:space="preserve">Numer semestru: </w:t>
            </w:r>
            <w:r w:rsidR="00AE14F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B30AEC" w:rsidRPr="004F07EF" w:rsidRDefault="00AE14F2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20"/>
                <w:szCs w:val="16"/>
              </w:rPr>
              <w:sym w:font="Wingdings" w:char="F0A8"/>
            </w:r>
            <w:r w:rsidR="00132741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>semestr  zimowy</w:t>
            </w:r>
            <w:r w:rsidR="00B30AEC" w:rsidRPr="004F07EF">
              <w:rPr>
                <w:bCs/>
                <w:sz w:val="16"/>
                <w:szCs w:val="16"/>
              </w:rPr>
              <w:br/>
            </w:r>
            <w:r w:rsidRPr="004F07EF">
              <w:rPr>
                <w:sz w:val="16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sz w:val="16"/>
                <w:szCs w:val="16"/>
              </w:rPr>
              <w:t xml:space="preserve"> </w:t>
            </w:r>
            <w:r w:rsidR="00B30AEC" w:rsidRPr="004F07EF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30AEC" w:rsidRPr="004F07E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B30AEC" w:rsidP="00B30AE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0AEC" w:rsidRPr="004F07EF" w:rsidRDefault="00FD66CB" w:rsidP="00E634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WNZ-</w:t>
            </w:r>
            <w:r w:rsidR="00AA4CF2">
              <w:rPr>
                <w:sz w:val="16"/>
                <w:szCs w:val="16"/>
              </w:rPr>
              <w:t>BW</w:t>
            </w:r>
            <w:r w:rsidR="00E634B4">
              <w:rPr>
                <w:sz w:val="16"/>
                <w:szCs w:val="16"/>
              </w:rPr>
              <w:t>-</w:t>
            </w:r>
            <w:r w:rsidRPr="004F07EF">
              <w:rPr>
                <w:sz w:val="16"/>
                <w:szCs w:val="16"/>
              </w:rPr>
              <w:t>1</w:t>
            </w:r>
            <w:r w:rsidR="00AA4CF2">
              <w:rPr>
                <w:sz w:val="16"/>
                <w:szCs w:val="16"/>
              </w:rPr>
              <w:t>S</w:t>
            </w:r>
            <w:r w:rsidR="001F2A3C">
              <w:rPr>
                <w:sz w:val="16"/>
                <w:szCs w:val="16"/>
              </w:rPr>
              <w:t>-0</w:t>
            </w:r>
            <w:r w:rsidR="007C7B2C">
              <w:rPr>
                <w:sz w:val="16"/>
                <w:szCs w:val="16"/>
              </w:rPr>
              <w:t>6L</w:t>
            </w:r>
            <w:r w:rsidR="00B30AEC" w:rsidRPr="004F07EF">
              <w:rPr>
                <w:sz w:val="16"/>
                <w:szCs w:val="16"/>
              </w:rPr>
              <w:t>-</w:t>
            </w:r>
            <w:r w:rsidR="00196C1B">
              <w:rPr>
                <w:sz w:val="16"/>
                <w:szCs w:val="16"/>
              </w:rPr>
              <w:t>0</w:t>
            </w:r>
            <w:r w:rsidR="00D56701">
              <w:rPr>
                <w:sz w:val="16"/>
                <w:szCs w:val="16"/>
              </w:rPr>
              <w:t>3</w:t>
            </w:r>
            <w:r w:rsidR="00E634B4">
              <w:rPr>
                <w:sz w:val="16"/>
                <w:szCs w:val="16"/>
              </w:rPr>
              <w:t>_19</w:t>
            </w:r>
          </w:p>
        </w:tc>
      </w:tr>
      <w:tr w:rsidR="00B30AEC" w:rsidRPr="004F07E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F23A05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Dr hab. Marta Grodzik</w:t>
            </w:r>
            <w:r w:rsidR="000E0C00">
              <w:rPr>
                <w:sz w:val="16"/>
                <w:szCs w:val="18"/>
              </w:rPr>
              <w:t xml:space="preserve">, prof. SGGW; 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E642C8" w:rsidP="00B30AE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dr Patryk Krzemiński, dr Anna </w:t>
            </w:r>
            <w:proofErr w:type="spellStart"/>
            <w:r>
              <w:rPr>
                <w:sz w:val="16"/>
                <w:szCs w:val="18"/>
              </w:rPr>
              <w:t>Hotowy</w:t>
            </w:r>
            <w:proofErr w:type="spellEnd"/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F23A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Nanobiotechnologii</w:t>
            </w:r>
            <w:r w:rsidR="000E311C">
              <w:rPr>
                <w:bCs/>
                <w:sz w:val="16"/>
                <w:szCs w:val="16"/>
              </w:rPr>
              <w:t>, Instytut Biologii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F23A05" w:rsidP="00B30A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F1F" w:rsidRPr="00155F1F" w:rsidRDefault="00281849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4CF2">
              <w:rPr>
                <w:b/>
                <w:sz w:val="16"/>
                <w:szCs w:val="16"/>
              </w:rPr>
              <w:t>Cele przedmiotu</w:t>
            </w:r>
            <w:r w:rsidRPr="00CB2AD8">
              <w:rPr>
                <w:sz w:val="16"/>
                <w:szCs w:val="16"/>
              </w:rPr>
              <w:t>:</w:t>
            </w:r>
            <w:r w:rsidR="00865803">
              <w:rPr>
                <w:sz w:val="16"/>
                <w:szCs w:val="16"/>
              </w:rPr>
              <w:t xml:space="preserve"> </w:t>
            </w:r>
            <w:r w:rsidR="00D56701" w:rsidRPr="00D56701">
              <w:rPr>
                <w:sz w:val="16"/>
                <w:szCs w:val="16"/>
              </w:rPr>
              <w:t>Zapoznanie studentów z podstawami teoretycznymi i praktycznymi instrumentalnych technik analitycznych. Budowa, zasada funkcjonowania</w:t>
            </w:r>
            <w:r w:rsidR="000E311C">
              <w:rPr>
                <w:sz w:val="16"/>
                <w:szCs w:val="16"/>
              </w:rPr>
              <w:t xml:space="preserve"> i</w:t>
            </w:r>
            <w:r w:rsidR="00D56701" w:rsidRPr="00D56701">
              <w:rPr>
                <w:sz w:val="16"/>
                <w:szCs w:val="16"/>
              </w:rPr>
              <w:t xml:space="preserve"> użytkowania i</w:t>
            </w:r>
            <w:r w:rsidR="000E311C">
              <w:rPr>
                <w:sz w:val="16"/>
                <w:szCs w:val="16"/>
              </w:rPr>
              <w:t xml:space="preserve"> wybranych</w:t>
            </w:r>
            <w:r w:rsidR="00D56701" w:rsidRPr="00D56701">
              <w:rPr>
                <w:sz w:val="16"/>
                <w:szCs w:val="16"/>
              </w:rPr>
              <w:t xml:space="preserve"> aparatów; zasadami doboru instrumentalnych metod analitycznych, przygotowania próbek do pomiaru i oceny uzyskanego wyniku.</w:t>
            </w:r>
          </w:p>
          <w:p w:rsidR="00D56701" w:rsidRPr="00D56701" w:rsidRDefault="00611C9B" w:rsidP="00D567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11C9B">
              <w:rPr>
                <w:b/>
                <w:iCs/>
                <w:sz w:val="16"/>
                <w:szCs w:val="16"/>
              </w:rPr>
              <w:t>Tematyka zajęć</w:t>
            </w:r>
            <w:r w:rsidR="009D029F">
              <w:rPr>
                <w:b/>
                <w:iCs/>
                <w:sz w:val="16"/>
                <w:szCs w:val="16"/>
              </w:rPr>
              <w:t>:</w:t>
            </w:r>
            <w:r w:rsidR="00865803">
              <w:t xml:space="preserve"> </w:t>
            </w:r>
            <w:r w:rsidR="00D56701" w:rsidRPr="00D56701">
              <w:rPr>
                <w:sz w:val="16"/>
                <w:szCs w:val="16"/>
              </w:rPr>
              <w:t xml:space="preserve">Podział i charakterystyka instrumentalnych metod analitycznych. Kryteria wyboru i oceny metody analitycznej. Metody i techniki analityczne stosowane w bioinżynierii. Metody optyczne: widma absorpcyjne i emisyjne; techniki spektrometryczne, spektrofotometria UV-VIS –budowa i zasada działania spektrofotometru; techniki spektrofotometryczne (zasada działania i podstawowe rodzaje spektrofotometrów; prawo Lamberta); absorpcyjna spektrofotometria atomowa (ASA) - podstawy absorpcji atomowej, budowa aparatu (źródła promieniowania, atomizery), rodzaje interferencji, zastosowanie; technika ICP-OES – podstawy emisyjnej spektrometrii atomowej, budowa i zasada działania spektrometru). Techniki separacyjne (wirowanie, </w:t>
            </w:r>
            <w:proofErr w:type="spellStart"/>
            <w:r w:rsidR="00D56701" w:rsidRPr="00D56701">
              <w:rPr>
                <w:sz w:val="16"/>
                <w:szCs w:val="16"/>
              </w:rPr>
              <w:t>ultrawirowanie</w:t>
            </w:r>
            <w:proofErr w:type="spellEnd"/>
            <w:r w:rsidR="00D56701" w:rsidRPr="00D56701">
              <w:rPr>
                <w:sz w:val="16"/>
                <w:szCs w:val="16"/>
              </w:rPr>
              <w:t>, wirowanie w gradiencie gęstości). Techniki fluorescencyjne (wykorzystanie fluorescencji w technikach obrazowania i detekcji). Techniki rozdzielcze: techniki chromatograficzne (rozdział metodą chromatografii cienkowarstwowej TLC, wysokosprawnej cieczowej HPLC i gazowej GC; budowa i zasada działania aparatury; sposób nanoszenia i dozowania próbek, dobór układów rozwijających dla poszczególnych związków naturalnych, metody wizualizacji chromatografów, interpretacja uzyskanych wyników)</w:t>
            </w:r>
            <w:r w:rsidR="000E311C">
              <w:rPr>
                <w:sz w:val="16"/>
                <w:szCs w:val="16"/>
              </w:rPr>
              <w:t xml:space="preserve">. </w:t>
            </w:r>
            <w:r w:rsidR="00D56701" w:rsidRPr="00D56701">
              <w:rPr>
                <w:sz w:val="16"/>
                <w:szCs w:val="16"/>
              </w:rPr>
              <w:t>Techniki obrazowania (mikroskop świetlny, fluorescencyjny, transmisyjny mikroskop elektronowy, skaningowy mikroskop elektronowy)</w:t>
            </w:r>
            <w:r w:rsidR="000E311C">
              <w:rPr>
                <w:sz w:val="16"/>
                <w:szCs w:val="16"/>
              </w:rPr>
              <w:t>.</w:t>
            </w:r>
          </w:p>
          <w:p w:rsidR="00B30AEC" w:rsidRPr="004F07EF" w:rsidRDefault="00D56701" w:rsidP="00D567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Przepisy BHP, prezentacje wybranych technik analitycznych; kalibracji (m.in spektrometry UV-VIS, elektroforeza pozioma i pionowa</w:t>
            </w:r>
            <w:r w:rsidR="000E311C">
              <w:rPr>
                <w:sz w:val="16"/>
                <w:szCs w:val="16"/>
              </w:rPr>
              <w:t>, mikroskop konfokalny, TEM, SEM</w:t>
            </w:r>
            <w:r w:rsidRPr="00D56701">
              <w:rPr>
                <w:sz w:val="16"/>
                <w:szCs w:val="16"/>
              </w:rPr>
              <w:t xml:space="preserve">); </w:t>
            </w:r>
            <w:r w:rsidR="000E0C00">
              <w:rPr>
                <w:sz w:val="16"/>
                <w:szCs w:val="16"/>
              </w:rPr>
              <w:t xml:space="preserve">przeprowadzenie wieloczynnikowego doświadczenia związanego z </w:t>
            </w:r>
            <w:r w:rsidR="00DE7DE2">
              <w:rPr>
                <w:sz w:val="16"/>
                <w:szCs w:val="16"/>
              </w:rPr>
              <w:t>ekstrakcją</w:t>
            </w:r>
            <w:r w:rsidR="000E0C00">
              <w:rPr>
                <w:sz w:val="16"/>
                <w:szCs w:val="16"/>
              </w:rPr>
              <w:t xml:space="preserve"> białka, przeprowadzenie doświadczenia związanego charakterystyką nanomateriałów; </w:t>
            </w:r>
            <w:r w:rsidRPr="00D56701">
              <w:rPr>
                <w:sz w:val="16"/>
                <w:szCs w:val="16"/>
              </w:rPr>
              <w:t>analiza uzyskanych wyników, rozwiązywanie zadań rachunkowych; dobór odpowiednich technik analitycznych do analizy materiału biologicznego.</w:t>
            </w:r>
            <w:r w:rsidR="005810E7">
              <w:rPr>
                <w:sz w:val="16"/>
                <w:szCs w:val="16"/>
              </w:rPr>
              <w:t xml:space="preserve"> </w:t>
            </w:r>
          </w:p>
        </w:tc>
      </w:tr>
      <w:tr w:rsidR="00B30AEC" w:rsidRPr="004F07E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 – wykład,  liczba</w:t>
            </w:r>
            <w:r w:rsidR="00EF6E90" w:rsidRPr="004F07EF">
              <w:rPr>
                <w:sz w:val="16"/>
                <w:szCs w:val="16"/>
              </w:rPr>
              <w:t xml:space="preserve"> godzin </w:t>
            </w:r>
            <w:r w:rsidRPr="004F07EF">
              <w:rPr>
                <w:sz w:val="16"/>
                <w:szCs w:val="16"/>
              </w:rPr>
              <w:t xml:space="preserve"> </w:t>
            </w:r>
            <w:r w:rsidR="00D56701">
              <w:rPr>
                <w:sz w:val="16"/>
                <w:szCs w:val="16"/>
              </w:rPr>
              <w:t>15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C - ćwiczenia audytoryjne, 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LC - ćwiczenia laboratoryjne, liczba godzin </w:t>
            </w:r>
            <w:r w:rsidR="000E311C">
              <w:rPr>
                <w:sz w:val="16"/>
                <w:szCs w:val="16"/>
              </w:rPr>
              <w:t>30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PC - ćwiczenia projektowe, liczba godzin </w:t>
            </w:r>
          </w:p>
          <w:p w:rsidR="00B30AEC" w:rsidRPr="004F07EF" w:rsidRDefault="00B30AEC" w:rsidP="00B30AE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TC - ćwiczenia terenowe, liczba godzin </w:t>
            </w:r>
          </w:p>
          <w:p w:rsidR="00B30AEC" w:rsidRPr="004F07EF" w:rsidRDefault="00B30AEC" w:rsidP="0013274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B30AEC" w:rsidRPr="004F07EF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4F07EF" w:rsidRDefault="00D56701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Wykład, dyskusja, zajęcia laboratoryjne, projekty realizowane w grupach, prezentacja problemu, konsultacje</w:t>
            </w:r>
          </w:p>
        </w:tc>
      </w:tr>
      <w:tr w:rsidR="00B30AEC" w:rsidRPr="004F07E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 xml:space="preserve">Wymagania formalne </w:t>
            </w:r>
          </w:p>
          <w:p w:rsidR="00B30AEC" w:rsidRPr="004F07EF" w:rsidRDefault="00B30AEC" w:rsidP="00B30AEC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EC" w:rsidRPr="00C52862" w:rsidRDefault="00D56701" w:rsidP="00B30A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Wiedza z przedmiotów: chemia ogólna, chemia organiczna, fizyka</w:t>
            </w:r>
          </w:p>
        </w:tc>
      </w:tr>
      <w:tr w:rsidR="00B30AEC" w:rsidRPr="004F07E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30AEC" w:rsidRPr="004F07EF" w:rsidRDefault="00B30AEC" w:rsidP="00B30AEC">
            <w:pPr>
              <w:spacing w:line="240" w:lineRule="auto"/>
              <w:rPr>
                <w:bCs/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Wiedza:</w:t>
            </w:r>
          </w:p>
          <w:p w:rsidR="00155F1F" w:rsidRDefault="00B30AEC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W1</w:t>
            </w:r>
            <w:r w:rsidR="003C362C">
              <w:rPr>
                <w:sz w:val="16"/>
                <w:szCs w:val="16"/>
              </w:rPr>
              <w:t xml:space="preserve"> - </w:t>
            </w:r>
            <w:r w:rsidR="0015275C">
              <w:t xml:space="preserve"> </w:t>
            </w:r>
            <w:r w:rsidR="00E57917">
              <w:t xml:space="preserve"> </w:t>
            </w:r>
            <w:r w:rsidR="00D56701">
              <w:t xml:space="preserve"> </w:t>
            </w:r>
            <w:r w:rsidR="00D56701" w:rsidRPr="00D56701">
              <w:rPr>
                <w:sz w:val="16"/>
                <w:szCs w:val="16"/>
              </w:rPr>
              <w:t>podstawy teoretyczne wybranych metod analitycznych</w:t>
            </w:r>
          </w:p>
          <w:p w:rsidR="00D56701" w:rsidRDefault="00D5670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W2 - </w:t>
            </w:r>
            <w:r>
              <w:t xml:space="preserve"> </w:t>
            </w:r>
            <w:r w:rsidRPr="00D56701">
              <w:rPr>
                <w:sz w:val="16"/>
                <w:szCs w:val="16"/>
              </w:rPr>
              <w:t xml:space="preserve">podstawowe zasady działania aparatów badawczych  stosowanych w badaniach laboratoryjnych  </w:t>
            </w:r>
          </w:p>
          <w:p w:rsidR="003F0E11" w:rsidRDefault="003F0E11" w:rsidP="0033383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333830" w:rsidRPr="004F07EF" w:rsidRDefault="00333830" w:rsidP="00D52F9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B30AEC" w:rsidRPr="004F07EF" w:rsidRDefault="00B30AEC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Umiejętności:</w:t>
            </w:r>
          </w:p>
          <w:p w:rsidR="00333830" w:rsidRDefault="00B30AEC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U1</w:t>
            </w:r>
            <w:r w:rsidR="00C06F49" w:rsidRPr="004F07EF">
              <w:rPr>
                <w:sz w:val="16"/>
                <w:szCs w:val="16"/>
              </w:rPr>
              <w:t xml:space="preserve"> </w:t>
            </w:r>
            <w:r w:rsidR="00C06F49" w:rsidRPr="003F0E11">
              <w:rPr>
                <w:sz w:val="16"/>
                <w:szCs w:val="16"/>
              </w:rPr>
              <w:t xml:space="preserve">- </w:t>
            </w:r>
            <w:r w:rsidR="00CB2AD8">
              <w:t xml:space="preserve"> </w:t>
            </w:r>
            <w:r w:rsidR="0015275C">
              <w:t xml:space="preserve"> </w:t>
            </w:r>
            <w:r w:rsidR="00D56701">
              <w:t xml:space="preserve"> </w:t>
            </w:r>
            <w:r w:rsidR="00D56701" w:rsidRPr="00D56701">
              <w:rPr>
                <w:sz w:val="16"/>
                <w:szCs w:val="16"/>
              </w:rPr>
              <w:t>dobrać odpowiednią metodę badawczą do analizowanego materiału biologicznego</w:t>
            </w:r>
          </w:p>
          <w:p w:rsidR="00CB2AD8" w:rsidRDefault="00CB2AD8" w:rsidP="00155F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U2 - </w:t>
            </w:r>
            <w:r>
              <w:t xml:space="preserve"> </w:t>
            </w:r>
            <w:r w:rsidR="0015275C">
              <w:t xml:space="preserve"> </w:t>
            </w:r>
            <w:r w:rsidR="00D56701">
              <w:t xml:space="preserve"> </w:t>
            </w:r>
            <w:r w:rsidR="00D56701" w:rsidRPr="00D56701">
              <w:rPr>
                <w:sz w:val="16"/>
                <w:szCs w:val="16"/>
              </w:rPr>
              <w:t>zinterpretować wynik eksperymentu i wykonać obliczenia na podstawie uzyskanych danych analitycznych</w:t>
            </w:r>
          </w:p>
          <w:p w:rsidR="00CB2AD8" w:rsidRPr="004F07EF" w:rsidRDefault="00CB2AD8" w:rsidP="00D5670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30AEC" w:rsidRPr="004F07EF" w:rsidRDefault="00B30AEC" w:rsidP="00CF37D6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Kompetencje:</w:t>
            </w:r>
          </w:p>
          <w:p w:rsidR="00CB2AD8" w:rsidRDefault="00B30AEC" w:rsidP="00D5670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K1</w:t>
            </w:r>
            <w:r w:rsidR="00AA4CF2" w:rsidRPr="009D029F">
              <w:rPr>
                <w:bCs/>
                <w:sz w:val="16"/>
                <w:szCs w:val="16"/>
              </w:rPr>
              <w:t xml:space="preserve">– </w:t>
            </w:r>
            <w:r w:rsidR="00155F1F">
              <w:t xml:space="preserve"> </w:t>
            </w:r>
            <w:r w:rsidR="00CB2AD8">
              <w:t xml:space="preserve"> </w:t>
            </w:r>
            <w:r w:rsidR="0015275C">
              <w:t xml:space="preserve"> </w:t>
            </w:r>
            <w:r w:rsidR="00E57917">
              <w:t xml:space="preserve"> </w:t>
            </w:r>
            <w:r w:rsidR="00D56701">
              <w:t xml:space="preserve"> </w:t>
            </w:r>
            <w:r w:rsidR="00D56701" w:rsidRPr="00D56701">
              <w:rPr>
                <w:sz w:val="16"/>
                <w:szCs w:val="16"/>
              </w:rPr>
              <w:t>poszerzani</w:t>
            </w:r>
            <w:r w:rsidR="00D56701">
              <w:rPr>
                <w:sz w:val="16"/>
                <w:szCs w:val="16"/>
              </w:rPr>
              <w:t>a</w:t>
            </w:r>
            <w:r w:rsidR="00D56701" w:rsidRPr="00D56701">
              <w:rPr>
                <w:sz w:val="16"/>
                <w:szCs w:val="16"/>
              </w:rPr>
              <w:t xml:space="preserve"> wiedzy z zakresu nowoczesnej technologii analitycznej stosowanej w bioinżynierii zwierząt</w:t>
            </w:r>
          </w:p>
          <w:p w:rsidR="00D56701" w:rsidRPr="004F07EF" w:rsidRDefault="00D56701" w:rsidP="00D5670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K2 - </w:t>
            </w:r>
            <w:r>
              <w:t xml:space="preserve"> </w:t>
            </w:r>
            <w:r w:rsidRPr="00D56701">
              <w:rPr>
                <w:sz w:val="16"/>
                <w:szCs w:val="16"/>
              </w:rPr>
              <w:t>przestrzega</w:t>
            </w:r>
            <w:r>
              <w:rPr>
                <w:sz w:val="16"/>
                <w:szCs w:val="16"/>
              </w:rPr>
              <w:t>nia</w:t>
            </w:r>
            <w:r w:rsidRPr="00D56701">
              <w:rPr>
                <w:sz w:val="16"/>
                <w:szCs w:val="16"/>
              </w:rPr>
              <w:t xml:space="preserve"> zasad bezpieczeństwa i higieny pracy w laboratorium</w:t>
            </w:r>
            <w:r>
              <w:rPr>
                <w:sz w:val="16"/>
                <w:szCs w:val="16"/>
              </w:rPr>
              <w:t xml:space="preserve"> podczas realizacji zadań badawczych w pojedynkę jak i w zespole</w:t>
            </w:r>
          </w:p>
        </w:tc>
      </w:tr>
      <w:tr w:rsidR="00281849" w:rsidRPr="004F07E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81849" w:rsidRDefault="00DE7DE2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 – W1, W1</w:t>
            </w:r>
            <w:r w:rsidR="00D71B26">
              <w:rPr>
                <w:sz w:val="16"/>
                <w:szCs w:val="16"/>
              </w:rPr>
              <w:t>, U1</w:t>
            </w:r>
          </w:p>
          <w:p w:rsidR="00DE7DE2" w:rsidRDefault="00DE7DE2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Kolokwia</w:t>
            </w:r>
            <w:r w:rsidR="00D71B26">
              <w:rPr>
                <w:sz w:val="16"/>
                <w:szCs w:val="16"/>
              </w:rPr>
              <w:t xml:space="preserve"> – W1, U1, K1</w:t>
            </w:r>
          </w:p>
          <w:p w:rsidR="00DE7DE2" w:rsidRDefault="00DE7DE2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Sprawozdania</w:t>
            </w:r>
            <w:r w:rsidR="00D71B26">
              <w:rPr>
                <w:sz w:val="16"/>
                <w:szCs w:val="16"/>
              </w:rPr>
              <w:t xml:space="preserve"> – W2, U2, K1, K2</w:t>
            </w:r>
          </w:p>
          <w:p w:rsidR="00DE7DE2" w:rsidRPr="004F07EF" w:rsidRDefault="00DE7DE2" w:rsidP="00C06F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Analiza problemu </w:t>
            </w:r>
            <w:r w:rsidR="00D71B26">
              <w:rPr>
                <w:sz w:val="16"/>
                <w:szCs w:val="16"/>
              </w:rPr>
              <w:t>– U1, K1</w:t>
            </w:r>
          </w:p>
        </w:tc>
      </w:tr>
      <w:tr w:rsidR="00281849" w:rsidRPr="004F07E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81849" w:rsidRPr="004F07EF" w:rsidRDefault="00DE7DE2" w:rsidP="0028184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egzaminacyjne, p</w:t>
            </w:r>
            <w:r w:rsidR="00D71B26">
              <w:rPr>
                <w:sz w:val="16"/>
                <w:szCs w:val="16"/>
              </w:rPr>
              <w:t>race kolokwialne, sprawozdania, prezentacja</w:t>
            </w:r>
          </w:p>
        </w:tc>
      </w:tr>
      <w:tr w:rsidR="0057639E" w:rsidRPr="004F07EF" w:rsidTr="0058436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t>Elementy i wagi mające wpływ</w:t>
            </w:r>
          </w:p>
          <w:p w:rsidR="0057639E" w:rsidRPr="004F07EF" w:rsidRDefault="0057639E" w:rsidP="0028184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</w:tcPr>
          <w:p w:rsidR="0057639E" w:rsidRPr="0057639E" w:rsidRDefault="000E0C00" w:rsidP="0015275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egzamin</w:t>
            </w:r>
            <w:r w:rsidR="00D56701" w:rsidRPr="00D56701">
              <w:rPr>
                <w:sz w:val="16"/>
                <w:szCs w:val="16"/>
              </w:rPr>
              <w:t xml:space="preserve"> - 50%; </w:t>
            </w:r>
            <w:r>
              <w:rPr>
                <w:sz w:val="16"/>
                <w:szCs w:val="16"/>
              </w:rPr>
              <w:t xml:space="preserve">kolokwia </w:t>
            </w:r>
            <w:r w:rsidR="00D56701" w:rsidRPr="00D56701">
              <w:rPr>
                <w:sz w:val="16"/>
                <w:szCs w:val="16"/>
              </w:rPr>
              <w:t xml:space="preserve">- 25%; </w:t>
            </w:r>
            <w:r w:rsidR="00DE7DE2">
              <w:rPr>
                <w:sz w:val="16"/>
                <w:szCs w:val="16"/>
              </w:rPr>
              <w:t xml:space="preserve">sprawozdania – 15%; </w:t>
            </w:r>
            <w:r w:rsidR="00D56701" w:rsidRPr="00D56701">
              <w:rPr>
                <w:sz w:val="16"/>
                <w:szCs w:val="16"/>
              </w:rPr>
              <w:t xml:space="preserve">analiza problemu - </w:t>
            </w:r>
            <w:r>
              <w:rPr>
                <w:sz w:val="16"/>
                <w:szCs w:val="16"/>
              </w:rPr>
              <w:t>10</w:t>
            </w:r>
            <w:r w:rsidR="00D56701" w:rsidRPr="00D56701">
              <w:rPr>
                <w:sz w:val="16"/>
                <w:szCs w:val="16"/>
              </w:rPr>
              <w:t>%</w:t>
            </w:r>
          </w:p>
        </w:tc>
      </w:tr>
      <w:tr w:rsidR="0057639E" w:rsidRPr="004F07EF" w:rsidTr="00584364">
        <w:trPr>
          <w:trHeight w:val="340"/>
        </w:trPr>
        <w:tc>
          <w:tcPr>
            <w:tcW w:w="2480" w:type="dxa"/>
            <w:gridSpan w:val="2"/>
            <w:vAlign w:val="center"/>
          </w:tcPr>
          <w:p w:rsidR="0057639E" w:rsidRPr="004F07EF" w:rsidRDefault="0057639E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:rsidR="0057639E" w:rsidRPr="0057639E" w:rsidRDefault="00D56701" w:rsidP="00155F1F">
            <w:pPr>
              <w:rPr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Sala dydaktyczna, sale laboratoryjne</w:t>
            </w:r>
          </w:p>
        </w:tc>
      </w:tr>
      <w:tr w:rsidR="00281849" w:rsidRPr="00155F1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  <w:r w:rsidRPr="004F07EF">
              <w:rPr>
                <w:sz w:val="16"/>
                <w:szCs w:val="16"/>
              </w:rPr>
              <w:lastRenderedPageBreak/>
              <w:t>Literatura podstawowa i uzupełniająca:</w:t>
            </w:r>
          </w:p>
          <w:p w:rsidR="00D56701" w:rsidRPr="00D56701" w:rsidRDefault="00D56701" w:rsidP="00D5670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•</w:t>
            </w:r>
            <w:r w:rsidRPr="00D56701">
              <w:rPr>
                <w:rFonts w:cs="Arial"/>
                <w:sz w:val="16"/>
                <w:szCs w:val="16"/>
              </w:rPr>
              <w:tab/>
              <w:t>Szczepaniak W.: Metody instrumentalne w analizie chemicznej. Wydawnictwo Naukowe PWN, Warszawa 2005.</w:t>
            </w:r>
          </w:p>
          <w:p w:rsidR="00D56701" w:rsidRPr="00D56701" w:rsidRDefault="00D56701" w:rsidP="00D5670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•</w:t>
            </w:r>
            <w:r w:rsidRPr="00D56701">
              <w:rPr>
                <w:rFonts w:cs="Arial"/>
                <w:sz w:val="16"/>
                <w:szCs w:val="16"/>
              </w:rPr>
              <w:tab/>
            </w:r>
            <w:proofErr w:type="spellStart"/>
            <w:r w:rsidRPr="00D56701">
              <w:rPr>
                <w:rFonts w:cs="Arial"/>
                <w:sz w:val="16"/>
                <w:szCs w:val="16"/>
              </w:rPr>
              <w:t>Skoog</w:t>
            </w:r>
            <w:proofErr w:type="spellEnd"/>
            <w:r w:rsidRPr="00D56701">
              <w:rPr>
                <w:rFonts w:cs="Arial"/>
                <w:sz w:val="16"/>
                <w:szCs w:val="16"/>
              </w:rPr>
              <w:t xml:space="preserve"> D.A., West D.M., </w:t>
            </w:r>
            <w:proofErr w:type="spellStart"/>
            <w:r w:rsidRPr="00D56701">
              <w:rPr>
                <w:rFonts w:cs="Arial"/>
                <w:sz w:val="16"/>
                <w:szCs w:val="16"/>
              </w:rPr>
              <w:t>Holler</w:t>
            </w:r>
            <w:proofErr w:type="spellEnd"/>
            <w:r w:rsidRPr="00D56701">
              <w:rPr>
                <w:rFonts w:cs="Arial"/>
                <w:sz w:val="16"/>
                <w:szCs w:val="16"/>
              </w:rPr>
              <w:t xml:space="preserve"> F.J., </w:t>
            </w:r>
            <w:proofErr w:type="spellStart"/>
            <w:r w:rsidRPr="00D56701">
              <w:rPr>
                <w:rFonts w:cs="Arial"/>
                <w:sz w:val="16"/>
                <w:szCs w:val="16"/>
              </w:rPr>
              <w:t>Crouch</w:t>
            </w:r>
            <w:proofErr w:type="spellEnd"/>
            <w:r w:rsidRPr="00D56701">
              <w:rPr>
                <w:rFonts w:cs="Arial"/>
                <w:sz w:val="16"/>
                <w:szCs w:val="16"/>
              </w:rPr>
              <w:t xml:space="preserve"> S.R.: Podstawy chemii analitycznej (przekład zbiorowy po redakcją A. Hulanickiego), Wydawnictwo Naukowe PWN, Warszawa 2007.</w:t>
            </w:r>
          </w:p>
          <w:p w:rsidR="00D56701" w:rsidRPr="00D56701" w:rsidRDefault="00D56701" w:rsidP="00D5670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•</w:t>
            </w:r>
            <w:r w:rsidRPr="00D56701">
              <w:rPr>
                <w:rFonts w:cs="Arial"/>
                <w:sz w:val="16"/>
                <w:szCs w:val="16"/>
              </w:rPr>
              <w:tab/>
              <w:t>Cygański A.: Metody spektroskopowe w chemii analitycznej (wydanie trzecie zmienione). Wydawnictwa Naukowo-Techniczne, Warszawa, 2002.</w:t>
            </w:r>
          </w:p>
          <w:p w:rsidR="00281849" w:rsidRPr="00155F1F" w:rsidRDefault="00D56701" w:rsidP="00D56701">
            <w:pPr>
              <w:spacing w:line="240" w:lineRule="auto"/>
              <w:rPr>
                <w:sz w:val="16"/>
                <w:szCs w:val="16"/>
              </w:rPr>
            </w:pPr>
            <w:r w:rsidRPr="00D56701">
              <w:rPr>
                <w:rFonts w:cs="Arial"/>
                <w:sz w:val="16"/>
                <w:szCs w:val="16"/>
              </w:rPr>
              <w:t>•</w:t>
            </w:r>
            <w:r w:rsidRPr="00D56701">
              <w:rPr>
                <w:rFonts w:cs="Arial"/>
                <w:sz w:val="16"/>
                <w:szCs w:val="16"/>
              </w:rPr>
              <w:tab/>
              <w:t>Roszkowska-Jakimiec W. (red.); Stoiskowe ćwiczenia laboratoryjne z analizy instrumentalnej, Białystok, 2002</w:t>
            </w:r>
          </w:p>
        </w:tc>
      </w:tr>
      <w:tr w:rsidR="00281849" w:rsidRPr="004F07E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UWAGI</w:t>
            </w:r>
          </w:p>
          <w:p w:rsidR="00281849" w:rsidRPr="004F07EF" w:rsidRDefault="00281849" w:rsidP="0028184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F07EF" w:rsidTr="00AB3D9E">
        <w:trPr>
          <w:trHeight w:val="536"/>
        </w:trPr>
        <w:tc>
          <w:tcPr>
            <w:tcW w:w="9070" w:type="dxa"/>
            <w:vAlign w:val="center"/>
          </w:tcPr>
          <w:p w:rsidR="00ED11F9" w:rsidRPr="004F07E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F07E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F07EF">
              <w:rPr>
                <w:bCs/>
                <w:sz w:val="18"/>
                <w:szCs w:val="18"/>
              </w:rPr>
              <w:t xml:space="preserve"> dla zajęć</w:t>
            </w:r>
            <w:r w:rsidRPr="004F07EF">
              <w:rPr>
                <w:bCs/>
                <w:sz w:val="18"/>
                <w:szCs w:val="18"/>
              </w:rPr>
              <w:t xml:space="preserve"> efektów </w:t>
            </w:r>
            <w:r w:rsidR="008F7E6F" w:rsidRPr="004F07EF">
              <w:rPr>
                <w:bCs/>
                <w:sz w:val="18"/>
                <w:szCs w:val="18"/>
              </w:rPr>
              <w:t>uczenia się</w:t>
            </w:r>
            <w:r w:rsidRPr="004F07E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4F07EF" w:rsidRDefault="00034695" w:rsidP="005962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9621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4F07EF" w:rsidTr="00AB3D9E">
        <w:trPr>
          <w:trHeight w:val="476"/>
        </w:trPr>
        <w:tc>
          <w:tcPr>
            <w:tcW w:w="9070" w:type="dxa"/>
            <w:vAlign w:val="center"/>
          </w:tcPr>
          <w:p w:rsidR="00ED11F9" w:rsidRPr="004F07EF" w:rsidRDefault="00ED11F9" w:rsidP="00AB3D9E">
            <w:pPr>
              <w:rPr>
                <w:bCs/>
                <w:sz w:val="18"/>
                <w:szCs w:val="18"/>
              </w:rPr>
            </w:pPr>
            <w:r w:rsidRPr="004F07E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F07E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F07E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4F07EF" w:rsidRDefault="00596216" w:rsidP="00AA4C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81849" w:rsidRPr="004F07EF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4F07E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4F07EF" w:rsidTr="0093211F">
        <w:tc>
          <w:tcPr>
            <w:tcW w:w="1547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4F07EF" w:rsidRDefault="0093211F" w:rsidP="00AB3D9E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4F07EF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4F07EF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4F07EF">
              <w:rPr>
                <w:sz w:val="16"/>
                <w:szCs w:val="16"/>
              </w:rPr>
              <w:t>Oddziaływanie zajęć na efekt kierunkowy*</w:t>
            </w:r>
            <w:r w:rsidRPr="004F07EF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281849" w:rsidRPr="004F07EF" w:rsidTr="0093211F">
        <w:tc>
          <w:tcPr>
            <w:tcW w:w="1547" w:type="dxa"/>
          </w:tcPr>
          <w:p w:rsidR="00281849" w:rsidRPr="004F07EF" w:rsidRDefault="00281849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81849" w:rsidRPr="004F07EF" w:rsidRDefault="00CE0902" w:rsidP="00CF37D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podstawy teoretyczne wybranych metod analitycznych</w:t>
            </w:r>
            <w:r w:rsidRPr="004F07E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281849" w:rsidRPr="004F07EF" w:rsidRDefault="00CE0902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281849" w:rsidRPr="004F07EF" w:rsidRDefault="00CE0902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F0E11" w:rsidRPr="004F07EF" w:rsidTr="0093211F">
        <w:tc>
          <w:tcPr>
            <w:tcW w:w="1547" w:type="dxa"/>
          </w:tcPr>
          <w:p w:rsidR="003F0E11" w:rsidRPr="004F07EF" w:rsidRDefault="00CE0902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</w:t>
            </w:r>
            <w:r>
              <w:rPr>
                <w:bCs/>
                <w:color w:val="A6A6A6"/>
                <w:sz w:val="16"/>
                <w:szCs w:val="16"/>
              </w:rPr>
              <w:t xml:space="preserve"> – W2</w:t>
            </w:r>
          </w:p>
        </w:tc>
        <w:tc>
          <w:tcPr>
            <w:tcW w:w="4563" w:type="dxa"/>
          </w:tcPr>
          <w:p w:rsidR="003F0E11" w:rsidRPr="003F0E11" w:rsidRDefault="00CE0902" w:rsidP="00F11AC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 xml:space="preserve">podstawowe zasady działania aparatów badawczych  stosowanych w badaniach laboratoryjnych  </w:t>
            </w:r>
          </w:p>
        </w:tc>
        <w:tc>
          <w:tcPr>
            <w:tcW w:w="3001" w:type="dxa"/>
          </w:tcPr>
          <w:p w:rsidR="003F0E11" w:rsidRPr="004F07EF" w:rsidRDefault="00CE0902" w:rsidP="00AA4C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3F0E11" w:rsidRPr="004F07EF" w:rsidRDefault="00CE0902" w:rsidP="006E3E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333830" w:rsidRPr="004F07EF" w:rsidTr="0093211F">
        <w:tc>
          <w:tcPr>
            <w:tcW w:w="1547" w:type="dxa"/>
          </w:tcPr>
          <w:p w:rsidR="00333830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333830" w:rsidRPr="00107F43" w:rsidRDefault="00CE0902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dobrać odpowiednią metodę badawczą do analizowanego materiału biologicznego</w:t>
            </w:r>
          </w:p>
        </w:tc>
        <w:tc>
          <w:tcPr>
            <w:tcW w:w="3001" w:type="dxa"/>
          </w:tcPr>
          <w:p w:rsidR="00333830" w:rsidRPr="004F07EF" w:rsidRDefault="00CE0902" w:rsidP="007E25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K_U07</w:t>
            </w:r>
          </w:p>
        </w:tc>
        <w:tc>
          <w:tcPr>
            <w:tcW w:w="1381" w:type="dxa"/>
          </w:tcPr>
          <w:p w:rsidR="00333830" w:rsidRPr="004F07EF" w:rsidRDefault="00CE0902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E728C4">
              <w:rPr>
                <w:bCs/>
                <w:sz w:val="16"/>
                <w:szCs w:val="16"/>
              </w:rPr>
              <w:t>, 2</w:t>
            </w:r>
          </w:p>
        </w:tc>
      </w:tr>
      <w:tr w:rsidR="00E803B8" w:rsidRPr="004F07EF" w:rsidTr="0093211F">
        <w:tc>
          <w:tcPr>
            <w:tcW w:w="1547" w:type="dxa"/>
          </w:tcPr>
          <w:p w:rsidR="00E803B8" w:rsidRPr="004F07EF" w:rsidRDefault="00132741" w:rsidP="00AB3D9E">
            <w:pPr>
              <w:rPr>
                <w:bCs/>
                <w:color w:val="A6A6A6"/>
                <w:sz w:val="16"/>
                <w:szCs w:val="16"/>
              </w:rPr>
            </w:pPr>
            <w:r w:rsidRPr="004F07EF">
              <w:rPr>
                <w:bCs/>
                <w:color w:val="A6A6A6"/>
                <w:sz w:val="16"/>
                <w:szCs w:val="16"/>
              </w:rPr>
              <w:t>Umiejętności – U</w:t>
            </w:r>
            <w:r w:rsidR="00EB0D28">
              <w:rPr>
                <w:bCs/>
                <w:color w:val="A6A6A6"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E803B8" w:rsidRPr="003C362C" w:rsidRDefault="00CE0902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zinterpretować wynik eksperymentu i wykonać obliczenia na podstawie uzyskanych danych analitycznych</w:t>
            </w:r>
          </w:p>
        </w:tc>
        <w:tc>
          <w:tcPr>
            <w:tcW w:w="3001" w:type="dxa"/>
          </w:tcPr>
          <w:p w:rsidR="00E803B8" w:rsidRPr="004F07EF" w:rsidRDefault="00CE0902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E803B8" w:rsidRPr="004F07EF" w:rsidRDefault="00CE0902" w:rsidP="00AB3D9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B0D28" w:rsidRPr="004F07EF" w:rsidTr="0093211F">
        <w:tc>
          <w:tcPr>
            <w:tcW w:w="1547" w:type="dxa"/>
          </w:tcPr>
          <w:p w:rsidR="00EB0D28" w:rsidRPr="004F07EF" w:rsidRDefault="00EB0D28" w:rsidP="00AB3D9E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EB0D28" w:rsidRPr="00CB2AD8" w:rsidRDefault="00EB0D28" w:rsidP="00CF37D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EB0D28" w:rsidRPr="004F07EF" w:rsidRDefault="00EB0D28" w:rsidP="00AB3D9E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EB0D28" w:rsidRPr="004F07EF" w:rsidRDefault="00EB0D28" w:rsidP="00AB3D9E">
            <w:pPr>
              <w:rPr>
                <w:bCs/>
                <w:sz w:val="16"/>
                <w:szCs w:val="16"/>
              </w:rPr>
            </w:pPr>
          </w:p>
        </w:tc>
      </w:tr>
      <w:tr w:rsidR="00611C9B" w:rsidRPr="004F07EF" w:rsidTr="0093211F">
        <w:tc>
          <w:tcPr>
            <w:tcW w:w="1547" w:type="dxa"/>
          </w:tcPr>
          <w:p w:rsidR="00611C9B" w:rsidRPr="004F07EF" w:rsidRDefault="00BC499C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:rsidR="00611C9B" w:rsidRPr="00A85DA0" w:rsidRDefault="00CE0902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poszerzani</w:t>
            </w:r>
            <w:r>
              <w:rPr>
                <w:sz w:val="16"/>
                <w:szCs w:val="16"/>
              </w:rPr>
              <w:t>a</w:t>
            </w:r>
            <w:r w:rsidRPr="00D56701">
              <w:rPr>
                <w:sz w:val="16"/>
                <w:szCs w:val="16"/>
              </w:rPr>
              <w:t xml:space="preserve"> wiedzy z zakresu nowoczesnej technologii analitycznej stosowanej w bioinżynierii zwierząt</w:t>
            </w:r>
          </w:p>
        </w:tc>
        <w:tc>
          <w:tcPr>
            <w:tcW w:w="3001" w:type="dxa"/>
          </w:tcPr>
          <w:p w:rsidR="00611C9B" w:rsidRPr="004F07EF" w:rsidRDefault="00CE0902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611C9B" w:rsidRPr="004F07EF" w:rsidRDefault="00CE0902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B0D28" w:rsidRPr="004F07EF" w:rsidTr="0093211F">
        <w:tc>
          <w:tcPr>
            <w:tcW w:w="1547" w:type="dxa"/>
          </w:tcPr>
          <w:p w:rsidR="00EB0D28" w:rsidRDefault="00CE0902" w:rsidP="00AB3D9E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:rsidR="00EB0D28" w:rsidRPr="00A85DA0" w:rsidRDefault="00CE0902" w:rsidP="00A85D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56701">
              <w:rPr>
                <w:sz w:val="16"/>
                <w:szCs w:val="16"/>
              </w:rPr>
              <w:t>przestrzega</w:t>
            </w:r>
            <w:r>
              <w:rPr>
                <w:sz w:val="16"/>
                <w:szCs w:val="16"/>
              </w:rPr>
              <w:t>nia</w:t>
            </w:r>
            <w:r w:rsidRPr="00D56701">
              <w:rPr>
                <w:sz w:val="16"/>
                <w:szCs w:val="16"/>
              </w:rPr>
              <w:t xml:space="preserve"> zasad bezpieczeństwa i higieny pracy w laboratorium</w:t>
            </w:r>
            <w:r>
              <w:rPr>
                <w:sz w:val="16"/>
                <w:szCs w:val="16"/>
              </w:rPr>
              <w:t xml:space="preserve"> podczas realizacji zadań badawczych w pojedynkę jak i w zespole</w:t>
            </w:r>
          </w:p>
        </w:tc>
        <w:tc>
          <w:tcPr>
            <w:tcW w:w="3001" w:type="dxa"/>
          </w:tcPr>
          <w:p w:rsidR="00EB0D28" w:rsidRPr="004F07EF" w:rsidRDefault="00CE0902" w:rsidP="00E10A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K_K03, K_K07</w:t>
            </w:r>
          </w:p>
        </w:tc>
        <w:tc>
          <w:tcPr>
            <w:tcW w:w="1381" w:type="dxa"/>
          </w:tcPr>
          <w:p w:rsidR="00EB0D28" w:rsidRPr="004F07EF" w:rsidRDefault="00CE0902" w:rsidP="0058436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E728C4">
              <w:rPr>
                <w:bCs/>
                <w:sz w:val="16"/>
                <w:szCs w:val="16"/>
              </w:rPr>
              <w:t>,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E7" w:rsidRDefault="004F01E7" w:rsidP="002C0CA5">
      <w:pPr>
        <w:spacing w:line="240" w:lineRule="auto"/>
      </w:pPr>
      <w:r>
        <w:separator/>
      </w:r>
    </w:p>
  </w:endnote>
  <w:endnote w:type="continuationSeparator" w:id="0">
    <w:p w:rsidR="004F01E7" w:rsidRDefault="004F01E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E7" w:rsidRDefault="004F01E7" w:rsidP="002C0CA5">
      <w:pPr>
        <w:spacing w:line="240" w:lineRule="auto"/>
      </w:pPr>
      <w:r>
        <w:separator/>
      </w:r>
    </w:p>
  </w:footnote>
  <w:footnote w:type="continuationSeparator" w:id="0">
    <w:p w:rsidR="004F01E7" w:rsidRDefault="004F01E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0B4"/>
    <w:multiLevelType w:val="hybridMultilevel"/>
    <w:tmpl w:val="F760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758B"/>
    <w:rsid w:val="00021A86"/>
    <w:rsid w:val="00034695"/>
    <w:rsid w:val="00051DFF"/>
    <w:rsid w:val="0005766B"/>
    <w:rsid w:val="000834BC"/>
    <w:rsid w:val="000C4232"/>
    <w:rsid w:val="000D715D"/>
    <w:rsid w:val="000E0C00"/>
    <w:rsid w:val="000E1D3B"/>
    <w:rsid w:val="000E311C"/>
    <w:rsid w:val="000F3658"/>
    <w:rsid w:val="000F637A"/>
    <w:rsid w:val="00107F43"/>
    <w:rsid w:val="00114C8C"/>
    <w:rsid w:val="0012460E"/>
    <w:rsid w:val="00125A50"/>
    <w:rsid w:val="00125A97"/>
    <w:rsid w:val="00132741"/>
    <w:rsid w:val="0015275C"/>
    <w:rsid w:val="00155311"/>
    <w:rsid w:val="00155F1F"/>
    <w:rsid w:val="00173F19"/>
    <w:rsid w:val="00173F73"/>
    <w:rsid w:val="00196C1B"/>
    <w:rsid w:val="001A06C6"/>
    <w:rsid w:val="001B1B23"/>
    <w:rsid w:val="001F23E3"/>
    <w:rsid w:val="001F2A3C"/>
    <w:rsid w:val="00207BBF"/>
    <w:rsid w:val="00222933"/>
    <w:rsid w:val="00223005"/>
    <w:rsid w:val="00223CAE"/>
    <w:rsid w:val="002643D8"/>
    <w:rsid w:val="002644FE"/>
    <w:rsid w:val="00281849"/>
    <w:rsid w:val="00295DC6"/>
    <w:rsid w:val="002A46D8"/>
    <w:rsid w:val="002C0CA5"/>
    <w:rsid w:val="002D4A0C"/>
    <w:rsid w:val="00311F0F"/>
    <w:rsid w:val="00326357"/>
    <w:rsid w:val="00333830"/>
    <w:rsid w:val="00341D25"/>
    <w:rsid w:val="0035421D"/>
    <w:rsid w:val="0036131B"/>
    <w:rsid w:val="003876D1"/>
    <w:rsid w:val="003931BC"/>
    <w:rsid w:val="003A5151"/>
    <w:rsid w:val="003B59FE"/>
    <w:rsid w:val="003B680D"/>
    <w:rsid w:val="003B6E3E"/>
    <w:rsid w:val="003C362C"/>
    <w:rsid w:val="003D31DD"/>
    <w:rsid w:val="003F0E11"/>
    <w:rsid w:val="0042563D"/>
    <w:rsid w:val="00456A7D"/>
    <w:rsid w:val="00486764"/>
    <w:rsid w:val="004B0305"/>
    <w:rsid w:val="004B7E16"/>
    <w:rsid w:val="004C515A"/>
    <w:rsid w:val="004D7D6D"/>
    <w:rsid w:val="004E0B47"/>
    <w:rsid w:val="004F01E7"/>
    <w:rsid w:val="004F07EF"/>
    <w:rsid w:val="004F5168"/>
    <w:rsid w:val="005031F1"/>
    <w:rsid w:val="0053044E"/>
    <w:rsid w:val="005412BB"/>
    <w:rsid w:val="0056214B"/>
    <w:rsid w:val="0057103C"/>
    <w:rsid w:val="0057639E"/>
    <w:rsid w:val="005810E7"/>
    <w:rsid w:val="00584364"/>
    <w:rsid w:val="00596216"/>
    <w:rsid w:val="005A5286"/>
    <w:rsid w:val="005D0EB1"/>
    <w:rsid w:val="005E0ED0"/>
    <w:rsid w:val="00611C9B"/>
    <w:rsid w:val="006203E7"/>
    <w:rsid w:val="006674DC"/>
    <w:rsid w:val="006816ED"/>
    <w:rsid w:val="0068236B"/>
    <w:rsid w:val="006C652B"/>
    <w:rsid w:val="006C766B"/>
    <w:rsid w:val="006E2FC2"/>
    <w:rsid w:val="006E3E1A"/>
    <w:rsid w:val="006F2450"/>
    <w:rsid w:val="0072568B"/>
    <w:rsid w:val="00731D2B"/>
    <w:rsid w:val="00735F91"/>
    <w:rsid w:val="0074299D"/>
    <w:rsid w:val="00757B83"/>
    <w:rsid w:val="007934BC"/>
    <w:rsid w:val="007978B4"/>
    <w:rsid w:val="007A156F"/>
    <w:rsid w:val="007B1C74"/>
    <w:rsid w:val="007B59B2"/>
    <w:rsid w:val="007C7B2C"/>
    <w:rsid w:val="007D736E"/>
    <w:rsid w:val="007E2534"/>
    <w:rsid w:val="008350B0"/>
    <w:rsid w:val="0084301A"/>
    <w:rsid w:val="00860FAB"/>
    <w:rsid w:val="00865803"/>
    <w:rsid w:val="008C5679"/>
    <w:rsid w:val="008D1BF1"/>
    <w:rsid w:val="008E734C"/>
    <w:rsid w:val="008F0B27"/>
    <w:rsid w:val="008F2BDB"/>
    <w:rsid w:val="008F7E6F"/>
    <w:rsid w:val="00925376"/>
    <w:rsid w:val="0093211F"/>
    <w:rsid w:val="0093606A"/>
    <w:rsid w:val="00940CBB"/>
    <w:rsid w:val="00965A2D"/>
    <w:rsid w:val="00966E0B"/>
    <w:rsid w:val="00971594"/>
    <w:rsid w:val="009773CE"/>
    <w:rsid w:val="00996883"/>
    <w:rsid w:val="009B21A4"/>
    <w:rsid w:val="009C4A93"/>
    <w:rsid w:val="009D029F"/>
    <w:rsid w:val="009E71F1"/>
    <w:rsid w:val="00A13094"/>
    <w:rsid w:val="00A20169"/>
    <w:rsid w:val="00A43564"/>
    <w:rsid w:val="00A44846"/>
    <w:rsid w:val="00A466BD"/>
    <w:rsid w:val="00A653F3"/>
    <w:rsid w:val="00A65904"/>
    <w:rsid w:val="00A85DA0"/>
    <w:rsid w:val="00A94EDE"/>
    <w:rsid w:val="00AA4CF2"/>
    <w:rsid w:val="00AB3D9E"/>
    <w:rsid w:val="00AC5514"/>
    <w:rsid w:val="00AE14F2"/>
    <w:rsid w:val="00B1553B"/>
    <w:rsid w:val="00B27029"/>
    <w:rsid w:val="00B2721F"/>
    <w:rsid w:val="00B30AEC"/>
    <w:rsid w:val="00BC499C"/>
    <w:rsid w:val="00C02FD3"/>
    <w:rsid w:val="00C06F49"/>
    <w:rsid w:val="00C503ED"/>
    <w:rsid w:val="00C52862"/>
    <w:rsid w:val="00C53532"/>
    <w:rsid w:val="00C818E4"/>
    <w:rsid w:val="00CB2AD8"/>
    <w:rsid w:val="00CC220B"/>
    <w:rsid w:val="00CC225C"/>
    <w:rsid w:val="00CD0414"/>
    <w:rsid w:val="00CD32B1"/>
    <w:rsid w:val="00CE0902"/>
    <w:rsid w:val="00CF37D6"/>
    <w:rsid w:val="00CF6396"/>
    <w:rsid w:val="00CF6FEB"/>
    <w:rsid w:val="00D00213"/>
    <w:rsid w:val="00D113B0"/>
    <w:rsid w:val="00D47695"/>
    <w:rsid w:val="00D52F96"/>
    <w:rsid w:val="00D56701"/>
    <w:rsid w:val="00D71B26"/>
    <w:rsid w:val="00D83CDB"/>
    <w:rsid w:val="00DE7DE2"/>
    <w:rsid w:val="00DF1383"/>
    <w:rsid w:val="00DF60BC"/>
    <w:rsid w:val="00E10A67"/>
    <w:rsid w:val="00E14D0E"/>
    <w:rsid w:val="00E2480F"/>
    <w:rsid w:val="00E33374"/>
    <w:rsid w:val="00E3375A"/>
    <w:rsid w:val="00E362C3"/>
    <w:rsid w:val="00E5449C"/>
    <w:rsid w:val="00E57917"/>
    <w:rsid w:val="00E634B4"/>
    <w:rsid w:val="00E642C8"/>
    <w:rsid w:val="00E728C4"/>
    <w:rsid w:val="00E803B8"/>
    <w:rsid w:val="00EB0D28"/>
    <w:rsid w:val="00EB7B89"/>
    <w:rsid w:val="00EC3F09"/>
    <w:rsid w:val="00EC5272"/>
    <w:rsid w:val="00ED08FA"/>
    <w:rsid w:val="00ED11F9"/>
    <w:rsid w:val="00EE4F54"/>
    <w:rsid w:val="00EF6E90"/>
    <w:rsid w:val="00F11AC6"/>
    <w:rsid w:val="00F17173"/>
    <w:rsid w:val="00F23A05"/>
    <w:rsid w:val="00F36E93"/>
    <w:rsid w:val="00F476C8"/>
    <w:rsid w:val="00F9556A"/>
    <w:rsid w:val="00FB2DB7"/>
    <w:rsid w:val="00FB71B8"/>
    <w:rsid w:val="00FD66CB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49D5-2D78-4CE7-BB5F-FDCB9E9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1849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uiPriority w:val="99"/>
    <w:rsid w:val="00281849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2019-03-18T09:34:00Z</cp:lastPrinted>
  <dcterms:created xsi:type="dcterms:W3CDTF">2022-02-16T11:42:00Z</dcterms:created>
  <dcterms:modified xsi:type="dcterms:W3CDTF">2022-02-16T11:42:00Z</dcterms:modified>
</cp:coreProperties>
</file>