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001051" w:rsidTr="4789A10F" w14:paraId="3B4D9543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001051" w:rsidP="00001051" w:rsidRDefault="00001051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001051" w:rsidR="00001051" w:rsidP="00001051" w:rsidRDefault="00001051" w14:paraId="7E1A04CD" wp14:textId="77777777">
            <w:pPr>
              <w:rPr>
                <w:bCs/>
                <w:sz w:val="16"/>
                <w:szCs w:val="16"/>
              </w:rPr>
            </w:pPr>
            <w:r w:rsidRPr="00001051">
              <w:rPr>
                <w:bCs/>
                <w:sz w:val="20"/>
                <w:szCs w:val="16"/>
              </w:rPr>
              <w:t>Mechanizacja produkcji zwierzęcej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001051" w:rsidP="00001051" w:rsidRDefault="00001051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021A86" w:rsidR="00001051" w:rsidTr="4789A10F" w14:paraId="65239472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001051" w:rsidR="00001051" w:rsidP="00001051" w:rsidRDefault="00001051" w14:paraId="16F27140" wp14:textId="77777777">
            <w:pPr>
              <w:rPr>
                <w:bCs/>
                <w:sz w:val="16"/>
                <w:szCs w:val="16"/>
              </w:rPr>
            </w:pPr>
            <w:r w:rsidRPr="00001051">
              <w:rPr>
                <w:bCs/>
                <w:sz w:val="16"/>
                <w:szCs w:val="16"/>
              </w:rPr>
              <w:t>Mechanization of animal production</w:t>
            </w:r>
          </w:p>
        </w:tc>
      </w:tr>
      <w:tr xmlns:wp14="http://schemas.microsoft.com/office/word/2010/wordml" w:rsidRPr="00021A86" w:rsidR="00001051" w:rsidTr="4789A10F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01051" w:rsidP="00001051" w:rsidRDefault="00001051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001051" w:rsidTr="4789A10F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001051" w:rsidP="00001051" w:rsidRDefault="00001051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001051" w:rsidP="00001051" w:rsidRDefault="00001051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001051" w:rsidTr="4789A10F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001051" w:rsidTr="4789A10F" w14:paraId="6AF1664A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001051" w:rsidP="00001051" w:rsidRDefault="00001051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001051" w:rsidP="00001051" w:rsidRDefault="00001051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001051" w:rsidP="00001051" w:rsidRDefault="00001051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01051" w:rsidP="00001051" w:rsidRDefault="00001051" w14:paraId="5A3215B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001051" w:rsidTr="4789A10F" w14:paraId="482014F6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3E5C38F0" wp14:textId="2A0D2F7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4789A10F" w:rsidR="00001051">
              <w:rPr>
                <w:sz w:val="16"/>
                <w:szCs w:val="16"/>
              </w:rPr>
              <w:t>20</w:t>
            </w:r>
            <w:r w:rsidRPr="4789A10F" w:rsidR="52EF2735">
              <w:rPr>
                <w:sz w:val="16"/>
                <w:szCs w:val="16"/>
              </w:rPr>
              <w:t>20</w:t>
            </w:r>
            <w:r w:rsidRPr="4789A10F" w:rsidR="00001051">
              <w:rPr>
                <w:sz w:val="16"/>
                <w:szCs w:val="16"/>
              </w:rPr>
              <w:t>/202</w:t>
            </w:r>
            <w:r w:rsidRPr="4789A10F" w:rsidR="57A60B7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001051" w:rsidRDefault="00001051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01051" w:rsidP="009F2870" w:rsidRDefault="00001051" w14:paraId="4C56A66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1051">
              <w:rPr>
                <w:sz w:val="16"/>
                <w:szCs w:val="16"/>
              </w:rPr>
              <w:t>WNZ-ZT</w:t>
            </w:r>
            <w:r w:rsidR="009F2870">
              <w:rPr>
                <w:sz w:val="16"/>
                <w:szCs w:val="16"/>
              </w:rPr>
              <w:t>-</w:t>
            </w:r>
            <w:r w:rsidRPr="00001051">
              <w:rPr>
                <w:sz w:val="16"/>
                <w:szCs w:val="16"/>
              </w:rPr>
              <w:t>1S-03Z-</w:t>
            </w:r>
            <w:r w:rsidR="009F2870">
              <w:rPr>
                <w:sz w:val="16"/>
                <w:szCs w:val="16"/>
              </w:rPr>
              <w:t>0</w:t>
            </w:r>
            <w:r w:rsidRPr="00001051">
              <w:rPr>
                <w:sz w:val="16"/>
                <w:szCs w:val="16"/>
              </w:rPr>
              <w:t>5</w:t>
            </w:r>
            <w:r w:rsidR="009F2870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001051" w:rsidTr="4789A10F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001051" w:rsidP="00001051" w:rsidRDefault="00001051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001051" w:rsidTr="4789A10F" w14:paraId="437D08AF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01051" w:rsidR="00001051" w:rsidP="00001051" w:rsidRDefault="000D02CD" w14:paraId="50A03F0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Bogdan Drózdż</w:t>
            </w:r>
            <w:bookmarkStart w:name="_GoBack" w:id="0"/>
            <w:bookmarkEnd w:id="0"/>
          </w:p>
        </w:tc>
      </w:tr>
      <w:tr xmlns:wp14="http://schemas.microsoft.com/office/word/2010/wordml" w:rsidRPr="00021A86" w:rsidR="00001051" w:rsidTr="4789A10F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01051" w:rsidR="00001051" w:rsidP="4789A10F" w:rsidRDefault="00001051" w14:paraId="0D0B940D" wp14:textId="16DCC39D">
            <w:pPr>
              <w:rPr>
                <w:sz w:val="16"/>
                <w:szCs w:val="16"/>
              </w:rPr>
            </w:pPr>
            <w:r w:rsidRPr="4789A10F" w:rsidR="20150667">
              <w:rPr>
                <w:sz w:val="16"/>
                <w:szCs w:val="16"/>
              </w:rPr>
              <w:t>Dr hab. Bogdan Dróżdż</w:t>
            </w:r>
          </w:p>
        </w:tc>
      </w:tr>
      <w:tr xmlns:wp14="http://schemas.microsoft.com/office/word/2010/wordml" w:rsidRPr="00021A86" w:rsidR="00001051" w:rsidTr="4789A10F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610C092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01051" w:rsidR="00001051" w:rsidP="4789A10F" w:rsidRDefault="00001051" w14:paraId="0E27B00A" wp14:textId="59B11304">
            <w:pPr>
              <w:rPr>
                <w:sz w:val="16"/>
                <w:szCs w:val="16"/>
              </w:rPr>
            </w:pPr>
            <w:r w:rsidRPr="4789A10F" w:rsidR="35BBC6E2">
              <w:rPr>
                <w:sz w:val="16"/>
                <w:szCs w:val="16"/>
              </w:rPr>
              <w:t>Instytut Inżynierii Mechanicznej, SGGW</w:t>
            </w:r>
          </w:p>
        </w:tc>
      </w:tr>
      <w:tr xmlns:wp14="http://schemas.microsoft.com/office/word/2010/wordml" w:rsidRPr="00021A86" w:rsidR="00001051" w:rsidTr="4789A10F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01051" w:rsidP="00001051" w:rsidRDefault="000D02CD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001051" w:rsidTr="4789A10F" w14:paraId="3EC4E35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0727" w:rsidR="00001051" w:rsidP="00DE0727" w:rsidRDefault="00DE0727" w14:paraId="2D3BA9E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E0727">
              <w:rPr>
                <w:bCs/>
                <w:sz w:val="16"/>
                <w:szCs w:val="16"/>
              </w:rPr>
              <w:t>Cele przedmiotu: Przekazanie studentom wiedzy na temat współczesnych technologii produkcji zwierzęcej ze szczególnym uwzględnieniem mechanizacji poszczególnych procesów. Prezentowane podejście technologiczne umożliwia uzyskanie uporządkowanej wiedzy z zakresu wykorzystania środków technicznych w różnych systemach produkcji zwierzęcej i roślinnej.</w:t>
            </w:r>
          </w:p>
          <w:p w:rsidRPr="00021A86" w:rsidR="00001051" w:rsidP="00DE0727" w:rsidRDefault="00DE0727" w14:paraId="36A29AC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0727">
              <w:rPr>
                <w:bCs/>
                <w:sz w:val="16"/>
                <w:szCs w:val="16"/>
              </w:rPr>
              <w:t>Tematyka wykładów:  Źródła energii stosowane w mechanizacji produkcji zwierzęcej. Klasyfikacja, charakterystyka, możliwości wykorzystania. Przegląd różnych systemów utrzymania stosowanych w produkcji zwierzęcej z uwzględnieniem etologicznych potrzeb zwierząt, kierunku produkcji oraz niezbędnego wyposażenia technicznego. Warunki środowiskowe w budynkach inwentarskich oraz systemy ich zapewnienia na tle zagadnień zdrowotności zwierząt. Woda jako niezbędny czynnik w produkcji zwierzęcej. Jakość, metody uzdatniania oraz systemy dostarczania wody zwierzętom. Technologie przygotowania i przechowywania pasz objętościowych z uwzględnieniem wpływu na środowisko naturalne. Technologie stosowane w zakresie przygotowania i magazynowania pasz treściwych. Technologiczno-techniczne aspekty zadawania pasz. Analiza systemów usuwania odchodów stałych oraz zagadnienia bezpieczeństwa ekologicznego przy ich składowaniu i wykorzystaniu. Nowoczesne technologie pozyskiwania i przechowywania surowców pochodzenia zwierzęcego zapewniające uzyskiwanie produktów wysokiej jakości. Wybrane aspekty budowlano-funkcjonalne obiektów produkcji zwierzęcej. Przykładowe strategie wyposażenia w  środki techniczne obiektów produkcji zwierzęcej.</w:t>
            </w:r>
          </w:p>
        </w:tc>
      </w:tr>
      <w:tr xmlns:wp14="http://schemas.microsoft.com/office/word/2010/wordml" w:rsidRPr="00021A86" w:rsidR="00001051" w:rsidTr="4789A10F" w14:paraId="59B2E29A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01051" w:rsidP="00001051" w:rsidRDefault="00001051" w14:paraId="00B8636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E3371F"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DE0727">
              <w:rPr>
                <w:sz w:val="16"/>
                <w:szCs w:val="16"/>
              </w:rPr>
              <w:t>30</w:t>
            </w:r>
          </w:p>
          <w:p w:rsidR="00001051" w:rsidP="00001051" w:rsidRDefault="00001051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01051" w:rsidP="00001051" w:rsidRDefault="00001051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01051" w:rsidP="00001051" w:rsidRDefault="00001051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01051" w:rsidP="00001051" w:rsidRDefault="00001051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Pr="00021A86" w:rsidR="00001051" w:rsidP="00E3371F" w:rsidRDefault="00001051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001051" w:rsidTr="4789A10F" w14:paraId="689719BB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01051" w:rsidP="00001051" w:rsidRDefault="00DE0727" w14:paraId="6DC88CB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>Klasyczny wykład informacyjny z elementami wykładu problemowego lub konwersatoryjnego z wykorzystaniem prezentacji multimedialnych oraz krótkich filmów poglądowych, konsultacje</w:t>
            </w:r>
          </w:p>
        </w:tc>
      </w:tr>
      <w:tr xmlns:wp14="http://schemas.microsoft.com/office/word/2010/wordml" w:rsidRPr="00021A86" w:rsidR="00001051" w:rsidTr="4789A10F" w14:paraId="757EEE7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01051" w:rsidP="00001051" w:rsidRDefault="00001051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001051" w:rsidP="00001051" w:rsidRDefault="00001051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01051" w:rsidP="00001051" w:rsidRDefault="00001051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001051" w:rsidP="00001051" w:rsidRDefault="00DE0727" w14:paraId="57BAB9A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021A86" w:rsidR="00001051" w:rsidP="00001051" w:rsidRDefault="00001051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001051" w:rsidTr="4789A10F" w14:paraId="75FFD412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001051" w:rsidP="00001051" w:rsidRDefault="00001051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50304D" w:rsidR="00001051" w:rsidP="00001051" w:rsidRDefault="00001051" w14:paraId="74A1F1FF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>Wiedza:</w:t>
            </w:r>
          </w:p>
          <w:p w:rsidRPr="0050304D" w:rsidR="00001051" w:rsidP="00001051" w:rsidRDefault="00001051" w14:paraId="76436BDD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W1 - </w:t>
            </w:r>
            <w:r w:rsidRPr="0050304D" w:rsidR="00DE0727">
              <w:rPr>
                <w:sz w:val="16"/>
              </w:rPr>
              <w:t xml:space="preserve"> procesy technologiczne stosowane w chowie i hodowli zwierząt,</w:t>
            </w:r>
          </w:p>
          <w:p w:rsidRPr="0050304D" w:rsidR="00001051" w:rsidP="00001051" w:rsidRDefault="00001051" w14:paraId="45E69159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W2 - </w:t>
            </w:r>
            <w:r w:rsidRPr="0050304D" w:rsidR="00DE0727">
              <w:rPr>
                <w:sz w:val="16"/>
              </w:rPr>
              <w:t xml:space="preserve"> </w:t>
            </w:r>
            <w:r w:rsidRPr="0050304D" w:rsidR="0050304D">
              <w:rPr>
                <w:sz w:val="16"/>
              </w:rPr>
              <w:t xml:space="preserve"> zasady wykorzystania poszczególnych maszyn i urządzeń w produkcji zwierzęcej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50304D" w:rsidR="00001051" w:rsidP="00001051" w:rsidRDefault="00001051" w14:paraId="0F58FAE9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>Umiejętności:</w:t>
            </w:r>
          </w:p>
          <w:p w:rsidRPr="0050304D" w:rsidR="00001051" w:rsidP="00001051" w:rsidRDefault="00001051" w14:paraId="202C7A11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U1 - </w:t>
            </w:r>
            <w:r w:rsidRPr="0050304D" w:rsidR="0050304D">
              <w:rPr>
                <w:sz w:val="16"/>
              </w:rPr>
              <w:t xml:space="preserve"> analizować zasady doboru urządzeń do wybranych procesów technologicznych,</w:t>
            </w:r>
          </w:p>
          <w:p w:rsidRPr="0050304D" w:rsidR="00001051" w:rsidP="00001051" w:rsidRDefault="00001051" w14:paraId="4B94D5A5" wp14:textId="77777777">
            <w:pPr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50304D" w:rsidR="00001051" w:rsidP="00001051" w:rsidRDefault="00001051" w14:paraId="489FDC0A" wp14:textId="77777777">
            <w:pPr>
              <w:spacing w:line="240" w:lineRule="auto"/>
              <w:rPr>
                <w:sz w:val="16"/>
              </w:rPr>
            </w:pPr>
            <w:r w:rsidRPr="0050304D">
              <w:rPr>
                <w:sz w:val="16"/>
              </w:rPr>
              <w:t>Kompetencje:</w:t>
            </w:r>
          </w:p>
          <w:p w:rsidRPr="0050304D" w:rsidR="00001051" w:rsidP="00001051" w:rsidRDefault="00001051" w14:paraId="5F8D0C3F" wp14:textId="77777777">
            <w:pPr>
              <w:spacing w:line="240" w:lineRule="auto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K1 - </w:t>
            </w:r>
            <w:r w:rsidRPr="0050304D" w:rsidR="0050304D">
              <w:rPr>
                <w:sz w:val="16"/>
              </w:rPr>
              <w:t xml:space="preserve"> podejmowania odpowiedzialności za stosowanie mechanizacji w odniesieniu do zwierząt i środowiska naturalnego,</w:t>
            </w:r>
          </w:p>
          <w:p w:rsidRPr="0050304D" w:rsidR="00001051" w:rsidP="00001051" w:rsidRDefault="00001051" w14:paraId="3DEEC669" wp14:textId="77777777">
            <w:pPr>
              <w:spacing w:line="240" w:lineRule="auto"/>
              <w:jc w:val="both"/>
              <w:rPr>
                <w:sz w:val="16"/>
              </w:rPr>
            </w:pPr>
          </w:p>
        </w:tc>
      </w:tr>
      <w:tr xmlns:wp14="http://schemas.microsoft.com/office/word/2010/wordml" w:rsidRPr="00021A86" w:rsidR="00DE0727" w:rsidTr="4789A10F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DE0727" w:rsidP="00DE0727" w:rsidRDefault="00DE0727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0304D" w:rsidR="00DE0727" w:rsidP="4789A10F" w:rsidRDefault="00DE0727" w14:paraId="3656B9AB" wp14:textId="4E567DC5">
            <w:pPr>
              <w:jc w:val="both"/>
              <w:rPr>
                <w:sz w:val="16"/>
                <w:szCs w:val="16"/>
              </w:rPr>
            </w:pPr>
            <w:r w:rsidRPr="4789A10F" w:rsidR="1B8EE0E7">
              <w:rPr>
                <w:sz w:val="16"/>
                <w:szCs w:val="16"/>
              </w:rPr>
              <w:t xml:space="preserve">Test ze zróżnicowanymi pytaniami (zamknięte i otwarte), zaliczenie 50%, gradacja </w:t>
            </w:r>
            <w:r w:rsidRPr="4789A10F" w:rsidR="0CAAB042">
              <w:rPr>
                <w:sz w:val="16"/>
                <w:szCs w:val="16"/>
              </w:rPr>
              <w:t>ocen według skali proporcjonalnej</w:t>
            </w:r>
          </w:p>
        </w:tc>
      </w:tr>
      <w:tr xmlns:wp14="http://schemas.microsoft.com/office/word/2010/wordml" w:rsidRPr="00021A86" w:rsidR="00DE0727" w:rsidTr="4789A10F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DE0727" w:rsidP="00DE0727" w:rsidRDefault="00DE0727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0304D" w:rsidR="00DE0727" w:rsidP="4789A10F" w:rsidRDefault="00DE0727" w14:paraId="45FB0818" wp14:textId="6CAA954A">
            <w:pPr>
              <w:jc w:val="both"/>
              <w:rPr>
                <w:sz w:val="16"/>
                <w:szCs w:val="16"/>
              </w:rPr>
            </w:pPr>
            <w:r w:rsidRPr="4789A10F" w:rsidR="3A4C02C5">
              <w:rPr>
                <w:sz w:val="16"/>
                <w:szCs w:val="16"/>
              </w:rPr>
              <w:t>Wyniki testu zapisane na platformie sggw.eduportal.pl, wydruk zbior</w:t>
            </w:r>
            <w:r w:rsidRPr="4789A10F" w:rsidR="417543B9">
              <w:rPr>
                <w:sz w:val="16"/>
                <w:szCs w:val="16"/>
              </w:rPr>
              <w:t>czy wyników</w:t>
            </w:r>
          </w:p>
        </w:tc>
      </w:tr>
      <w:tr xmlns:wp14="http://schemas.microsoft.com/office/word/2010/wordml" w:rsidRPr="00021A86" w:rsidR="00DE0727" w:rsidTr="4789A10F" w14:paraId="604DC741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DE0727" w:rsidP="00DE0727" w:rsidRDefault="00DE0727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DE0727" w:rsidP="00DE0727" w:rsidRDefault="00DE0727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0304D" w:rsidR="00DE0727" w:rsidP="00DE0727" w:rsidRDefault="00DE0727" w14:paraId="3905F68B" wp14:textId="77777777">
            <w:pPr>
              <w:jc w:val="both"/>
              <w:rPr>
                <w:sz w:val="16"/>
              </w:rPr>
            </w:pPr>
            <w:r w:rsidRPr="0050304D">
              <w:rPr>
                <w:sz w:val="16"/>
              </w:rPr>
              <w:t>100% ocena z testu zaliczeniowego</w:t>
            </w:r>
          </w:p>
        </w:tc>
      </w:tr>
      <w:tr xmlns:wp14="http://schemas.microsoft.com/office/word/2010/wordml" w:rsidRPr="00021A86" w:rsidR="00DE0727" w:rsidTr="4789A10F" w14:paraId="4CEEA83E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DE0727" w:rsidP="00DE0727" w:rsidRDefault="00DE0727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50304D" w:rsidR="00DE0727" w:rsidP="4789A10F" w:rsidRDefault="00DE0727" w14:paraId="669F544A" wp14:textId="407B83A9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4789A10F" w:rsidR="39058B03">
              <w:rPr>
                <w:sz w:val="16"/>
                <w:szCs w:val="16"/>
              </w:rPr>
              <w:t>Realizacja zdalna z wykorzystaniem narzędzi MS Teams</w:t>
            </w:r>
          </w:p>
        </w:tc>
      </w:tr>
      <w:tr xmlns:wp14="http://schemas.microsoft.com/office/word/2010/wordml" w:rsidRPr="00021A86" w:rsidR="00DE0727" w:rsidTr="4789A10F" w14:paraId="124B283B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DE0727" w:rsidP="00DE0727" w:rsidRDefault="00DE0727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50304D" w:rsidR="00DE0727" w:rsidP="00DE0727" w:rsidRDefault="00DE0727" w14:paraId="61440F61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proofErr w:type="spellStart"/>
            <w:r w:rsidRPr="0050304D">
              <w:rPr>
                <w:sz w:val="16"/>
              </w:rPr>
              <w:t>Korpysz</w:t>
            </w:r>
            <w:proofErr w:type="spellEnd"/>
            <w:r w:rsidRPr="0050304D">
              <w:rPr>
                <w:sz w:val="16"/>
              </w:rPr>
              <w:t xml:space="preserve"> K., Roszkowski H., Zdun K., 1994. Maszyny i urządzenia do produkcji zwierzęcej. Wydawnictwo SGGW, Warszawa;</w:t>
            </w:r>
          </w:p>
          <w:p w:rsidRPr="0050304D" w:rsidR="00DE0727" w:rsidP="00DE0727" w:rsidRDefault="00DE0727" w14:paraId="4010A419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Kowalik W., Lebiedowicz W., </w:t>
            </w:r>
            <w:proofErr w:type="spellStart"/>
            <w:r w:rsidRPr="0050304D">
              <w:rPr>
                <w:sz w:val="16"/>
              </w:rPr>
              <w:t>Siarkowski</w:t>
            </w:r>
            <w:proofErr w:type="spellEnd"/>
            <w:r w:rsidRPr="0050304D">
              <w:rPr>
                <w:sz w:val="16"/>
              </w:rPr>
              <w:t xml:space="preserve"> Z., Wronkowski K., 1999. Mechanizacja produkcji zwierzęcej. Wydawnictwo AR, Lublin;</w:t>
            </w:r>
          </w:p>
          <w:p w:rsidRPr="0050304D" w:rsidR="00DE0727" w:rsidP="00DE0727" w:rsidRDefault="00DE0727" w14:paraId="6D2AF13C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t>Kuczewski J., Waszkiewicz Cz., 2007. Mechanizacja rolnictwa. Maszyny i urządzenia do produkcji roślinnej i zwierzęcej. Wydawnictwo SGGW, Warszawa;</w:t>
            </w:r>
          </w:p>
          <w:p w:rsidRPr="0050304D" w:rsidR="00DE0727" w:rsidP="00DE0727" w:rsidRDefault="00DE0727" w14:paraId="6A887038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jc w:val="both"/>
              <w:rPr>
                <w:sz w:val="16"/>
              </w:rPr>
            </w:pPr>
            <w:r w:rsidRPr="0050304D">
              <w:rPr>
                <w:sz w:val="16"/>
              </w:rPr>
              <w:t xml:space="preserve">Kupczyk A., </w:t>
            </w:r>
            <w:proofErr w:type="spellStart"/>
            <w:r w:rsidRPr="0050304D">
              <w:rPr>
                <w:sz w:val="16"/>
              </w:rPr>
              <w:t>Mastyj</w:t>
            </w:r>
            <w:proofErr w:type="spellEnd"/>
            <w:r w:rsidRPr="0050304D">
              <w:rPr>
                <w:sz w:val="16"/>
              </w:rPr>
              <w:t xml:space="preserve"> A., Daniel Z., Gaworski M., 2005. Dojarka mechaniczna. Budowa, użytkowanie i aspekty rynkowe urządzeń do pozyskiwania mleka surowego. Wydawnictwo Pro </w:t>
            </w:r>
            <w:proofErr w:type="spellStart"/>
            <w:r w:rsidRPr="0050304D">
              <w:rPr>
                <w:sz w:val="16"/>
              </w:rPr>
              <w:t>Agricola</w:t>
            </w:r>
            <w:proofErr w:type="spellEnd"/>
            <w:r w:rsidRPr="0050304D">
              <w:rPr>
                <w:sz w:val="16"/>
              </w:rPr>
              <w:t xml:space="preserve"> sp. z o.o., Gietrzwałd.</w:t>
            </w:r>
          </w:p>
          <w:p w:rsidRPr="00021A86" w:rsidR="00DE0727" w:rsidP="00DE0727" w:rsidRDefault="00DE0727" w14:paraId="049F31C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DE0727" w:rsidTr="4789A10F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DE0727" w:rsidP="00DE0727" w:rsidRDefault="00DE0727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Pr="00021A86" w:rsidR="00DE0727" w:rsidP="00DE0727" w:rsidRDefault="00DE0727" w14:paraId="53128261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5907ACC6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DE0727" w14:paraId="73E7788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 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756B9F9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DE0727" w14:paraId="3105240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62486C05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101652C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DE0727" w:rsidTr="0093211F" w14:paraId="7599B737" wp14:textId="77777777">
        <w:tc>
          <w:tcPr>
            <w:tcW w:w="1547" w:type="dxa"/>
          </w:tcPr>
          <w:p w:rsidRPr="00021A86" w:rsidR="00DE0727" w:rsidP="006478A0" w:rsidRDefault="00DE0727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50304D" w:rsidR="00DE0727" w:rsidP="0050304D" w:rsidRDefault="00DE0727" w14:paraId="35D4387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 xml:space="preserve">procesy technologiczne stosowane w chowie i hodowli zwierząt, </w:t>
            </w:r>
          </w:p>
        </w:tc>
        <w:tc>
          <w:tcPr>
            <w:tcW w:w="3001" w:type="dxa"/>
          </w:tcPr>
          <w:p w:rsidRPr="00021A86" w:rsidR="00DE0727" w:rsidP="006478A0" w:rsidRDefault="00DE0727" w14:paraId="39AE7B6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Pr="00021A86" w:rsidR="00DE0727" w:rsidP="006478A0" w:rsidRDefault="00DE0727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DE0727" w:rsidTr="0093211F" w14:paraId="2C338C58" wp14:textId="77777777">
        <w:tc>
          <w:tcPr>
            <w:tcW w:w="1547" w:type="dxa"/>
          </w:tcPr>
          <w:p w:rsidRPr="00021A86" w:rsidR="00DE0727" w:rsidP="006478A0" w:rsidRDefault="00DE0727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50304D" w:rsidR="00DE0727" w:rsidP="0050304D" w:rsidRDefault="00DE0727" w14:paraId="12A4ADA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>zasady wykorzystania poszczególnych maszyn i urządzeń w produkcji zwierzęcej</w:t>
            </w:r>
          </w:p>
        </w:tc>
        <w:tc>
          <w:tcPr>
            <w:tcW w:w="3001" w:type="dxa"/>
          </w:tcPr>
          <w:p w:rsidRPr="00021A86" w:rsidR="00DE0727" w:rsidP="006478A0" w:rsidRDefault="00DE0727" w14:paraId="75F632AF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Pr="00021A86" w:rsidR="00DE0727" w:rsidP="006478A0" w:rsidRDefault="00DE0727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DE0727" w:rsidTr="0093211F" w14:paraId="4B99056E" wp14:textId="77777777">
        <w:tc>
          <w:tcPr>
            <w:tcW w:w="1547" w:type="dxa"/>
          </w:tcPr>
          <w:p w:rsidRPr="00021A86" w:rsidR="00DE0727" w:rsidP="006478A0" w:rsidRDefault="00DE0727" w14:paraId="1299C43A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DE0727" w:rsidP="0050304D" w:rsidRDefault="00DE0727" w14:paraId="4DDBEF00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DE0727" w:rsidP="006478A0" w:rsidRDefault="00DE0727" w14:paraId="3461D779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DE0727" w:rsidP="006478A0" w:rsidRDefault="00DE0727" w14:paraId="3CF2D8B6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E0727" w:rsidTr="0093211F" w14:paraId="6CA52877" wp14:textId="77777777">
        <w:tc>
          <w:tcPr>
            <w:tcW w:w="1547" w:type="dxa"/>
          </w:tcPr>
          <w:p w:rsidRPr="00021A86" w:rsidR="00DE0727" w:rsidP="006478A0" w:rsidRDefault="00DE0727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50304D" w:rsidR="00DE0727" w:rsidP="0050304D" w:rsidRDefault="00DE0727" w14:paraId="1219CAD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 xml:space="preserve">analizować zasady doboru urządzeń do wybranych procesów technologicznych, </w:t>
            </w:r>
          </w:p>
        </w:tc>
        <w:tc>
          <w:tcPr>
            <w:tcW w:w="3001" w:type="dxa"/>
          </w:tcPr>
          <w:p w:rsidRPr="00021A86" w:rsidR="00DE0727" w:rsidP="006478A0" w:rsidRDefault="00DE0727" w14:paraId="0495AD7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Pr="00021A86" w:rsidR="00DE0727" w:rsidP="006478A0" w:rsidRDefault="00DE0727" w14:paraId="249FAA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DE0727" w:rsidTr="0093211F" w14:paraId="0FB78278" wp14:textId="77777777">
        <w:tc>
          <w:tcPr>
            <w:tcW w:w="1547" w:type="dxa"/>
          </w:tcPr>
          <w:p w:rsidRPr="00021A86" w:rsidR="00DE0727" w:rsidP="006478A0" w:rsidRDefault="00DE0727" w14:paraId="1FC3994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DE0727" w:rsidP="0050304D" w:rsidRDefault="00DE0727" w14:paraId="0562CB0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DE0727" w:rsidP="006478A0" w:rsidRDefault="00DE0727" w14:paraId="34CE0A4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DE0727" w:rsidP="006478A0" w:rsidRDefault="00DE0727" w14:paraId="62EBF3C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E0727" w:rsidTr="0093211F" w14:paraId="32954F06" wp14:textId="77777777">
        <w:tc>
          <w:tcPr>
            <w:tcW w:w="1547" w:type="dxa"/>
          </w:tcPr>
          <w:p w:rsidRPr="00021A86" w:rsidR="00DE0727" w:rsidP="006478A0" w:rsidRDefault="00DE0727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DE0727" w:rsidP="0050304D" w:rsidRDefault="00DE0727" w14:paraId="511C46D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0304D">
              <w:rPr>
                <w:bCs/>
                <w:sz w:val="16"/>
                <w:szCs w:val="16"/>
              </w:rPr>
              <w:t>podejmowania odpowiedzialności za stosowanie mechanizacji w odniesieniu do zwierząt i środowiska naturalnego,</w:t>
            </w:r>
          </w:p>
        </w:tc>
        <w:tc>
          <w:tcPr>
            <w:tcW w:w="3001" w:type="dxa"/>
          </w:tcPr>
          <w:p w:rsidRPr="00021A86" w:rsidR="00DE0727" w:rsidP="006478A0" w:rsidRDefault="00DE0727" w14:paraId="621F473D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Pr="00021A86" w:rsidR="00DE0727" w:rsidP="006478A0" w:rsidRDefault="00DE0727" w14:paraId="19F14E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DE0727" w:rsidTr="0093211F" w14:paraId="6D98A12B" wp14:textId="77777777">
        <w:tc>
          <w:tcPr>
            <w:tcW w:w="1547" w:type="dxa"/>
          </w:tcPr>
          <w:p w:rsidRPr="00021A86" w:rsidR="00DE0727" w:rsidP="006478A0" w:rsidRDefault="00DE0727" w14:paraId="2946DB82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DE0727" w:rsidP="006478A0" w:rsidRDefault="00DE0727" w14:paraId="5997CC1D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DE0727" w:rsidP="006478A0" w:rsidRDefault="00DE0727" w14:paraId="110FFD37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DE0727" w:rsidP="006478A0" w:rsidRDefault="00DE0727" w14:paraId="6B699379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3FE9F23F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F72F646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C340B" w:rsidP="002C0CA5" w:rsidRDefault="001C340B" w14:paraId="08CE6F9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C340B" w:rsidP="002C0CA5" w:rsidRDefault="001C340B" w14:paraId="61CDCEA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C340B" w:rsidP="002C0CA5" w:rsidRDefault="001C340B" w14:paraId="6BB9E253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C340B" w:rsidP="002C0CA5" w:rsidRDefault="001C340B" w14:paraId="23DE523C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D4328"/>
    <w:multiLevelType w:val="hybridMultilevel"/>
    <w:tmpl w:val="CF163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01051"/>
    <w:rsid w:val="00021A86"/>
    <w:rsid w:val="00041D81"/>
    <w:rsid w:val="000834BC"/>
    <w:rsid w:val="000C4232"/>
    <w:rsid w:val="000D02CD"/>
    <w:rsid w:val="0012460E"/>
    <w:rsid w:val="00125A97"/>
    <w:rsid w:val="00155311"/>
    <w:rsid w:val="001C340B"/>
    <w:rsid w:val="001F23E3"/>
    <w:rsid w:val="00207BBF"/>
    <w:rsid w:val="002643D8"/>
    <w:rsid w:val="00295DC6"/>
    <w:rsid w:val="002C0CA5"/>
    <w:rsid w:val="00326357"/>
    <w:rsid w:val="00341D25"/>
    <w:rsid w:val="0036131B"/>
    <w:rsid w:val="003931BC"/>
    <w:rsid w:val="003A5151"/>
    <w:rsid w:val="003B4170"/>
    <w:rsid w:val="003B680D"/>
    <w:rsid w:val="0042563D"/>
    <w:rsid w:val="00456A7D"/>
    <w:rsid w:val="004B7E16"/>
    <w:rsid w:val="004F5168"/>
    <w:rsid w:val="0050304D"/>
    <w:rsid w:val="005031F1"/>
    <w:rsid w:val="0056214B"/>
    <w:rsid w:val="006674DC"/>
    <w:rsid w:val="006941C1"/>
    <w:rsid w:val="006C766B"/>
    <w:rsid w:val="0072568B"/>
    <w:rsid w:val="00731D2B"/>
    <w:rsid w:val="00735F91"/>
    <w:rsid w:val="007471BD"/>
    <w:rsid w:val="007934BC"/>
    <w:rsid w:val="007D736E"/>
    <w:rsid w:val="00860FAB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71F1"/>
    <w:rsid w:val="009F2870"/>
    <w:rsid w:val="00A43564"/>
    <w:rsid w:val="00A466BD"/>
    <w:rsid w:val="00A65904"/>
    <w:rsid w:val="00B27029"/>
    <w:rsid w:val="00B2721F"/>
    <w:rsid w:val="00CC7BAF"/>
    <w:rsid w:val="00CD0414"/>
    <w:rsid w:val="00CE1CA1"/>
    <w:rsid w:val="00DE0727"/>
    <w:rsid w:val="00DF60BC"/>
    <w:rsid w:val="00E14D0E"/>
    <w:rsid w:val="00E3371F"/>
    <w:rsid w:val="00EB7B89"/>
    <w:rsid w:val="00ED11F9"/>
    <w:rsid w:val="00EE4F54"/>
    <w:rsid w:val="00F17173"/>
    <w:rsid w:val="00FB2DB7"/>
    <w:rsid w:val="0CAAB042"/>
    <w:rsid w:val="12BD6A55"/>
    <w:rsid w:val="1B8EE0E7"/>
    <w:rsid w:val="20150667"/>
    <w:rsid w:val="20D49A79"/>
    <w:rsid w:val="29300D22"/>
    <w:rsid w:val="35BBC6E2"/>
    <w:rsid w:val="39058B03"/>
    <w:rsid w:val="3A4C02C5"/>
    <w:rsid w:val="417543B9"/>
    <w:rsid w:val="4789A10F"/>
    <w:rsid w:val="4E61EDA4"/>
    <w:rsid w:val="52EF2735"/>
    <w:rsid w:val="57A60B79"/>
    <w:rsid w:val="6AC417EA"/>
    <w:rsid w:val="7D54C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3198"/>
  <w15:docId w15:val="{D3A5D23E-5531-4CCC-B011-2A7340EF12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Bogdan Dróżdż</lastModifiedBy>
  <revision>9</revision>
  <lastPrinted>2019-03-18T08:34:00.0000000Z</lastPrinted>
  <dcterms:created xsi:type="dcterms:W3CDTF">2019-04-07T16:23:00.0000000Z</dcterms:created>
  <dcterms:modified xsi:type="dcterms:W3CDTF">2020-09-18T04:40:00.0246091Z</dcterms:modified>
</coreProperties>
</file>