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0B0871" w:rsidTr="3826B642" w14:paraId="09D64997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0B0871" w:rsidP="000B0871" w:rsidRDefault="000B0871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930A8" w:rsidR="000B0871" w:rsidP="000B0871" w:rsidRDefault="000B0871" w14:paraId="3AEA41FF" wp14:textId="77777777">
            <w:pPr>
              <w:rPr>
                <w:rFonts w:cs="Arial"/>
                <w:sz w:val="16"/>
                <w:szCs w:val="16"/>
              </w:rPr>
            </w:pPr>
            <w:r w:rsidRPr="00A54805">
              <w:rPr>
                <w:rFonts w:cs="Arial"/>
                <w:sz w:val="20"/>
                <w:szCs w:val="16"/>
              </w:rPr>
              <w:t>Statystyka opisowa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0B0871" w:rsidP="000B0871" w:rsidRDefault="000B087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21A86" w:rsidR="000B0871" w:rsidTr="3826B642" w14:paraId="0F8C849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8930A8" w:rsidR="000B0871" w:rsidP="000B0871" w:rsidRDefault="000B0871" w14:paraId="4AC2A33A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8930A8">
              <w:rPr>
                <w:iCs/>
                <w:sz w:val="16"/>
                <w:szCs w:val="16"/>
              </w:rPr>
              <w:t>Descriptive</w:t>
            </w:r>
            <w:proofErr w:type="spellEnd"/>
            <w:r w:rsidRPr="008930A8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8930A8">
              <w:rPr>
                <w:i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Pr="00021A86" w:rsidR="000B0871" w:rsidTr="3826B642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0B0871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8930A8">
              <w:rPr>
                <w:sz w:val="16"/>
                <w:szCs w:val="16"/>
              </w:rPr>
              <w:t>Zootechnika</w:t>
            </w:r>
            <w:r w:rsidRPr="008930A8">
              <w:rPr>
                <w:sz w:val="16"/>
                <w:szCs w:val="16"/>
              </w:rPr>
              <w:tab/>
            </w:r>
          </w:p>
        </w:tc>
      </w:tr>
      <w:tr xmlns:wp14="http://schemas.microsoft.com/office/word/2010/wordml" w:rsidRPr="00021A86" w:rsidR="000B0871" w:rsidTr="3826B642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0B0871" w:rsidP="000B0871" w:rsidRDefault="000B087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B0871" w:rsidP="000B0871" w:rsidRDefault="000B0871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B0871" w:rsidTr="3826B642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0B0871" w:rsidTr="3826B642" w14:paraId="2DE0BDE4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stacjonarne</w:t>
            </w:r>
          </w:p>
          <w:p w:rsidRPr="00021A86" w:rsidR="000B0871" w:rsidP="000B0871" w:rsidRDefault="000B0871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ED65C7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>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0B0871" w:rsidP="000B0871" w:rsidRDefault="000B0871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0B0871" w:rsidP="000B0871" w:rsidRDefault="000B087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0B0871" w:rsidP="000B0871" w:rsidRDefault="000B0871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0B0871" w:rsidTr="3826B642" w14:paraId="462E1EE8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0B0871" w:rsidP="000B0871" w:rsidRDefault="000B0871" w14:paraId="2C2DCDD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B0871">
              <w:rPr>
                <w:sz w:val="16"/>
                <w:szCs w:val="16"/>
              </w:rPr>
              <w:t>WNZ-ZT</w:t>
            </w:r>
            <w:r w:rsidR="00451D9E">
              <w:rPr>
                <w:sz w:val="16"/>
                <w:szCs w:val="16"/>
              </w:rPr>
              <w:t>-1</w:t>
            </w:r>
            <w:r w:rsidRPr="000B0871">
              <w:rPr>
                <w:sz w:val="16"/>
                <w:szCs w:val="16"/>
              </w:rPr>
              <w:t>S-01Z-10</w:t>
            </w:r>
            <w:r w:rsidR="00451D9E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0B0871" w:rsidTr="3826B642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0B0871" w:rsidP="000B0871" w:rsidRDefault="000B0871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BF0362" w:rsidR="000B0871" w:rsidTr="3826B642" w14:paraId="5DF97B1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9D68EA" w14:paraId="64E21CF0" wp14:textId="77777777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 xml:space="preserve">Prof. dr hab. Wanda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Olech-Piasecka</w:t>
            </w:r>
            <w:proofErr w:type="spellEnd"/>
          </w:p>
        </w:tc>
      </w:tr>
      <w:tr xmlns:wp14="http://schemas.microsoft.com/office/word/2010/wordml" w:rsidRPr="00021A86" w:rsidR="000B0871" w:rsidTr="3826B642" w14:paraId="5ADBCE3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1176EF2B" w:rsidRDefault="00C310EB" w14:paraId="632B9570" wp14:textId="74DF9F90">
            <w:pPr>
              <w:rPr>
                <w:sz w:val="16"/>
                <w:szCs w:val="16"/>
              </w:rPr>
            </w:pPr>
            <w:r w:rsidRPr="3826B642" w:rsidR="5441072C">
              <w:rPr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3826B642" w:rsidR="5441072C">
              <w:rPr>
                <w:sz w:val="16"/>
                <w:szCs w:val="16"/>
                <w:lang w:val="de-DE"/>
              </w:rPr>
              <w:t>dr</w:t>
            </w:r>
            <w:proofErr w:type="spellEnd"/>
            <w:r w:rsidRPr="3826B642" w:rsidR="5441072C">
              <w:rPr>
                <w:sz w:val="16"/>
                <w:szCs w:val="16"/>
                <w:lang w:val="de-DE"/>
              </w:rPr>
              <w:t xml:space="preserve"> hab. Wanda </w:t>
            </w:r>
            <w:proofErr w:type="spellStart"/>
            <w:r w:rsidRPr="3826B642" w:rsidR="5441072C">
              <w:rPr>
                <w:sz w:val="16"/>
                <w:szCs w:val="16"/>
                <w:lang w:val="de-DE"/>
              </w:rPr>
              <w:t>Olech-Piasecka</w:t>
            </w:r>
            <w:proofErr w:type="spellEnd"/>
            <w:r w:rsidRPr="3826B642" w:rsidR="5441072C">
              <w:rPr>
                <w:sz w:val="16"/>
                <w:szCs w:val="16"/>
              </w:rPr>
              <w:t xml:space="preserve"> , </w:t>
            </w:r>
            <w:r w:rsidRPr="3826B642" w:rsidR="3BEC8365">
              <w:rPr>
                <w:sz w:val="16"/>
                <w:szCs w:val="16"/>
              </w:rPr>
              <w:t xml:space="preserve">Mgr inż. Magdalena </w:t>
            </w:r>
            <w:proofErr w:type="spellStart"/>
            <w:r w:rsidRPr="3826B642" w:rsidR="3BEC8365">
              <w:rPr>
                <w:sz w:val="16"/>
                <w:szCs w:val="16"/>
              </w:rPr>
              <w:t>Perli</w:t>
            </w:r>
            <w:r w:rsidRPr="3826B642" w:rsidR="0A447F21">
              <w:rPr>
                <w:sz w:val="16"/>
                <w:szCs w:val="16"/>
              </w:rPr>
              <w:t>n</w:t>
            </w:r>
            <w:r w:rsidRPr="3826B642" w:rsidR="3BEC8365">
              <w:rPr>
                <w:sz w:val="16"/>
                <w:szCs w:val="16"/>
              </w:rPr>
              <w:t>ska-Teresiak</w:t>
            </w:r>
            <w:proofErr w:type="spellEnd"/>
            <w:r w:rsidRPr="3826B642" w:rsidR="3BEC8365">
              <w:rPr>
                <w:sz w:val="16"/>
                <w:szCs w:val="16"/>
              </w:rPr>
              <w:t xml:space="preserve">, </w:t>
            </w:r>
            <w:r w:rsidRPr="3826B642" w:rsidR="7985A4E0">
              <w:rPr>
                <w:sz w:val="16"/>
                <w:szCs w:val="16"/>
              </w:rPr>
              <w:t xml:space="preserve"> mgr inż. Katarzyna Thor, dr Marcin Świątek</w:t>
            </w:r>
            <w:bookmarkStart w:name="_GoBack" w:id="0"/>
            <w:bookmarkEnd w:id="0"/>
          </w:p>
        </w:tc>
      </w:tr>
      <w:tr xmlns:wp14="http://schemas.microsoft.com/office/word/2010/wordml" w:rsidRPr="00021A86" w:rsidR="000B0871" w:rsidTr="3826B642" w14:paraId="7BEC82C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930A8" w:rsidR="000B0871" w:rsidP="000B0871" w:rsidRDefault="0020433D" w14:paraId="4A5A434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Genetyki i Ochrony Zwierząt</w:t>
            </w:r>
          </w:p>
        </w:tc>
      </w:tr>
      <w:tr xmlns:wp14="http://schemas.microsoft.com/office/word/2010/wordml" w:rsidRPr="00021A86" w:rsidR="000B0871" w:rsidTr="3826B642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9D68EA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0B0871" w:rsidTr="3826B642" w14:paraId="6898912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A54805" w:rsidRDefault="000F292B" w14:paraId="114F1897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</w:t>
            </w:r>
            <w:r w:rsidRPr="001A3EAF">
              <w:rPr>
                <w:sz w:val="16"/>
                <w:szCs w:val="16"/>
              </w:rPr>
              <w:t xml:space="preserve"> przedmiotu</w:t>
            </w:r>
            <w:r>
              <w:rPr>
                <w:sz w:val="16"/>
                <w:szCs w:val="16"/>
              </w:rPr>
              <w:t>: Zapoznanie</w:t>
            </w:r>
            <w:r w:rsidRPr="001A3EAF">
              <w:rPr>
                <w:sz w:val="16"/>
                <w:szCs w:val="16"/>
              </w:rPr>
              <w:t xml:space="preserve"> studenta z podstawowymi </w:t>
            </w:r>
            <w:r>
              <w:rPr>
                <w:sz w:val="16"/>
                <w:szCs w:val="16"/>
              </w:rPr>
              <w:t>metodami porządkowania i opisu próby.</w:t>
            </w:r>
          </w:p>
          <w:p w:rsidRPr="001A3EAF" w:rsidR="000F292B" w:rsidP="00A54805" w:rsidRDefault="000F292B" w14:paraId="4417CD2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wykładów: </w:t>
            </w:r>
          </w:p>
          <w:p w:rsidR="000F292B" w:rsidP="00A54805" w:rsidRDefault="000F292B" w14:paraId="417D63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r</w:t>
            </w:r>
            <w:r w:rsidRPr="001A3EAF">
              <w:rPr>
                <w:sz w:val="16"/>
                <w:szCs w:val="16"/>
              </w:rPr>
              <w:t>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</w:t>
            </w:r>
            <w:r>
              <w:rPr>
                <w:sz w:val="16"/>
                <w:szCs w:val="16"/>
              </w:rPr>
              <w:t xml:space="preserve"> i wstęp do zmiennych losowych skokowych. Metody tworzenia szeregów rozdzielczych. Parametry próby, obliczanie i ich interpretacja</w:t>
            </w:r>
            <w:r w:rsidRPr="001A3EAF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Własności średniej i wariancji. Znaczenie </w:t>
            </w:r>
            <w:proofErr w:type="spellStart"/>
            <w:r>
              <w:rPr>
                <w:sz w:val="16"/>
                <w:szCs w:val="16"/>
              </w:rPr>
              <w:t>kwantyli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Pr="001A3EAF" w:rsidR="000F292B" w:rsidP="00A54805" w:rsidRDefault="000F292B" w14:paraId="3CB5BAF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Tematyka ćwiczeń: </w:t>
            </w:r>
          </w:p>
          <w:p w:rsidRPr="00021A86" w:rsidR="000B0871" w:rsidP="00A54805" w:rsidRDefault="000F292B" w14:paraId="3EA22790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Rodzaje cech (jakościowe i ilościowe). Obliczanie i interpretacja parametrów poziomu, zmienności, skośności i kształtu empirycznego rozkładu. Graficzna prezentacja próby. Tworzenie szeregów rozdzielczych. Porównanie prób pod względem poziomu, zmienności, asymetrii.</w:t>
            </w:r>
          </w:p>
        </w:tc>
      </w:tr>
      <w:tr xmlns:wp14="http://schemas.microsoft.com/office/word/2010/wordml" w:rsidRPr="00021A86" w:rsidR="000B0871" w:rsidTr="3826B642" w14:paraId="1FE97831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B0871" w:rsidP="000B0871" w:rsidRDefault="000B0871" w14:paraId="0C81312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="000F292B">
              <w:rPr>
                <w:sz w:val="16"/>
                <w:szCs w:val="16"/>
              </w:rPr>
              <w:t>10</w:t>
            </w:r>
          </w:p>
          <w:p w:rsidR="000B0871" w:rsidP="000B0871" w:rsidRDefault="000B0871" w14:paraId="477065A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 </w:t>
            </w:r>
            <w:r w:rsidR="000F292B">
              <w:rPr>
                <w:sz w:val="16"/>
                <w:szCs w:val="16"/>
              </w:rPr>
              <w:t>10</w:t>
            </w:r>
          </w:p>
          <w:p w:rsidR="000B0871" w:rsidP="000B0871" w:rsidRDefault="000B0871" w14:paraId="1973F784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B0871" w:rsidP="000B0871" w:rsidRDefault="000B0871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B0871" w:rsidP="000B0871" w:rsidRDefault="000B0871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</w:p>
          <w:p w:rsidRPr="00021A86" w:rsidR="000B0871" w:rsidP="00025CA4" w:rsidRDefault="000B0871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0B0871" w:rsidTr="3826B642" w14:paraId="58106EC5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0F292B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021A86" w:rsidR="000B0871" w:rsidTr="3826B642" w14:paraId="107E0A7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B0871" w:rsidP="000B0871" w:rsidRDefault="000B0871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0B0871" w:rsidP="000B0871" w:rsidRDefault="000B0871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0B0871" w:rsidP="000B0871" w:rsidRDefault="000F292B" w14:paraId="6D81E87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3EAF">
              <w:rPr>
                <w:sz w:val="16"/>
                <w:szCs w:val="16"/>
              </w:rPr>
              <w:t xml:space="preserve">Student zna </w:t>
            </w:r>
            <w:r>
              <w:rPr>
                <w:sz w:val="16"/>
                <w:szCs w:val="16"/>
              </w:rPr>
              <w:t xml:space="preserve">podstawy </w:t>
            </w:r>
            <w:r w:rsidRPr="001A3EAF">
              <w:rPr>
                <w:sz w:val="16"/>
                <w:szCs w:val="16"/>
              </w:rPr>
              <w:t>rachunk</w:t>
            </w:r>
            <w:r>
              <w:rPr>
                <w:sz w:val="16"/>
                <w:szCs w:val="16"/>
              </w:rPr>
              <w:t>u</w:t>
            </w:r>
            <w:r w:rsidRPr="001A3EAF">
              <w:rPr>
                <w:sz w:val="16"/>
                <w:szCs w:val="16"/>
              </w:rPr>
              <w:t xml:space="preserve"> prawdopodobieństwa i arytmetykę na poziomie szkoły średniej</w:t>
            </w:r>
          </w:p>
          <w:p w:rsidRPr="00021A86" w:rsidR="000B0871" w:rsidP="000B0871" w:rsidRDefault="000B0871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0B0871" w:rsidP="000B0871" w:rsidRDefault="000B0871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0B0871" w:rsidTr="3826B642" w14:paraId="402D8AB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0B0871" w:rsidP="000B0871" w:rsidRDefault="000B0871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0B0871" w:rsidP="000B0871" w:rsidRDefault="000B0871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0B0871" w:rsidP="008930A8" w:rsidRDefault="000B0871" w14:paraId="385F3FF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930A8">
              <w:rPr>
                <w:sz w:val="16"/>
                <w:szCs w:val="16"/>
              </w:rPr>
              <w:t xml:space="preserve">- </w:t>
            </w:r>
            <w:r w:rsidRPr="00A54805" w:rsidR="008930A8">
              <w:rPr>
                <w:sz w:val="16"/>
                <w:szCs w:val="16"/>
              </w:rPr>
              <w:t xml:space="preserve"> podstawowe parametry statystyczne</w:t>
            </w:r>
          </w:p>
          <w:p w:rsidRPr="00A54805" w:rsidR="000B0871" w:rsidP="000B0871" w:rsidRDefault="000B0871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0B0871" w:rsidP="000B0871" w:rsidRDefault="000B0871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0B0871" w:rsidP="000B0871" w:rsidRDefault="000B0871" w14:paraId="608D5D7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sprawnie posługiwać się opisem próby przy pomocy </w:t>
            </w:r>
            <w:proofErr w:type="spellStart"/>
            <w:r w:rsidRPr="00A54805" w:rsidR="008930A8">
              <w:rPr>
                <w:sz w:val="16"/>
                <w:szCs w:val="16"/>
              </w:rPr>
              <w:t>kwantyli</w:t>
            </w:r>
            <w:proofErr w:type="spellEnd"/>
          </w:p>
          <w:p w:rsidRPr="00A54805" w:rsidR="000B0871" w:rsidP="008930A8" w:rsidRDefault="000B0871" w14:paraId="04E6DBCE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interpretować znaczenie poszczególnych parametrów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A54805" w:rsidR="000B0871" w:rsidP="000B0871" w:rsidRDefault="000B0871" w14:paraId="489FDC0A" wp14:textId="77777777">
            <w:pPr>
              <w:spacing w:line="240" w:lineRule="auto"/>
              <w:rPr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Kompetencje:</w:t>
            </w:r>
          </w:p>
          <w:p w:rsidRPr="00A54805" w:rsidR="000B0871" w:rsidP="008930A8" w:rsidRDefault="000B0871" w14:paraId="4947D2E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930A8">
              <w:rPr>
                <w:sz w:val="16"/>
                <w:szCs w:val="16"/>
              </w:rPr>
              <w:t xml:space="preserve"> - </w:t>
            </w:r>
            <w:r w:rsidRPr="00A54805" w:rsidR="008930A8">
              <w:rPr>
                <w:sz w:val="16"/>
                <w:szCs w:val="16"/>
              </w:rPr>
              <w:t xml:space="preserve"> właściwego definiowania celi realizowanych samodzielnie bądź grupowo zadań</w:t>
            </w:r>
          </w:p>
        </w:tc>
      </w:tr>
      <w:tr xmlns:wp14="http://schemas.microsoft.com/office/word/2010/wordml" w:rsidRPr="00021A86" w:rsidR="000F292B" w:rsidTr="3826B642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257EE1AA" w:rsidRDefault="000F292B" w14:paraId="4A65FE05" wp14:textId="1DDC2D4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57EE1AA" w:rsidR="019111F5">
              <w:rPr>
                <w:sz w:val="16"/>
                <w:szCs w:val="16"/>
              </w:rPr>
              <w:t>Kolokwium na ostatnich ćwiczeniach,</w:t>
            </w:r>
          </w:p>
          <w:p w:rsidRPr="001A3EAF" w:rsidR="000F292B" w:rsidP="257EE1AA" w:rsidRDefault="000F292B" w14:paraId="44EAFD9C" wp14:textId="512C617A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257EE1AA" w:rsidR="019111F5">
              <w:rPr>
                <w:sz w:val="16"/>
                <w:szCs w:val="16"/>
              </w:rPr>
              <w:t>Egzamin</w:t>
            </w:r>
          </w:p>
        </w:tc>
      </w:tr>
      <w:tr xmlns:wp14="http://schemas.microsoft.com/office/word/2010/wordml" w:rsidRPr="00021A86" w:rsidR="000F292B" w:rsidTr="3826B642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A54805" w:rsidRDefault="000F292B" w14:paraId="4B94D5A5" wp14:textId="0F90E67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57EE1AA" w:rsidR="61F7003E">
              <w:rPr>
                <w:sz w:val="16"/>
                <w:szCs w:val="16"/>
              </w:rPr>
              <w:t>Prace</w:t>
            </w:r>
            <w:r w:rsidRPr="257EE1AA" w:rsidR="61F7003E">
              <w:rPr>
                <w:sz w:val="16"/>
                <w:szCs w:val="16"/>
              </w:rPr>
              <w:t xml:space="preserve"> pisemne</w:t>
            </w:r>
          </w:p>
        </w:tc>
      </w:tr>
      <w:tr xmlns:wp14="http://schemas.microsoft.com/office/word/2010/wordml" w:rsidRPr="00021A86" w:rsidR="000F292B" w:rsidTr="3826B642" w14:paraId="485C188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F292B" w:rsidP="000F292B" w:rsidRDefault="000F292B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0F292B" w:rsidP="000F292B" w:rsidRDefault="000F292B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A54805" w:rsidRDefault="000F292B" w14:paraId="4DB9C0E9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A3EAF">
              <w:rPr>
                <w:bCs/>
                <w:sz w:val="16"/>
                <w:szCs w:val="16"/>
              </w:rPr>
              <w:t xml:space="preserve">Kolokwium </w:t>
            </w:r>
            <w:r>
              <w:rPr>
                <w:bCs/>
                <w:sz w:val="16"/>
                <w:szCs w:val="16"/>
              </w:rPr>
              <w:t>5</w:t>
            </w:r>
            <w:r w:rsidRPr="001A3EAF">
              <w:rPr>
                <w:bCs/>
                <w:sz w:val="16"/>
                <w:szCs w:val="16"/>
              </w:rPr>
              <w:t xml:space="preserve">0%, egzamin </w:t>
            </w:r>
            <w:r>
              <w:rPr>
                <w:bCs/>
                <w:sz w:val="16"/>
                <w:szCs w:val="16"/>
              </w:rPr>
              <w:t>5</w:t>
            </w:r>
            <w:r w:rsidRPr="001A3EAF">
              <w:rPr>
                <w:bCs/>
                <w:sz w:val="16"/>
                <w:szCs w:val="16"/>
              </w:rPr>
              <w:t>0%</w:t>
            </w:r>
            <w:r>
              <w:rPr>
                <w:bCs/>
                <w:sz w:val="16"/>
                <w:szCs w:val="16"/>
              </w:rPr>
              <w:t xml:space="preserve"> [każda z części  tj. kolokwium i egzamin, musi być zaliczona na co najmniej 50%, przy czym punkty dodatkowe mogą być wykorzystane tylko do oceny z kolokwiów]</w:t>
            </w:r>
          </w:p>
        </w:tc>
      </w:tr>
      <w:tr xmlns:wp14="http://schemas.microsoft.com/office/word/2010/wordml" w:rsidRPr="00021A86" w:rsidR="000F292B" w:rsidTr="3826B642" w14:paraId="14E06EF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0F292B" w:rsidP="000F292B" w:rsidRDefault="000F292B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1A3EAF" w:rsidR="000F292B" w:rsidP="000F292B" w:rsidRDefault="000F292B" w14:paraId="6F0D366A" wp14:textId="7443A878">
            <w:pPr>
              <w:jc w:val="both"/>
              <w:rPr>
                <w:sz w:val="16"/>
                <w:szCs w:val="16"/>
              </w:rPr>
            </w:pPr>
            <w:r w:rsidRPr="683BA909" w:rsidR="4E10B33C">
              <w:rPr>
                <w:sz w:val="16"/>
                <w:szCs w:val="16"/>
              </w:rPr>
              <w:t xml:space="preserve">MS Teams, </w:t>
            </w:r>
            <w:r w:rsidRPr="683BA909" w:rsidR="000F292B">
              <w:rPr>
                <w:sz w:val="16"/>
                <w:szCs w:val="16"/>
              </w:rPr>
              <w:t>Sala ćwiczeniowa i wykładowa</w:t>
            </w:r>
          </w:p>
        </w:tc>
      </w:tr>
      <w:tr xmlns:wp14="http://schemas.microsoft.com/office/word/2010/wordml" w:rsidRPr="00021A86" w:rsidR="000F292B" w:rsidTr="3826B642" w14:paraId="0ECAEC0B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0F292B" w:rsidP="000F292B" w:rsidRDefault="000F292B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1A3EAF" w:rsidR="000F292B" w:rsidP="00BF0362" w:rsidRDefault="000F292B" w14:paraId="0997B4F4" wp14:textId="77777777">
            <w:pPr>
              <w:spacing w:line="240" w:lineRule="auto"/>
              <w:rPr>
                <w:sz w:val="16"/>
                <w:szCs w:val="16"/>
              </w:rPr>
            </w:pPr>
            <w:r w:rsidRPr="000F292B">
              <w:rPr>
                <w:sz w:val="16"/>
                <w:szCs w:val="16"/>
              </w:rPr>
              <w:t>1.</w:t>
            </w:r>
            <w:r w:rsidRPr="001A3EAF">
              <w:rPr>
                <w:sz w:val="16"/>
                <w:szCs w:val="16"/>
              </w:rPr>
              <w:t>Olech W., Wieczorek M., 20</w:t>
            </w:r>
            <w:r>
              <w:rPr>
                <w:sz w:val="16"/>
                <w:szCs w:val="16"/>
              </w:rPr>
              <w:t>1</w:t>
            </w:r>
            <w:r w:rsidRPr="001A3EAF">
              <w:rPr>
                <w:sz w:val="16"/>
                <w:szCs w:val="16"/>
              </w:rPr>
              <w:t>2. Zastosowanie metod statystyki w doświadczalnictwie zootechnicznym. SGGW Warszawa</w:t>
            </w:r>
          </w:p>
          <w:p w:rsidRPr="001A3EAF" w:rsidR="000F292B" w:rsidP="00BF0362" w:rsidRDefault="000F292B" w14:paraId="3F181D3F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A3EAF">
              <w:rPr>
                <w:sz w:val="16"/>
                <w:szCs w:val="16"/>
              </w:rPr>
              <w:t>Jóźwiak J., Podgórki J. 1995. Statystyka od podstaw. PWE Warszawa</w:t>
            </w:r>
          </w:p>
          <w:p w:rsidRPr="001A3EAF" w:rsidR="000F292B" w:rsidP="00BF0362" w:rsidRDefault="000F292B" w14:paraId="2D114731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 w:rsidRPr="001A3EAF">
              <w:rPr>
                <w:sz w:val="16"/>
                <w:szCs w:val="16"/>
              </w:rPr>
              <w:t>Kassyk</w:t>
            </w:r>
            <w:proofErr w:type="spellEnd"/>
            <w:r w:rsidRPr="001A3EAF">
              <w:rPr>
                <w:sz w:val="16"/>
                <w:szCs w:val="16"/>
              </w:rPr>
              <w:t>-Rokicka. H. 2005. Statystyka – Zbiór zadań. PWE Warszawa</w:t>
            </w:r>
          </w:p>
          <w:p w:rsidRPr="00021A86" w:rsidR="000F292B" w:rsidP="00BF0362" w:rsidRDefault="000F292B" w14:paraId="5DB30CE2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spellStart"/>
            <w:r>
              <w:rPr>
                <w:sz w:val="16"/>
                <w:szCs w:val="16"/>
              </w:rPr>
              <w:t>Kassyk</w:t>
            </w:r>
            <w:proofErr w:type="spellEnd"/>
            <w:r>
              <w:rPr>
                <w:sz w:val="16"/>
                <w:szCs w:val="16"/>
              </w:rPr>
              <w:t xml:space="preserve"> Rokicka H. 1999. Statystyka nie jest trudna. Cz. I Mierniki statystyczne. PWE Warszawa</w:t>
            </w:r>
          </w:p>
        </w:tc>
      </w:tr>
      <w:tr xmlns:wp14="http://schemas.microsoft.com/office/word/2010/wordml" w:rsidRPr="00021A86" w:rsidR="000F292B" w:rsidTr="3826B642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0F292B" w:rsidP="000F292B" w:rsidRDefault="000F292B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0F292B" w:rsidP="000F292B" w:rsidRDefault="000F292B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5FB0818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50E535F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F292B" w14:paraId="5188CFF4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756B9F9B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0F292B" w14:paraId="3105240C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0F292B" w:rsidTr="0093211F" w14:paraId="18F44A3B" wp14:textId="77777777">
        <w:tc>
          <w:tcPr>
            <w:tcW w:w="1547" w:type="dxa"/>
          </w:tcPr>
          <w:p w:rsidRPr="00021A86" w:rsidR="000F292B" w:rsidP="006478A0" w:rsidRDefault="000F292B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Pr="00A54805" w:rsidR="000F292B" w:rsidP="00A54805" w:rsidRDefault="008930A8" w14:paraId="49A960B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podstawowe parametry statystyczne</w:t>
            </w:r>
          </w:p>
        </w:tc>
        <w:tc>
          <w:tcPr>
            <w:tcW w:w="3001" w:type="dxa"/>
          </w:tcPr>
          <w:p w:rsidRPr="00A54805" w:rsidR="000F292B" w:rsidP="00A54805" w:rsidRDefault="008930A8" w14:paraId="01A75E0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Pr="00021A86" w:rsidR="000F292B" w:rsidP="006478A0" w:rsidRDefault="008930A8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62486C05" wp14:textId="77777777">
        <w:tc>
          <w:tcPr>
            <w:tcW w:w="1547" w:type="dxa"/>
          </w:tcPr>
          <w:p w:rsidRPr="00021A86" w:rsidR="000F292B" w:rsidP="006478A0" w:rsidRDefault="000F292B" w14:paraId="4101652C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A54805" w:rsidR="000F292B" w:rsidP="00A54805" w:rsidRDefault="000F292B" w14:paraId="4B99056E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A54805" w:rsidR="000F292B" w:rsidP="00A54805" w:rsidRDefault="000F292B" w14:paraId="1299C43A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0093211F" w14:paraId="0049D996" wp14:textId="77777777">
        <w:tc>
          <w:tcPr>
            <w:tcW w:w="1547" w:type="dxa"/>
          </w:tcPr>
          <w:p w:rsidRPr="00021A86" w:rsidR="000F292B" w:rsidP="006478A0" w:rsidRDefault="000F292B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Pr="00A54805" w:rsidR="000F292B" w:rsidP="00A54805" w:rsidRDefault="000F292B" w14:paraId="0471810D" wp14:textId="77777777">
            <w:pPr>
              <w:spacing w:line="240" w:lineRule="auto"/>
              <w:rPr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 xml:space="preserve">sprawnie posługiwać się opisem próby przy pomocy </w:t>
            </w:r>
            <w:proofErr w:type="spellStart"/>
            <w:r w:rsidRPr="00A54805">
              <w:rPr>
                <w:sz w:val="16"/>
                <w:szCs w:val="16"/>
              </w:rPr>
              <w:t>kwantyli</w:t>
            </w:r>
            <w:proofErr w:type="spellEnd"/>
          </w:p>
        </w:tc>
        <w:tc>
          <w:tcPr>
            <w:tcW w:w="3001" w:type="dxa"/>
          </w:tcPr>
          <w:p w:rsidRPr="00A54805" w:rsidR="000F292B" w:rsidP="00A54805" w:rsidRDefault="008930A8" w14:paraId="3CFCD0C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0F292B" w:rsidP="006478A0" w:rsidRDefault="008930A8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21A1AD17" wp14:textId="77777777">
        <w:tc>
          <w:tcPr>
            <w:tcW w:w="1547" w:type="dxa"/>
          </w:tcPr>
          <w:p w:rsidRPr="00021A86" w:rsidR="000F292B" w:rsidP="006478A0" w:rsidRDefault="000F292B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Pr="00A54805" w:rsidR="000F292B" w:rsidP="00A54805" w:rsidRDefault="000F292B" w14:paraId="7FE2A9F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interpretować znaczenie poszczególnych parametrów</w:t>
            </w:r>
          </w:p>
        </w:tc>
        <w:tc>
          <w:tcPr>
            <w:tcW w:w="3001" w:type="dxa"/>
          </w:tcPr>
          <w:p w:rsidRPr="00A54805" w:rsidR="000F292B" w:rsidP="00A54805" w:rsidRDefault="008930A8" w14:paraId="77426AF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Pr="00021A86" w:rsidR="000F292B" w:rsidP="006478A0" w:rsidRDefault="008930A8" w14:paraId="249FAAB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3461D779" wp14:textId="77777777">
        <w:tc>
          <w:tcPr>
            <w:tcW w:w="1547" w:type="dxa"/>
          </w:tcPr>
          <w:p w:rsidRPr="00021A86" w:rsidR="000F292B" w:rsidP="006478A0" w:rsidRDefault="000F292B" w14:paraId="3CF2D8B6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A54805" w:rsidR="000F292B" w:rsidP="00A54805" w:rsidRDefault="000F292B" w14:paraId="0FB78278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A54805" w:rsidR="000F292B" w:rsidP="00A54805" w:rsidRDefault="000F292B" w14:paraId="1FC3994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0562CB0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F292B" w:rsidTr="0093211F" w14:paraId="23E35E42" wp14:textId="77777777">
        <w:tc>
          <w:tcPr>
            <w:tcW w:w="1547" w:type="dxa"/>
          </w:tcPr>
          <w:p w:rsidRPr="00021A86" w:rsidR="000F292B" w:rsidP="006478A0" w:rsidRDefault="000F292B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Pr="00A54805" w:rsidR="000F292B" w:rsidP="00A54805" w:rsidRDefault="008930A8" w14:paraId="33032AB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sz w:val="16"/>
                <w:szCs w:val="16"/>
              </w:rPr>
              <w:t>w</w:t>
            </w:r>
            <w:r w:rsidRPr="00A54805" w:rsidR="000F292B">
              <w:rPr>
                <w:sz w:val="16"/>
                <w:szCs w:val="16"/>
              </w:rPr>
              <w:t>łaściwego definiowania celi realizowanych samodzielnie bądź grupowo zadań</w:t>
            </w:r>
          </w:p>
        </w:tc>
        <w:tc>
          <w:tcPr>
            <w:tcW w:w="3001" w:type="dxa"/>
          </w:tcPr>
          <w:p w:rsidRPr="00A54805" w:rsidR="000F292B" w:rsidP="00A54805" w:rsidRDefault="008930A8" w14:paraId="5B2AA15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A54805"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Pr="00021A86" w:rsidR="000F292B" w:rsidP="006478A0" w:rsidRDefault="008930A8" w14:paraId="19F14E3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0F292B" w:rsidTr="0093211F" w14:paraId="34CE0A41" wp14:textId="77777777">
        <w:tc>
          <w:tcPr>
            <w:tcW w:w="1547" w:type="dxa"/>
          </w:tcPr>
          <w:p w:rsidRPr="00021A86" w:rsidR="000F292B" w:rsidP="006478A0" w:rsidRDefault="000F292B" w14:paraId="62EBF3C5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0F292B" w:rsidP="006478A0" w:rsidRDefault="000F292B" w14:paraId="6D98A12B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0F292B" w:rsidP="006478A0" w:rsidRDefault="000F292B" w14:paraId="2946DB82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0F292B" w:rsidP="006478A0" w:rsidRDefault="000F292B" w14:paraId="5997CC1D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110FFD37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6B699379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81CE6" w:rsidP="002C0CA5" w:rsidRDefault="00781CE6" w14:paraId="3FE9F23F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81CE6" w:rsidP="002C0CA5" w:rsidRDefault="00781CE6" w14:paraId="1F72F646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81CE6" w:rsidP="002C0CA5" w:rsidRDefault="00781CE6" w14:paraId="08CE6F91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81CE6" w:rsidP="002C0CA5" w:rsidRDefault="00781CE6" w14:paraId="61CDCEA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25CA4"/>
    <w:rsid w:val="000834BC"/>
    <w:rsid w:val="000B0871"/>
    <w:rsid w:val="000C4232"/>
    <w:rsid w:val="000F292B"/>
    <w:rsid w:val="0012460E"/>
    <w:rsid w:val="00125A97"/>
    <w:rsid w:val="00155311"/>
    <w:rsid w:val="001574CA"/>
    <w:rsid w:val="00167D0B"/>
    <w:rsid w:val="00171C4E"/>
    <w:rsid w:val="001F23E3"/>
    <w:rsid w:val="0020433D"/>
    <w:rsid w:val="00207BBF"/>
    <w:rsid w:val="002643D8"/>
    <w:rsid w:val="00295DC6"/>
    <w:rsid w:val="002C0CA5"/>
    <w:rsid w:val="00326357"/>
    <w:rsid w:val="00341D25"/>
    <w:rsid w:val="0036131B"/>
    <w:rsid w:val="0038628B"/>
    <w:rsid w:val="003931BC"/>
    <w:rsid w:val="003A5151"/>
    <w:rsid w:val="003B680D"/>
    <w:rsid w:val="0042563D"/>
    <w:rsid w:val="00451D9E"/>
    <w:rsid w:val="00456A7D"/>
    <w:rsid w:val="004B7E16"/>
    <w:rsid w:val="004E1E9D"/>
    <w:rsid w:val="004F5168"/>
    <w:rsid w:val="005031F1"/>
    <w:rsid w:val="00503BB0"/>
    <w:rsid w:val="0056214B"/>
    <w:rsid w:val="005E0A10"/>
    <w:rsid w:val="006674DC"/>
    <w:rsid w:val="006B7BCC"/>
    <w:rsid w:val="006C766B"/>
    <w:rsid w:val="0072568B"/>
    <w:rsid w:val="00731D2B"/>
    <w:rsid w:val="00735F91"/>
    <w:rsid w:val="00781CE6"/>
    <w:rsid w:val="007934BC"/>
    <w:rsid w:val="007D736E"/>
    <w:rsid w:val="00860FAB"/>
    <w:rsid w:val="008930A8"/>
    <w:rsid w:val="008C5679"/>
    <w:rsid w:val="008D1BF1"/>
    <w:rsid w:val="008F7E6F"/>
    <w:rsid w:val="00905ADC"/>
    <w:rsid w:val="00925376"/>
    <w:rsid w:val="0093211F"/>
    <w:rsid w:val="00965A2D"/>
    <w:rsid w:val="00966E0B"/>
    <w:rsid w:val="009B21A4"/>
    <w:rsid w:val="009D68EA"/>
    <w:rsid w:val="009E71F1"/>
    <w:rsid w:val="00A270C1"/>
    <w:rsid w:val="00A37379"/>
    <w:rsid w:val="00A43564"/>
    <w:rsid w:val="00A466BD"/>
    <w:rsid w:val="00A54805"/>
    <w:rsid w:val="00A65904"/>
    <w:rsid w:val="00AA2F04"/>
    <w:rsid w:val="00B27029"/>
    <w:rsid w:val="00B2721F"/>
    <w:rsid w:val="00BF0362"/>
    <w:rsid w:val="00C310EB"/>
    <w:rsid w:val="00C92742"/>
    <w:rsid w:val="00CB0FF1"/>
    <w:rsid w:val="00CD0414"/>
    <w:rsid w:val="00DF60BC"/>
    <w:rsid w:val="00E05875"/>
    <w:rsid w:val="00E14D0E"/>
    <w:rsid w:val="00EB7B89"/>
    <w:rsid w:val="00ED11F9"/>
    <w:rsid w:val="00EE4F54"/>
    <w:rsid w:val="00F17173"/>
    <w:rsid w:val="00FB2DB7"/>
    <w:rsid w:val="019111F5"/>
    <w:rsid w:val="0A447F21"/>
    <w:rsid w:val="1176EF2B"/>
    <w:rsid w:val="16D73CD7"/>
    <w:rsid w:val="17C1E28B"/>
    <w:rsid w:val="257EE1AA"/>
    <w:rsid w:val="3826B642"/>
    <w:rsid w:val="3BEC8365"/>
    <w:rsid w:val="4439661F"/>
    <w:rsid w:val="481EDD17"/>
    <w:rsid w:val="4E10B33C"/>
    <w:rsid w:val="5441072C"/>
    <w:rsid w:val="61F7003E"/>
    <w:rsid w:val="683BA909"/>
    <w:rsid w:val="7985A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C8AC"/>
  <w15:docId w15:val="{88e9b87f-0c7d-4ab4-8246-5f11a8c8a9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Urszula Zackiewicz</lastModifiedBy>
  <revision>18</revision>
  <lastPrinted>2019-03-18T08:34:00.0000000Z</lastPrinted>
  <dcterms:created xsi:type="dcterms:W3CDTF">2019-04-06T14:27:00.0000000Z</dcterms:created>
  <dcterms:modified xsi:type="dcterms:W3CDTF">2020-09-30T14:17:03.7769519Z</dcterms:modified>
</coreProperties>
</file>