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022300" w:rsidTr="4D343AF8" w14:paraId="770B48FA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022300" w:rsidP="00022300" w:rsidRDefault="00022300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3F4757" w:rsidR="00022300" w:rsidP="003F4757" w:rsidRDefault="00022300" w14:paraId="23B55E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20"/>
                <w:szCs w:val="16"/>
              </w:rPr>
              <w:t>Intensywne systemy w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022300" w:rsidP="00022300" w:rsidRDefault="00022300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4E1E336A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xmlns:wp14="http://schemas.microsoft.com/office/word/2010/wordml" w:rsidRPr="00021A86" w:rsidR="00022300" w:rsidTr="4D343AF8" w14:paraId="7AAD7CB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3F4757" w:rsidR="00022300" w:rsidP="003F4757" w:rsidRDefault="00022300" w14:paraId="56CB06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F4757">
              <w:rPr>
                <w:bCs/>
                <w:sz w:val="16"/>
                <w:szCs w:val="16"/>
              </w:rPr>
              <w:t>Intensive</w:t>
            </w:r>
            <w:proofErr w:type="spellEnd"/>
            <w:r w:rsidRPr="003F475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F4757">
              <w:rPr>
                <w:bCs/>
                <w:sz w:val="16"/>
                <w:szCs w:val="16"/>
              </w:rPr>
              <w:t>animal</w:t>
            </w:r>
            <w:proofErr w:type="spellEnd"/>
            <w:r w:rsidRPr="003F475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F4757">
              <w:rPr>
                <w:bCs/>
                <w:sz w:val="16"/>
                <w:szCs w:val="16"/>
              </w:rPr>
              <w:t>production</w:t>
            </w:r>
            <w:proofErr w:type="spellEnd"/>
            <w:r w:rsidRPr="003F475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F4757">
              <w:rPr>
                <w:bCs/>
                <w:sz w:val="16"/>
                <w:szCs w:val="16"/>
              </w:rPr>
              <w:t>systems</w:t>
            </w:r>
            <w:proofErr w:type="spellEnd"/>
          </w:p>
        </w:tc>
      </w:tr>
      <w:tr xmlns:wp14="http://schemas.microsoft.com/office/word/2010/wordml" w:rsidRPr="00021A86" w:rsidR="00022300" w:rsidTr="4D343AF8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22300" w:rsidP="00022300" w:rsidRDefault="00022300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022300" w:rsidTr="4D343AF8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022300" w:rsidP="00022300" w:rsidRDefault="00022300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22300" w:rsidP="00022300" w:rsidRDefault="00022300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22300" w:rsidTr="4D343AF8" w14:paraId="5945B5E4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Pr="00021A86" w:rsidR="00022300" w:rsidTr="4D343AF8" w14:paraId="0A5F51E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CD6CC9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022300">
              <w:rPr>
                <w:sz w:val="16"/>
                <w:szCs w:val="16"/>
              </w:rPr>
              <w:t>stacjonarne</w:t>
            </w:r>
          </w:p>
          <w:p w:rsidRPr="00021A86" w:rsidR="00022300" w:rsidP="00022300" w:rsidRDefault="00022300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022300" w:rsidP="00022300" w:rsidRDefault="00022300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022300" w:rsidP="00022300" w:rsidRDefault="00022300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022300" w14:paraId="1143214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22300" w:rsidP="00022300" w:rsidRDefault="00CD6CC9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021A86" w:rsidR="00022300">
              <w:rPr>
                <w:bCs/>
                <w:sz w:val="16"/>
                <w:szCs w:val="16"/>
              </w:rPr>
              <w:t>semestr  zimowy</w:t>
            </w:r>
            <w:r w:rsidRPr="00021A86" w:rsidR="00022300">
              <w:rPr>
                <w:bCs/>
                <w:sz w:val="16"/>
                <w:szCs w:val="16"/>
              </w:rPr>
              <w:br/>
            </w:r>
            <w:r w:rsidRPr="00021A86" w:rsidR="00022300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022300">
              <w:rPr>
                <w:sz w:val="16"/>
                <w:szCs w:val="16"/>
              </w:rPr>
              <w:t xml:space="preserve"> </w:t>
            </w:r>
            <w:r w:rsidRPr="00021A86" w:rsidR="00022300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022300" w:rsidTr="4D343AF8" w14:paraId="3D9B71D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022300" w:rsidRDefault="00022300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22300" w:rsidP="00CC2084" w:rsidRDefault="00022300" w14:paraId="24C438E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2300">
              <w:rPr>
                <w:sz w:val="16"/>
                <w:szCs w:val="16"/>
              </w:rPr>
              <w:t>WNZ-ZT</w:t>
            </w:r>
            <w:r w:rsidR="00CC2084">
              <w:rPr>
                <w:sz w:val="16"/>
                <w:szCs w:val="16"/>
              </w:rPr>
              <w:t>-</w:t>
            </w:r>
            <w:r w:rsidRPr="00022300">
              <w:rPr>
                <w:sz w:val="16"/>
                <w:szCs w:val="16"/>
              </w:rPr>
              <w:t>2S-02Z-</w:t>
            </w:r>
            <w:r w:rsidR="00CC2084">
              <w:rPr>
                <w:sz w:val="16"/>
                <w:szCs w:val="16"/>
              </w:rPr>
              <w:t>0</w:t>
            </w:r>
            <w:r w:rsidRPr="00022300">
              <w:rPr>
                <w:sz w:val="16"/>
                <w:szCs w:val="16"/>
              </w:rPr>
              <w:t>4</w:t>
            </w:r>
            <w:r w:rsidR="00CC2084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022300" w:rsidTr="4D343AF8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22300" w:rsidP="00022300" w:rsidRDefault="00022300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22300" w:rsidTr="4D343AF8" w14:paraId="141AAF7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22300" w:rsidP="00022300" w:rsidRDefault="00062423" w14:paraId="2F806F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Jan </w:t>
            </w:r>
            <w:proofErr w:type="spellStart"/>
            <w:r>
              <w:rPr>
                <w:bCs/>
                <w:sz w:val="16"/>
                <w:szCs w:val="16"/>
              </w:rPr>
              <w:t>Slósarz</w:t>
            </w:r>
            <w:proofErr w:type="spellEnd"/>
          </w:p>
        </w:tc>
      </w:tr>
      <w:tr xmlns:wp14="http://schemas.microsoft.com/office/word/2010/wordml" w:rsidRPr="00021A86" w:rsidR="00022300" w:rsidTr="4D343AF8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22300" w:rsidP="52867AAD" w:rsidRDefault="00022300" w14:paraId="0D0B940D" wp14:textId="21C069A0">
            <w:pPr>
              <w:spacing w:line="240" w:lineRule="auto"/>
              <w:rPr>
                <w:sz w:val="16"/>
                <w:szCs w:val="16"/>
              </w:rPr>
            </w:pPr>
            <w:r w:rsidRPr="52867AAD" w:rsidR="53945EF1">
              <w:rPr>
                <w:sz w:val="16"/>
                <w:szCs w:val="16"/>
              </w:rPr>
              <w:t xml:space="preserve">Dr Jan </w:t>
            </w:r>
            <w:proofErr w:type="spellStart"/>
            <w:r w:rsidRPr="52867AAD" w:rsidR="53945EF1">
              <w:rPr>
                <w:sz w:val="16"/>
                <w:szCs w:val="16"/>
              </w:rPr>
              <w:t>Slósarz</w:t>
            </w:r>
            <w:proofErr w:type="spellEnd"/>
            <w:r w:rsidRPr="52867AAD" w:rsidR="53945EF1">
              <w:rPr>
                <w:sz w:val="16"/>
                <w:szCs w:val="16"/>
              </w:rPr>
              <w:t xml:space="preserve">, </w:t>
            </w:r>
            <w:proofErr w:type="gramStart"/>
            <w:r w:rsidRPr="52867AAD" w:rsidR="53945EF1">
              <w:rPr>
                <w:sz w:val="16"/>
                <w:szCs w:val="16"/>
              </w:rPr>
              <w:t>dr hab..</w:t>
            </w:r>
            <w:proofErr w:type="gramEnd"/>
            <w:r w:rsidRPr="52867AAD" w:rsidR="53945EF1">
              <w:rPr>
                <w:sz w:val="16"/>
                <w:szCs w:val="16"/>
              </w:rPr>
              <w:t xml:space="preserve"> Marcin Gołębiewski, </w:t>
            </w:r>
            <w:proofErr w:type="gramStart"/>
            <w:r w:rsidRPr="52867AAD" w:rsidR="53945EF1">
              <w:rPr>
                <w:sz w:val="16"/>
                <w:szCs w:val="16"/>
              </w:rPr>
              <w:t>Prof..</w:t>
            </w:r>
            <w:proofErr w:type="gramEnd"/>
            <w:r w:rsidRPr="52867AAD" w:rsidR="53945EF1">
              <w:rPr>
                <w:sz w:val="16"/>
                <w:szCs w:val="16"/>
              </w:rPr>
              <w:t xml:space="preserve"> Dr hab. Justyna Więcek, </w:t>
            </w:r>
            <w:proofErr w:type="gramStart"/>
            <w:r w:rsidRPr="52867AAD" w:rsidR="53945EF1">
              <w:rPr>
                <w:sz w:val="16"/>
                <w:szCs w:val="16"/>
              </w:rPr>
              <w:t>dr hab..</w:t>
            </w:r>
            <w:proofErr w:type="gramEnd"/>
            <w:r w:rsidRPr="52867AAD" w:rsidR="53945EF1">
              <w:rPr>
                <w:sz w:val="16"/>
                <w:szCs w:val="16"/>
              </w:rPr>
              <w:t xml:space="preserve"> Martyna Batorska, </w:t>
            </w:r>
            <w:proofErr w:type="gramStart"/>
            <w:r w:rsidRPr="52867AAD" w:rsidR="53945EF1">
              <w:rPr>
                <w:sz w:val="16"/>
                <w:szCs w:val="16"/>
              </w:rPr>
              <w:t>dr hab..</w:t>
            </w:r>
            <w:proofErr w:type="gramEnd"/>
            <w:r w:rsidRPr="52867AAD" w:rsidR="53945EF1">
              <w:rPr>
                <w:sz w:val="16"/>
                <w:szCs w:val="16"/>
              </w:rPr>
              <w:t xml:space="preserve"> Monika Michalczuk, mgr </w:t>
            </w:r>
            <w:r w:rsidRPr="52867AAD" w:rsidR="282070E2">
              <w:rPr>
                <w:sz w:val="16"/>
                <w:szCs w:val="16"/>
              </w:rPr>
              <w:t xml:space="preserve">Julia </w:t>
            </w:r>
            <w:proofErr w:type="spellStart"/>
            <w:r w:rsidRPr="52867AAD" w:rsidR="282070E2">
              <w:rPr>
                <w:sz w:val="16"/>
                <w:szCs w:val="16"/>
              </w:rPr>
              <w:t>Maciocha</w:t>
            </w:r>
            <w:proofErr w:type="spellEnd"/>
            <w:r w:rsidRPr="52867AAD" w:rsidR="282070E2">
              <w:rPr>
                <w:sz w:val="16"/>
                <w:szCs w:val="16"/>
              </w:rPr>
              <w:t xml:space="preserve">, </w:t>
            </w:r>
            <w:proofErr w:type="gramStart"/>
            <w:r w:rsidRPr="52867AAD" w:rsidR="282070E2">
              <w:rPr>
                <w:sz w:val="16"/>
                <w:szCs w:val="16"/>
              </w:rPr>
              <w:t>dr hab..</w:t>
            </w:r>
            <w:proofErr w:type="gramEnd"/>
            <w:r w:rsidRPr="52867AAD" w:rsidR="282070E2">
              <w:rPr>
                <w:sz w:val="16"/>
                <w:szCs w:val="16"/>
              </w:rPr>
              <w:t xml:space="preserve"> Dariusz Gozdowski, </w:t>
            </w:r>
            <w:proofErr w:type="gramStart"/>
            <w:r w:rsidRPr="52867AAD" w:rsidR="282070E2">
              <w:rPr>
                <w:sz w:val="16"/>
                <w:szCs w:val="16"/>
              </w:rPr>
              <w:t>dr hab..</w:t>
            </w:r>
            <w:proofErr w:type="gramEnd"/>
            <w:r w:rsidRPr="52867AAD" w:rsidR="282070E2">
              <w:rPr>
                <w:sz w:val="16"/>
                <w:szCs w:val="16"/>
              </w:rPr>
              <w:t xml:space="preserve"> Stanisław Samborski</w:t>
            </w:r>
          </w:p>
        </w:tc>
      </w:tr>
      <w:tr xmlns:wp14="http://schemas.microsoft.com/office/word/2010/wordml" w:rsidRPr="00021A86" w:rsidR="00022300" w:rsidTr="4D343AF8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22300" w:rsidP="4D343AF8" w:rsidRDefault="00022300" w14:paraId="0E27B00A" wp14:textId="4A831086">
            <w:pPr>
              <w:spacing w:line="240" w:lineRule="auto"/>
              <w:rPr>
                <w:sz w:val="16"/>
                <w:szCs w:val="16"/>
              </w:rPr>
            </w:pPr>
            <w:r w:rsidRPr="4D343AF8" w:rsidR="45A5D74C">
              <w:rPr>
                <w:sz w:val="16"/>
                <w:szCs w:val="16"/>
              </w:rPr>
              <w:t>Instytut Nauk o Zwierzętach, Instytut Rolnictwa</w:t>
            </w:r>
          </w:p>
        </w:tc>
      </w:tr>
      <w:tr xmlns:wp14="http://schemas.microsoft.com/office/word/2010/wordml" w:rsidRPr="00021A86" w:rsidR="00022300" w:rsidTr="4D343AF8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22300" w:rsidP="00022300" w:rsidRDefault="00062423" w14:paraId="5229CB0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name="_GoBack" w:id="0"/>
            <w:bookmarkEnd w:id="0"/>
          </w:p>
        </w:tc>
      </w:tr>
      <w:tr xmlns:wp14="http://schemas.microsoft.com/office/word/2010/wordml" w:rsidRPr="00021A86" w:rsidR="00022300" w:rsidTr="4D343AF8" w14:paraId="1267358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F4757" w:rsidR="003F4757" w:rsidP="003F4757" w:rsidRDefault="003F4757" w14:paraId="6D95791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Cele przedmiotu:  Celem przedmiotu jest przestawienie studentom najnowszych osiągnięć w zakresie intensywnej produkcji zwierzęcej (bydło, drób, trzoda) oraz możliwości profilaktyki zaburzeń zdrowotnych zwierząt w intensywnej produkcji zwierzęcej. Ponadto studenci zostaną zapoznani z zasadami rolnictwa precyzyjnego i wpływem intensywnej produkcji na środowisko przyrodnicze</w:t>
            </w:r>
          </w:p>
          <w:p w:rsidRPr="003F4757" w:rsidR="003F4757" w:rsidP="003F4757" w:rsidRDefault="003F4757" w14:paraId="4D8531D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 xml:space="preserve">Opis zajęć:  Blok 1: Nowe technologie w produkcji zwierzęcej </w:t>
            </w:r>
          </w:p>
          <w:p w:rsidRPr="003F4757" w:rsidR="003F4757" w:rsidP="003F4757" w:rsidRDefault="003F4757" w14:paraId="10F9B44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Nowe metody wykorzystywane w doskonaleniu zwierząt. Narzędzia wykorzystywane przy zarządzaniu stadem zwierząt (źródła informacji, sposoby wykorzystania). Możliwości poprawy wskaźników produkcyjnych i ekonomicznych. Nowoczesne technologie stosowane w chowie i hodowli zwierząt. Organizacja hodowli zwierząt. Ubezpieczenia w rolnictwie. Nowoczesne metody zapewnienia właściwego mikroklimatu – budynki i sprzęt. Finansowanie inwestycji w produkcji zwierzęcej. Działalność doradcza na rynku produkcji zwierzęcej</w:t>
            </w:r>
          </w:p>
          <w:p w:rsidRPr="003F4757" w:rsidR="003F4757" w:rsidP="003F4757" w:rsidRDefault="003F4757" w14:paraId="584AD9C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 xml:space="preserve">Blok 2: Profilaktyka zaburzeń zdrowotnych w intensywnej produkcji zwierzęcej </w:t>
            </w:r>
          </w:p>
          <w:p w:rsidRPr="003F4757" w:rsidR="003F4757" w:rsidP="003F4757" w:rsidRDefault="003F4757" w14:paraId="6D7B6DF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Rodzaje zaburzeń zdrowotnych wynikających z systemu żywienia, utrzymania Programy diagnostyczno-profilaktyczne. Badania biochemiczne krwi w monitorowaniu zdrowia zwierząt. Zastosowanie szybkich testów diagnostycznych. Wykorzystanie profilu metabolicznego do oceny żywienia. Metody wczesnego diagnozowania i zapobiegania zaburzeniom metabolicznym. Białka ostrej fazy w monitorowaniu zdrowia. Wpływ zaburzeń na wyniki produkcyjne</w:t>
            </w:r>
          </w:p>
          <w:p w:rsidRPr="003F4757" w:rsidR="003F4757" w:rsidP="003F4757" w:rsidRDefault="003F4757" w14:paraId="49E78E8F" wp14:textId="77777777">
            <w:pPr>
              <w:pStyle w:val="HTML-wstpniesformatowany"/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</w:pPr>
            <w:r w:rsidRPr="003F4757">
              <w:rPr>
                <w:rFonts w:asciiTheme="minorHAnsi" w:hAnsiTheme="minorHAnsi" w:eastAsiaTheme="minorHAnsi" w:cstheme="minorBidi"/>
                <w:bCs/>
                <w:sz w:val="16"/>
                <w:szCs w:val="16"/>
                <w:lang w:eastAsia="en-US"/>
              </w:rPr>
              <w:t xml:space="preserve">Blok 3: Etologia zwierząt gospodarskich w intensywnej produkcji zwierzęcej </w:t>
            </w:r>
          </w:p>
          <w:p w:rsidRPr="003F4757" w:rsidR="003F4757" w:rsidP="72ADC9E6" w:rsidRDefault="003F4757" w14:paraId="732EAD04" wp14:textId="32653B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2ADC9E6" w:rsidR="003F4757">
              <w:rPr>
                <w:sz w:val="16"/>
                <w:szCs w:val="16"/>
              </w:rPr>
              <w:t>Podstawy zachowania się zwierząt (bydło, drób, trzoda chlewna). Świat widziany oczami zwierząt. Uczucia i agresja u zwierząt. Zjawisko stresu u zwierząt gospodarskich (fazy stresu, czynniki stresogenne, zmiany w zachowaniu się zwierząt pod wpływem stresu, sposoby zapobiegania stresom</w:t>
            </w:r>
            <w:r w:rsidRPr="72ADC9E6" w:rsidR="472838E7">
              <w:rPr>
                <w:sz w:val="16"/>
                <w:szCs w:val="16"/>
              </w:rPr>
              <w:t>)</w:t>
            </w:r>
            <w:r w:rsidRPr="72ADC9E6" w:rsidR="003F4757">
              <w:rPr>
                <w:sz w:val="16"/>
                <w:szCs w:val="16"/>
              </w:rPr>
              <w:t xml:space="preserve">. Zachowania agresywne i antagonizmy między zwierzętami (przyczyny występowania takich </w:t>
            </w:r>
            <w:r w:rsidRPr="72ADC9E6" w:rsidR="003F4757">
              <w:rPr>
                <w:sz w:val="16"/>
                <w:szCs w:val="16"/>
              </w:rPr>
              <w:t>zachowań</w:t>
            </w:r>
            <w:r w:rsidRPr="72ADC9E6" w:rsidR="003F4757">
              <w:rPr>
                <w:sz w:val="16"/>
                <w:szCs w:val="16"/>
              </w:rPr>
              <w:t xml:space="preserve">, sposoby postępowania ze zwierzętami, etc.). Odstępstwa od typowych form zachowania (przyczyny, sposoby przeciwdziałania). Zachowania społeczne u zwierząt gospodarskich (ze szczególnym uwzględnieniem tworzenia się hierarchii w stadzie). Zachowanie się zwierząt utrzymywanych w pomieszczeniach. Zachowanie się zwierząt chorych, znaczenie znajomości objawów behawioralnych schorzeń. </w:t>
            </w:r>
          </w:p>
          <w:p w:rsidRPr="003F4757" w:rsidR="003F4757" w:rsidP="003F4757" w:rsidRDefault="003F4757" w14:paraId="14C976D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 xml:space="preserve">Blok 4: Produkcja zwierzęca a środowisko w intensywnej produkcji zwierzęcej </w:t>
            </w:r>
          </w:p>
          <w:p w:rsidRPr="003F4757" w:rsidR="003F4757" w:rsidP="003F4757" w:rsidRDefault="003F4757" w14:paraId="2DBA146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Źródła i rodzaje zanieczyszczeń, wpływ produkcji zwierzęcej na środowisko, sposoby zagospodarowania odpadów pochodzenia zwierzęcego, sposoby ograniczania ujemnych skutków intensywnej produkcji zwierzęcej dla środowiska, uregulowania prawne.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F4757">
              <w:rPr>
                <w:bCs/>
                <w:sz w:val="16"/>
                <w:szCs w:val="16"/>
              </w:rPr>
              <w:t>Zjawiska związane z zanieczyszczeniem atmosfery, smog, kwaśne deszcze, dziura ozonowa, efekt cieplarniany. Zanieczyszczenia i ochrona wód oraz gleb. Ochrona środowiska przed drganiami i hałasem. Bioindykacja jako metoda oceny skażenia środowiska naturalnego. Odnawialne źródła energii, energia wiatru, wody, energia geotermalna, biomasa</w:t>
            </w:r>
          </w:p>
          <w:p w:rsidRPr="003F4757" w:rsidR="003F4757" w:rsidP="003F4757" w:rsidRDefault="003F4757" w14:paraId="248E7DD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 xml:space="preserve">Blok 5: Precyzyjna produkcja rolnicza </w:t>
            </w:r>
          </w:p>
          <w:p w:rsidRPr="00021A86" w:rsidR="00022300" w:rsidP="003F4757" w:rsidRDefault="003F4757" w14:paraId="709B01DD" wp14:textId="77777777">
            <w:pPr>
              <w:spacing w:line="240" w:lineRule="auto"/>
              <w:rPr>
                <w:sz w:val="16"/>
                <w:szCs w:val="16"/>
              </w:rPr>
            </w:pPr>
            <w:r w:rsidRPr="003F4757">
              <w:rPr>
                <w:bCs/>
                <w:sz w:val="16"/>
                <w:szCs w:val="16"/>
              </w:rPr>
              <w:t>Definicje rolnictwa precyzyjnego. Zakres i składniki rolnictwa precyzyjnego. Pozycjonowanie sprzętu technicznego, identyfikacja zmienności, tworzenie map zmiennej aplikacji i zmienna aplikacja w układzie „off-</w:t>
            </w:r>
            <w:proofErr w:type="spellStart"/>
            <w:r w:rsidRPr="003F4757">
              <w:rPr>
                <w:bCs/>
                <w:sz w:val="16"/>
                <w:szCs w:val="16"/>
              </w:rPr>
              <w:t>line</w:t>
            </w:r>
            <w:proofErr w:type="spellEnd"/>
            <w:r w:rsidRPr="003F4757">
              <w:rPr>
                <w:bCs/>
                <w:sz w:val="16"/>
                <w:szCs w:val="16"/>
              </w:rPr>
              <w:t>” i „on-line”. Wykorzystanie rolnictwa precyzyjnego w produkcji roślinnej i zwierzęcej.</w:t>
            </w:r>
          </w:p>
        </w:tc>
      </w:tr>
      <w:tr xmlns:wp14="http://schemas.microsoft.com/office/word/2010/wordml" w:rsidRPr="00021A86" w:rsidR="00022300" w:rsidTr="4D343AF8" w14:paraId="632005CE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2300" w:rsidP="00022300" w:rsidRDefault="00022300" w14:paraId="372F6849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41EDC">
              <w:rPr>
                <w:sz w:val="16"/>
                <w:szCs w:val="16"/>
              </w:rPr>
              <w:t xml:space="preserve"> godzin </w:t>
            </w:r>
            <w:r w:rsidR="003F4757">
              <w:rPr>
                <w:sz w:val="16"/>
                <w:szCs w:val="16"/>
              </w:rPr>
              <w:t>100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2300" w:rsidP="00022300" w:rsidRDefault="00022300" w14:paraId="19248CC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641EDC">
              <w:rPr>
                <w:sz w:val="16"/>
                <w:szCs w:val="16"/>
              </w:rPr>
              <w:t xml:space="preserve"> liczba godzin </w:t>
            </w:r>
            <w:r w:rsidR="003F4757">
              <w:rPr>
                <w:sz w:val="16"/>
                <w:szCs w:val="16"/>
              </w:rPr>
              <w:t>105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2300" w:rsidP="00022300" w:rsidRDefault="00022300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641EDC">
              <w:rPr>
                <w:sz w:val="16"/>
                <w:szCs w:val="16"/>
              </w:rPr>
              <w:t xml:space="preserve"> liczba godzin </w:t>
            </w:r>
          </w:p>
          <w:p w:rsidR="00022300" w:rsidP="00022300" w:rsidRDefault="00022300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641EDC">
              <w:rPr>
                <w:sz w:val="16"/>
                <w:szCs w:val="16"/>
              </w:rPr>
              <w:t xml:space="preserve"> liczba godzin </w:t>
            </w:r>
          </w:p>
          <w:p w:rsidR="00022300" w:rsidP="00022300" w:rsidRDefault="00022300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41EDC">
              <w:rPr>
                <w:sz w:val="16"/>
                <w:szCs w:val="16"/>
              </w:rPr>
              <w:t xml:space="preserve"> godzin </w:t>
            </w:r>
          </w:p>
          <w:p w:rsidRPr="00021A86" w:rsidR="00022300" w:rsidP="00022300" w:rsidRDefault="00022300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641EDC"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022300" w:rsidTr="4D343AF8" w14:paraId="47A46EF3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F2B44" w:rsidR="00022300" w:rsidP="52867AAD" w:rsidRDefault="003F4757" w14:paraId="0D6013CC" wp14:textId="10F2C4D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2867AAD" w:rsidR="003F4757">
              <w:rPr>
                <w:sz w:val="16"/>
                <w:szCs w:val="16"/>
              </w:rPr>
              <w:t>Wykład, rozwiązywanie problemu, konsultacje</w:t>
            </w:r>
            <w:r w:rsidRPr="52867AAD" w:rsidR="030ADC6C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022300" w:rsidTr="4D343AF8" w14:paraId="66033B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22300" w:rsidP="00022300" w:rsidRDefault="00022300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022300" w:rsidP="00022300" w:rsidRDefault="00022300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F2B44" w:rsidR="00022300" w:rsidP="00022300" w:rsidRDefault="003F4757" w14:paraId="5DBEA3F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Podstawowa wiedza z produkcji zwierzęcej</w:t>
            </w:r>
          </w:p>
        </w:tc>
      </w:tr>
      <w:tr xmlns:wp14="http://schemas.microsoft.com/office/word/2010/wordml" w:rsidRPr="00021A86" w:rsidR="00022300" w:rsidTr="4D343AF8" w14:paraId="26564F2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022300" w:rsidP="00022300" w:rsidRDefault="00022300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022300" w:rsidP="00022300" w:rsidRDefault="00022300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022300" w:rsidP="00022300" w:rsidRDefault="00022300" w14:paraId="4B82DE0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CF2B44" w:rsidR="00CF2B44">
              <w:rPr>
                <w:bCs/>
                <w:sz w:val="16"/>
                <w:szCs w:val="16"/>
              </w:rPr>
              <w:t xml:space="preserve"> nowe technologie i techniki informatyczne wykorzystywane w intensywnej produkcji zwierzęcej oraz ich wpływ na środowisko przyrodnicze</w:t>
            </w:r>
          </w:p>
          <w:p w:rsidRPr="00021A86" w:rsidR="00022300" w:rsidP="00022300" w:rsidRDefault="00022300" w14:paraId="2E148C8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CF2B44" w:rsidR="00CF2B44">
              <w:rPr>
                <w:bCs/>
                <w:sz w:val="16"/>
                <w:szCs w:val="16"/>
              </w:rPr>
              <w:t xml:space="preserve"> zachowania się zwierząt w różnych systemach produkcji zwierzęcej lub w przypadku występujących schorzeń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022300" w:rsidP="00022300" w:rsidRDefault="00022300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022300" w:rsidP="00022300" w:rsidRDefault="00022300" w14:paraId="4ED9F86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CF2B44" w:rsidR="00CF2B44">
              <w:rPr>
                <w:bCs/>
                <w:sz w:val="16"/>
                <w:szCs w:val="16"/>
              </w:rPr>
              <w:t xml:space="preserve"> opracować program </w:t>
            </w:r>
            <w:proofErr w:type="spellStart"/>
            <w:r w:rsidRPr="00CF2B44" w:rsidR="00CF2B44">
              <w:rPr>
                <w:bCs/>
                <w:sz w:val="16"/>
                <w:szCs w:val="16"/>
              </w:rPr>
              <w:t>bioasekuracji</w:t>
            </w:r>
            <w:proofErr w:type="spellEnd"/>
            <w:r w:rsidRPr="00CF2B44" w:rsidR="00CF2B44">
              <w:rPr>
                <w:bCs/>
                <w:sz w:val="16"/>
                <w:szCs w:val="16"/>
              </w:rPr>
              <w:t xml:space="preserve"> stada lub profilaktyki zaburzeń zdrowotnych zwierząt w intensywnej produkcji zwierzęcej</w:t>
            </w:r>
          </w:p>
          <w:p w:rsidR="00022300" w:rsidP="00022300" w:rsidRDefault="00022300" w14:paraId="71D7376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Pr="00CF2B44" w:rsidR="00CF2B44">
              <w:rPr>
                <w:bCs/>
                <w:sz w:val="16"/>
                <w:szCs w:val="16"/>
              </w:rPr>
              <w:t xml:space="preserve"> przedstawić możliwe rozwiązania techniczne i technologiczne prowadzące do poprawy wskaźników produkcyjnych i ochrony środowiska</w:t>
            </w:r>
          </w:p>
          <w:p w:rsidRPr="00021A86" w:rsidR="00CF2B44" w:rsidP="00022300" w:rsidRDefault="00CF2B44" w14:paraId="44C991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U3 - </w:t>
            </w:r>
            <w:r w:rsidRPr="00CF2B44">
              <w:rPr>
                <w:bCs/>
                <w:sz w:val="16"/>
                <w:szCs w:val="16"/>
              </w:rPr>
              <w:t xml:space="preserve"> ocenić stan zdrowia zwierząt wykorzystując różne źródła informacji oraz zaproponować możliwości poprawy jego stanu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022300" w:rsidP="00022300" w:rsidRDefault="00022300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lastRenderedPageBreak/>
              <w:t>Kompetencje:</w:t>
            </w:r>
          </w:p>
          <w:p w:rsidRPr="00021A86" w:rsidR="00022300" w:rsidP="00022300" w:rsidRDefault="00022300" w14:paraId="6907C7A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Pr="00CF2B44" w:rsidR="00CF2B44">
              <w:rPr>
                <w:bCs/>
                <w:sz w:val="16"/>
                <w:szCs w:val="16"/>
              </w:rPr>
              <w:t xml:space="preserve"> ciągłego studiowania literatury związanej z intensywną produkcją zwierzęcą oraz przestrzegania zasad etyki zawodowej</w:t>
            </w:r>
          </w:p>
        </w:tc>
      </w:tr>
      <w:tr xmlns:wp14="http://schemas.microsoft.com/office/word/2010/wordml" w:rsidRPr="00021A86" w:rsidR="003F4757" w:rsidTr="4D343AF8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F4757" w:rsidP="003F4757" w:rsidRDefault="003F475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F2B44" w:rsidR="003F4757" w:rsidP="52867AAD" w:rsidRDefault="003F4757" w14:paraId="60061E4C" wp14:textId="3D08FA44">
            <w:pPr>
              <w:pStyle w:val="Normalny"/>
              <w:jc w:val="both"/>
            </w:pPr>
            <w:r w:rsidRPr="52867AAD" w:rsidR="4EE2E1BA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W1, W2,U1, U2, U3, K1 – egzamin ustny</w:t>
            </w:r>
          </w:p>
        </w:tc>
      </w:tr>
      <w:tr xmlns:wp14="http://schemas.microsoft.com/office/word/2010/wordml" w:rsidRPr="00021A86" w:rsidR="003F4757" w:rsidTr="4D343AF8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F4757" w:rsidP="003F4757" w:rsidRDefault="003F4757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F2B44" w:rsidR="003F4757" w:rsidP="52867AAD" w:rsidRDefault="003F4757" w14:paraId="44EAFD9C" wp14:textId="468B3C97">
            <w:pPr>
              <w:pStyle w:val="Normalny"/>
              <w:jc w:val="both"/>
            </w:pPr>
            <w:r w:rsidRPr="52867AAD" w:rsidR="376962BB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Indywidualne karty ocen studentów</w:t>
            </w:r>
          </w:p>
        </w:tc>
      </w:tr>
      <w:tr xmlns:wp14="http://schemas.microsoft.com/office/word/2010/wordml" w:rsidRPr="00021A86" w:rsidR="003F4757" w:rsidTr="4D343AF8" w14:paraId="0A44AB1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3F4757" w:rsidP="003F4757" w:rsidRDefault="003F475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3F4757" w:rsidP="003F4757" w:rsidRDefault="003F475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F2B44" w:rsidR="003F4757" w:rsidP="003F4757" w:rsidRDefault="003F4757" w14:paraId="3AC8CD92" wp14:textId="77777777">
            <w:pPr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100% egzamin</w:t>
            </w:r>
          </w:p>
        </w:tc>
      </w:tr>
      <w:tr xmlns:wp14="http://schemas.microsoft.com/office/word/2010/wordml" w:rsidRPr="00021A86" w:rsidR="003F4757" w:rsidTr="4D343AF8" w14:paraId="19A6A9D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3F4757" w:rsidP="003F4757" w:rsidRDefault="003F475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F2B44" w:rsidR="003F4757" w:rsidP="52867AAD" w:rsidRDefault="003F4757" w14:paraId="623CF81D" wp14:textId="52C683D1">
            <w:pPr>
              <w:jc w:val="both"/>
              <w:rPr>
                <w:sz w:val="16"/>
                <w:szCs w:val="16"/>
              </w:rPr>
            </w:pPr>
            <w:r w:rsidRPr="52867AAD" w:rsidR="003F4757">
              <w:rPr>
                <w:sz w:val="16"/>
                <w:szCs w:val="16"/>
              </w:rPr>
              <w:t>Ćwiczenia: sale dydaktyczne</w:t>
            </w:r>
            <w:r w:rsidRPr="52867AAD" w:rsidR="6BCDA635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3F4757" w:rsidTr="4D343AF8" w14:paraId="6D4F390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F4757" w:rsidP="003F4757" w:rsidRDefault="003F475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CF2B44" w:rsidR="003F4757" w:rsidP="00CF2B44" w:rsidRDefault="003F4757" w14:paraId="7DA9C16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 xml:space="preserve">1 Hodowla i użytkowanie bydła 2005: Praca zbiorowa pod red. Litwińczuka Z., Szulca T., </w:t>
            </w:r>
            <w:proofErr w:type="spellStart"/>
            <w:r w:rsidRPr="00CF2B44">
              <w:rPr>
                <w:bCs/>
                <w:sz w:val="16"/>
                <w:szCs w:val="16"/>
              </w:rPr>
              <w:t>PWRiL</w:t>
            </w:r>
            <w:proofErr w:type="spellEnd"/>
            <w:r w:rsidRPr="00CF2B44">
              <w:rPr>
                <w:bCs/>
                <w:sz w:val="16"/>
                <w:szCs w:val="16"/>
              </w:rPr>
              <w:t>, Warszawa</w:t>
            </w:r>
          </w:p>
          <w:p w:rsidRPr="00CF2B44" w:rsidR="003F4757" w:rsidP="00CF2B44" w:rsidRDefault="003F4757" w14:paraId="4CDFA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2.  Metody chowu i hodowli bydła 2011:  Praca zbiorowa pod red. Grodzkiego H., Wydawnictwo SGGW</w:t>
            </w:r>
          </w:p>
          <w:p w:rsidRPr="00CF2B44" w:rsidR="003F4757" w:rsidP="00CF2B44" w:rsidRDefault="003F4757" w14:paraId="289E9CA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3. Chów bydła mięsnego, 2009. Praca zbiorowa pod redakcją naukową H. Grodzkiego. Wyd. WWR</w:t>
            </w:r>
          </w:p>
          <w:p w:rsidRPr="00CF2B44" w:rsidR="003F4757" w:rsidP="00CF2B44" w:rsidRDefault="003F4757" w14:paraId="209877E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4. Chów i hodowla trzody chlewnej, 2015. Praca zbiorowa pod redakcją M. Batorskiej i J. Więcek, Wyd. SGGW</w:t>
            </w:r>
          </w:p>
          <w:p w:rsidRPr="00CF2B44" w:rsidR="003F4757" w:rsidP="00CF2B44" w:rsidRDefault="003F4757" w14:paraId="3236923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5. Chów drobiu, 2008.  Praca zbiorowa pod E. Świerczewskiej, Wyd. SGGW</w:t>
            </w:r>
          </w:p>
          <w:p w:rsidRPr="00CF2B44" w:rsidR="003F4757" w:rsidP="00CF2B44" w:rsidRDefault="003F4757" w14:paraId="7C80A19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 xml:space="preserve">6.  Hodowla i użytkowanie drobiu 2013. Praca zbiorowa pod redakcją J. Jankowskiego, </w:t>
            </w:r>
            <w:proofErr w:type="spellStart"/>
            <w:r w:rsidRPr="00CF2B44">
              <w:rPr>
                <w:bCs/>
                <w:sz w:val="16"/>
                <w:szCs w:val="16"/>
              </w:rPr>
              <w:t>PWRiL</w:t>
            </w:r>
            <w:proofErr w:type="spellEnd"/>
          </w:p>
          <w:p w:rsidRPr="00CF2B44" w:rsidR="003F4757" w:rsidP="00CF2B44" w:rsidRDefault="003F4757" w14:paraId="307D395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7. Techniki pracy ze zwierzętami użytkowymi: bydło, świnie, owce, kozy</w:t>
            </w:r>
            <w:r w:rsidRPr="0023603E">
              <w:rPr>
                <w:bCs/>
                <w:sz w:val="16"/>
                <w:szCs w:val="16"/>
              </w:rPr>
              <w:t xml:space="preserve"> 2016</w:t>
            </w:r>
            <w:r w:rsidRPr="00CF2B44">
              <w:rPr>
                <w:bCs/>
                <w:sz w:val="16"/>
                <w:szCs w:val="16"/>
              </w:rPr>
              <w:t xml:space="preserve">: </w:t>
            </w:r>
            <w:hyperlink w:tooltip="Huber Buer" w:history="1" r:id="rId7">
              <w:r w:rsidRPr="00CF2B44">
                <w:rPr>
                  <w:bCs/>
                  <w:sz w:val="16"/>
                  <w:szCs w:val="16"/>
                </w:rPr>
                <w:t xml:space="preserve">Huber </w:t>
              </w:r>
              <w:proofErr w:type="spellStart"/>
              <w:r w:rsidRPr="00CF2B44">
                <w:rPr>
                  <w:bCs/>
                  <w:sz w:val="16"/>
                  <w:szCs w:val="16"/>
                </w:rPr>
                <w:t>Buer</w:t>
              </w:r>
              <w:proofErr w:type="spellEnd"/>
            </w:hyperlink>
            <w:r w:rsidRPr="00CF2B44">
              <w:rPr>
                <w:bCs/>
                <w:sz w:val="16"/>
                <w:szCs w:val="16"/>
              </w:rPr>
              <w:t xml:space="preserve">, </w:t>
            </w:r>
            <w:hyperlink w:tooltip="Andreas Palzer" w:history="1" r:id="rId8">
              <w:r w:rsidRPr="00CF2B44">
                <w:rPr>
                  <w:bCs/>
                  <w:sz w:val="16"/>
                  <w:szCs w:val="16"/>
                </w:rPr>
                <w:t xml:space="preserve">Andreas </w:t>
              </w:r>
              <w:proofErr w:type="spellStart"/>
              <w:r w:rsidRPr="00CF2B44">
                <w:rPr>
                  <w:bCs/>
                  <w:sz w:val="16"/>
                  <w:szCs w:val="16"/>
                </w:rPr>
                <w:t>Palzer</w:t>
              </w:r>
              <w:proofErr w:type="spellEnd"/>
            </w:hyperlink>
            <w:r w:rsidRPr="00CF2B44">
              <w:rPr>
                <w:bCs/>
                <w:sz w:val="16"/>
                <w:szCs w:val="16"/>
              </w:rPr>
              <w:t xml:space="preserve">. </w:t>
            </w:r>
            <w:hyperlink w:history="1" r:id="rId9">
              <w:r w:rsidRPr="00CF2B44">
                <w:rPr>
                  <w:bCs/>
                  <w:sz w:val="16"/>
                  <w:szCs w:val="16"/>
                </w:rPr>
                <w:t>Wydawnictwo Lekarskie PZW</w:t>
              </w:r>
            </w:hyperlink>
          </w:p>
          <w:p w:rsidRPr="00CF2B44" w:rsidR="003F4757" w:rsidP="00CF2B44" w:rsidRDefault="003F4757" w14:paraId="21B96B6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 xml:space="preserve">8. Monitorowanie problemów zdrowotnych stad bydła 2008: </w:t>
            </w:r>
            <w:hyperlink w:tooltip="Ryszard Mordak" w:history="1" r:id="rId10">
              <w:r w:rsidRPr="00CF2B44">
                <w:rPr>
                  <w:bCs/>
                  <w:sz w:val="16"/>
                  <w:szCs w:val="16"/>
                </w:rPr>
                <w:t xml:space="preserve">Ryszard </w:t>
              </w:r>
              <w:proofErr w:type="spellStart"/>
              <w:r w:rsidRPr="00CF2B44">
                <w:rPr>
                  <w:bCs/>
                  <w:sz w:val="16"/>
                  <w:szCs w:val="16"/>
                </w:rPr>
                <w:t>Mordak</w:t>
              </w:r>
              <w:proofErr w:type="spellEnd"/>
            </w:hyperlink>
            <w:r w:rsidRPr="00CF2B44">
              <w:rPr>
                <w:bCs/>
                <w:sz w:val="16"/>
                <w:szCs w:val="16"/>
              </w:rPr>
              <w:t xml:space="preserve"> </w:t>
            </w:r>
          </w:p>
          <w:p w:rsidRPr="00021A86" w:rsidR="003F4757" w:rsidP="00CF2B44" w:rsidRDefault="003F4757" w14:paraId="0D2F69B3" wp14:textId="77777777">
            <w:pPr>
              <w:spacing w:line="240" w:lineRule="auto"/>
              <w:rPr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9.Czasopisma branżowe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3F4757" w:rsidTr="4D343AF8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3F4757" w:rsidP="003F4757" w:rsidRDefault="003F475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3F4757" w:rsidP="003F4757" w:rsidRDefault="003F4757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4F5FFD0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F4757" w14:paraId="56EE7B3B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C984F3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3F4757" w14:paraId="76FFF98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735F09">
              <w:rPr>
                <w:b/>
                <w:bCs/>
                <w:sz w:val="18"/>
                <w:szCs w:val="18"/>
              </w:rPr>
              <w:t>,2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3F4757" w:rsidTr="0093211F" w14:paraId="2129A501" wp14:textId="77777777">
        <w:tc>
          <w:tcPr>
            <w:tcW w:w="1547" w:type="dxa"/>
          </w:tcPr>
          <w:p w:rsidRPr="00021A86" w:rsidR="003F4757" w:rsidP="006478A0" w:rsidRDefault="003F475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CF2B44" w:rsidR="003F4757" w:rsidP="00CF2B44" w:rsidRDefault="003F4757" w14:paraId="4F9D804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nowe technologie i techniki informatyczne wykorzystywane w intensywnej produkcji zwierzęcej oraz ich wpływ na środowisko przyrodnicze</w:t>
            </w:r>
          </w:p>
        </w:tc>
        <w:tc>
          <w:tcPr>
            <w:tcW w:w="3001" w:type="dxa"/>
          </w:tcPr>
          <w:p w:rsidRPr="00021A86" w:rsidR="003F4757" w:rsidP="006478A0" w:rsidRDefault="00CF2B44" w14:paraId="35E3483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  <w:r w:rsidR="0086731B">
              <w:rPr>
                <w:bCs/>
                <w:sz w:val="16"/>
                <w:szCs w:val="16"/>
              </w:rPr>
              <w:t>, K_W04</w:t>
            </w:r>
          </w:p>
        </w:tc>
        <w:tc>
          <w:tcPr>
            <w:tcW w:w="1381" w:type="dxa"/>
          </w:tcPr>
          <w:p w:rsidRPr="00021A86" w:rsidR="003F4757" w:rsidP="006478A0" w:rsidRDefault="00CF2B44" w14:paraId="770F4D2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0D2014">
              <w:rPr>
                <w:bCs/>
                <w:sz w:val="16"/>
                <w:szCs w:val="16"/>
              </w:rPr>
              <w:t>, 2</w:t>
            </w:r>
          </w:p>
        </w:tc>
      </w:tr>
      <w:tr xmlns:wp14="http://schemas.microsoft.com/office/word/2010/wordml" w:rsidRPr="00021A86" w:rsidR="003F4757" w:rsidTr="0093211F" w14:paraId="0CFB825C" wp14:textId="77777777">
        <w:tc>
          <w:tcPr>
            <w:tcW w:w="1547" w:type="dxa"/>
          </w:tcPr>
          <w:p w:rsidRPr="00021A86" w:rsidR="003F4757" w:rsidP="006478A0" w:rsidRDefault="003F475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CF2B44" w:rsidR="003F4757" w:rsidP="00CF2B44" w:rsidRDefault="00245240" w14:paraId="602F622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zachowania się zwierząt w różnych systemach produkcji zwierzęcej lub w przypadku występujących schorzeń</w:t>
            </w:r>
          </w:p>
        </w:tc>
        <w:tc>
          <w:tcPr>
            <w:tcW w:w="3001" w:type="dxa"/>
          </w:tcPr>
          <w:p w:rsidRPr="00021A86" w:rsidR="003F4757" w:rsidP="006478A0" w:rsidRDefault="00CF2B44" w14:paraId="3FB2513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Pr="00021A86" w:rsidR="003F4757" w:rsidP="006478A0" w:rsidRDefault="00CF2B44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CF2B44" w:rsidTr="0093211F" w14:paraId="45FB0818" wp14:textId="77777777">
        <w:tc>
          <w:tcPr>
            <w:tcW w:w="1547" w:type="dxa"/>
          </w:tcPr>
          <w:p w:rsidRPr="00021A86" w:rsidR="00CF2B44" w:rsidP="006478A0" w:rsidRDefault="00CF2B44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CF2B44" w:rsidR="00CF2B44" w:rsidP="00CF2B44" w:rsidRDefault="00CF2B44" w14:paraId="5312826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CF2B44" w:rsidP="00CF2B44" w:rsidRDefault="00CF2B44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CF2B44" w:rsidP="006478A0" w:rsidRDefault="00CF2B44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F4757" w:rsidTr="0093211F" w14:paraId="7DDAC3EE" wp14:textId="77777777">
        <w:tc>
          <w:tcPr>
            <w:tcW w:w="1547" w:type="dxa"/>
          </w:tcPr>
          <w:p w:rsidRPr="00021A86" w:rsidR="003F4757" w:rsidP="006478A0" w:rsidRDefault="00CF2B44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CF2B44" w:rsidR="003F4757" w:rsidP="00CF2B44" w:rsidRDefault="00CF2B44" w14:paraId="69B3DBF6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 xml:space="preserve">opracować program </w:t>
            </w:r>
            <w:proofErr w:type="spellStart"/>
            <w:r w:rsidRPr="00CF2B44">
              <w:rPr>
                <w:bCs/>
                <w:sz w:val="16"/>
                <w:szCs w:val="16"/>
              </w:rPr>
              <w:t>bioasekuracji</w:t>
            </w:r>
            <w:proofErr w:type="spellEnd"/>
            <w:r w:rsidRPr="00CF2B44">
              <w:rPr>
                <w:bCs/>
                <w:sz w:val="16"/>
                <w:szCs w:val="16"/>
              </w:rPr>
              <w:t xml:space="preserve"> stada lub profilaktyki zaburzeń zdrowotnych zwierząt w intensywnej produkcji zwierzęcej</w:t>
            </w:r>
          </w:p>
        </w:tc>
        <w:tc>
          <w:tcPr>
            <w:tcW w:w="3001" w:type="dxa"/>
          </w:tcPr>
          <w:p w:rsidRPr="00021A86" w:rsidR="003F4757" w:rsidP="00CF2B44" w:rsidRDefault="00CF2B44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3F4757" w:rsidP="006478A0" w:rsidRDefault="00CF2B44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F4757" w:rsidTr="0093211F" w14:paraId="79A86375" wp14:textId="77777777">
        <w:tc>
          <w:tcPr>
            <w:tcW w:w="1547" w:type="dxa"/>
          </w:tcPr>
          <w:p w:rsidRPr="00021A86" w:rsidR="003F4757" w:rsidP="006478A0" w:rsidRDefault="00CF2B44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CF2B44" w:rsidR="003F4757" w:rsidP="00CF2B44" w:rsidRDefault="00CF2B44" w14:paraId="7DF7DA4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przedstawić</w:t>
            </w:r>
            <w:r w:rsidRPr="00CF2B44" w:rsidR="003F4757">
              <w:rPr>
                <w:bCs/>
                <w:sz w:val="16"/>
                <w:szCs w:val="16"/>
              </w:rPr>
              <w:t xml:space="preserve"> możliwe rozwiązania techniczne i technologiczne prowadzące do poprawy wskaźników produkcyjnych i ochrony środowiska</w:t>
            </w:r>
          </w:p>
        </w:tc>
        <w:tc>
          <w:tcPr>
            <w:tcW w:w="3001" w:type="dxa"/>
          </w:tcPr>
          <w:p w:rsidRPr="00021A86" w:rsidR="003F4757" w:rsidP="006478A0" w:rsidRDefault="00CF2B44" w14:paraId="23CDE77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3F4757" w:rsidP="006478A0" w:rsidRDefault="00CF2B44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F4757" w:rsidTr="0093211F" w14:paraId="3790EE0E" wp14:textId="77777777">
        <w:tc>
          <w:tcPr>
            <w:tcW w:w="1547" w:type="dxa"/>
          </w:tcPr>
          <w:p w:rsidRPr="00021A86" w:rsidR="003F4757" w:rsidP="006478A0" w:rsidRDefault="00CF2B44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CF2B44" w:rsidR="003F4757" w:rsidP="00CF2B44" w:rsidRDefault="00CF2B44" w14:paraId="1C247E7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o</w:t>
            </w:r>
            <w:r w:rsidRPr="00CF2B44" w:rsidR="003F4757">
              <w:rPr>
                <w:bCs/>
                <w:sz w:val="16"/>
                <w:szCs w:val="16"/>
              </w:rPr>
              <w:t>ceni</w:t>
            </w:r>
            <w:r w:rsidRPr="00CF2B44">
              <w:rPr>
                <w:bCs/>
                <w:sz w:val="16"/>
                <w:szCs w:val="16"/>
              </w:rPr>
              <w:t>ć</w:t>
            </w:r>
            <w:r w:rsidRPr="00CF2B44" w:rsidR="003F4757">
              <w:rPr>
                <w:bCs/>
                <w:sz w:val="16"/>
                <w:szCs w:val="16"/>
              </w:rPr>
              <w:t xml:space="preserve"> stan zdrowia zwierząt wykorzystując różne źródła informacji oraz </w:t>
            </w:r>
            <w:r w:rsidRPr="00CF2B44">
              <w:rPr>
                <w:bCs/>
                <w:sz w:val="16"/>
                <w:szCs w:val="16"/>
              </w:rPr>
              <w:t>zaproponować</w:t>
            </w:r>
            <w:r w:rsidRPr="00CF2B44" w:rsidR="003F4757">
              <w:rPr>
                <w:bCs/>
                <w:sz w:val="16"/>
                <w:szCs w:val="16"/>
              </w:rPr>
              <w:t xml:space="preserve"> możliwości poprawy jego stanu </w:t>
            </w:r>
          </w:p>
        </w:tc>
        <w:tc>
          <w:tcPr>
            <w:tcW w:w="3001" w:type="dxa"/>
          </w:tcPr>
          <w:p w:rsidRPr="00021A86" w:rsidR="003F4757" w:rsidP="006478A0" w:rsidRDefault="00CF2B44" w14:paraId="2D2B884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3F4757" w:rsidP="006478A0" w:rsidRDefault="00CF2B44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3F4757" w:rsidTr="0093211F" w14:paraId="4B99056E" wp14:textId="77777777">
        <w:tc>
          <w:tcPr>
            <w:tcW w:w="1547" w:type="dxa"/>
          </w:tcPr>
          <w:p w:rsidRPr="00021A86" w:rsidR="003F4757" w:rsidP="006478A0" w:rsidRDefault="003F4757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3F4757" w:rsidP="00CF2B44" w:rsidRDefault="003F4757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F4757" w:rsidP="006478A0" w:rsidRDefault="003F4757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F4757" w:rsidP="006478A0" w:rsidRDefault="003F4757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3F4757" w:rsidTr="0093211F" w14:paraId="3A4E708A" wp14:textId="77777777">
        <w:tc>
          <w:tcPr>
            <w:tcW w:w="1547" w:type="dxa"/>
          </w:tcPr>
          <w:p w:rsidRPr="00021A86" w:rsidR="003F4757" w:rsidP="006478A0" w:rsidRDefault="003F475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3F4757" w:rsidP="00CF2B44" w:rsidRDefault="003F4757" w14:paraId="52AC9DE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F2B44">
              <w:rPr>
                <w:bCs/>
                <w:sz w:val="16"/>
                <w:szCs w:val="16"/>
              </w:rPr>
              <w:t>ciągłego studiowania literatury związanej z intensywną produkcją zwierzęcą</w:t>
            </w:r>
            <w:r w:rsidRPr="00CF2B44" w:rsidR="00CF2B44">
              <w:rPr>
                <w:bCs/>
                <w:sz w:val="16"/>
                <w:szCs w:val="16"/>
              </w:rPr>
              <w:t xml:space="preserve"> oraz przestrzegania zasad etyki zawodowej</w:t>
            </w:r>
          </w:p>
        </w:tc>
        <w:tc>
          <w:tcPr>
            <w:tcW w:w="3001" w:type="dxa"/>
          </w:tcPr>
          <w:p w:rsidRPr="00021A86" w:rsidR="003F4757" w:rsidP="006478A0" w:rsidRDefault="00CF2B44" w14:paraId="5B2AA15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3F4757" w:rsidP="006478A0" w:rsidRDefault="00CF2B44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3F4757" w:rsidTr="0093211F" w14:paraId="0FB78278" wp14:textId="77777777">
        <w:tc>
          <w:tcPr>
            <w:tcW w:w="1547" w:type="dxa"/>
          </w:tcPr>
          <w:p w:rsidRPr="00021A86" w:rsidR="003F4757" w:rsidP="006478A0" w:rsidRDefault="003F4757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3F4757" w:rsidP="006478A0" w:rsidRDefault="003F4757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3F4757" w:rsidP="006478A0" w:rsidRDefault="003F4757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3F4757" w:rsidP="006478A0" w:rsidRDefault="003F4757" w14:paraId="62EBF3C5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6D98A12B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="00F07D85" w:rsidP="00F07D85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F07D85" w:rsidR="00B2721F" w:rsidP="00F07D85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sectPr w:rsidRPr="00F07D85" w:rsidR="00B2721F" w:rsidSect="00F07D85">
      <w:pgSz w:w="11906" w:h="16838" w:orient="portrait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60BE8" w:rsidP="002C0CA5" w:rsidRDefault="00560BE8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560BE8" w:rsidP="002C0CA5" w:rsidRDefault="00560BE8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60BE8" w:rsidP="002C0CA5" w:rsidRDefault="00560BE8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560BE8" w:rsidP="002C0CA5" w:rsidRDefault="00560BE8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22300"/>
    <w:rsid w:val="00062423"/>
    <w:rsid w:val="000834BC"/>
    <w:rsid w:val="000C4232"/>
    <w:rsid w:val="000D2014"/>
    <w:rsid w:val="0012460E"/>
    <w:rsid w:val="00125A97"/>
    <w:rsid w:val="00155311"/>
    <w:rsid w:val="001802F5"/>
    <w:rsid w:val="001F23E3"/>
    <w:rsid w:val="00207BBF"/>
    <w:rsid w:val="00217075"/>
    <w:rsid w:val="00245240"/>
    <w:rsid w:val="0024612A"/>
    <w:rsid w:val="002643D8"/>
    <w:rsid w:val="00295DC6"/>
    <w:rsid w:val="002C0CA5"/>
    <w:rsid w:val="00326357"/>
    <w:rsid w:val="003402F9"/>
    <w:rsid w:val="00341D25"/>
    <w:rsid w:val="0036131B"/>
    <w:rsid w:val="003931BC"/>
    <w:rsid w:val="003A5151"/>
    <w:rsid w:val="003B680D"/>
    <w:rsid w:val="003B7D2D"/>
    <w:rsid w:val="003F4757"/>
    <w:rsid w:val="0042563D"/>
    <w:rsid w:val="00456A7D"/>
    <w:rsid w:val="004B7E16"/>
    <w:rsid w:val="004F5168"/>
    <w:rsid w:val="00502CF2"/>
    <w:rsid w:val="005031F1"/>
    <w:rsid w:val="0055516D"/>
    <w:rsid w:val="00560BE8"/>
    <w:rsid w:val="0056214B"/>
    <w:rsid w:val="00632072"/>
    <w:rsid w:val="00641EDC"/>
    <w:rsid w:val="00666914"/>
    <w:rsid w:val="006674DC"/>
    <w:rsid w:val="006C766B"/>
    <w:rsid w:val="0072568B"/>
    <w:rsid w:val="00731D2B"/>
    <w:rsid w:val="00735F09"/>
    <w:rsid w:val="00735F91"/>
    <w:rsid w:val="007471BD"/>
    <w:rsid w:val="007934BC"/>
    <w:rsid w:val="007D736E"/>
    <w:rsid w:val="00860FAB"/>
    <w:rsid w:val="0086731B"/>
    <w:rsid w:val="008B7AF4"/>
    <w:rsid w:val="008C5679"/>
    <w:rsid w:val="008D1BF1"/>
    <w:rsid w:val="008D37F9"/>
    <w:rsid w:val="008F7E6F"/>
    <w:rsid w:val="00925376"/>
    <w:rsid w:val="0093211F"/>
    <w:rsid w:val="00937EA2"/>
    <w:rsid w:val="00965A2D"/>
    <w:rsid w:val="00966E0B"/>
    <w:rsid w:val="009A5023"/>
    <w:rsid w:val="009B21A4"/>
    <w:rsid w:val="009E322B"/>
    <w:rsid w:val="009E71F1"/>
    <w:rsid w:val="00A43564"/>
    <w:rsid w:val="00A466BD"/>
    <w:rsid w:val="00A65904"/>
    <w:rsid w:val="00B27029"/>
    <w:rsid w:val="00B2721F"/>
    <w:rsid w:val="00C3145F"/>
    <w:rsid w:val="00CC2084"/>
    <w:rsid w:val="00CD0414"/>
    <w:rsid w:val="00CD6CC9"/>
    <w:rsid w:val="00CF2B44"/>
    <w:rsid w:val="00DE2693"/>
    <w:rsid w:val="00DF60BC"/>
    <w:rsid w:val="00E14D0E"/>
    <w:rsid w:val="00E1719A"/>
    <w:rsid w:val="00E87DC4"/>
    <w:rsid w:val="00EB7B89"/>
    <w:rsid w:val="00ED11F9"/>
    <w:rsid w:val="00EE4F54"/>
    <w:rsid w:val="00F07D85"/>
    <w:rsid w:val="00F17173"/>
    <w:rsid w:val="00FB2DB7"/>
    <w:rsid w:val="00FB5E1A"/>
    <w:rsid w:val="030ADC6C"/>
    <w:rsid w:val="14E60C0E"/>
    <w:rsid w:val="282070E2"/>
    <w:rsid w:val="31D3CD4F"/>
    <w:rsid w:val="376962BB"/>
    <w:rsid w:val="3D2C4AFD"/>
    <w:rsid w:val="45A5D74C"/>
    <w:rsid w:val="472838E7"/>
    <w:rsid w:val="480FFB78"/>
    <w:rsid w:val="4D343AF8"/>
    <w:rsid w:val="4EE2E1BA"/>
    <w:rsid w:val="52867AAD"/>
    <w:rsid w:val="53945EF1"/>
    <w:rsid w:val="6BCDA635"/>
    <w:rsid w:val="729E1ECF"/>
    <w:rsid w:val="72ADC9E6"/>
    <w:rsid w:val="750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10B"/>
  <w15:docId w15:val="{30256E89-621C-4557-8E16-1E800F62B3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rsid w:val="003F4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rsid w:val="003F4757"/>
    <w:rPr>
      <w:rFonts w:ascii="Courier New" w:hAnsi="Courier New" w:eastAsia="Times New Roman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ydawnictwopzwl.pl/szukaj/?query%5bautorzy%5d=Andreas%20Palzer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wydawnictwopzwl.pl/szukaj/?query%5bautorzy%5d=Huber%20Buer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ksiegarnia.pwn.pl/autor/Ryszard-Mordak,a,88905771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wydawnictwopzwl.pl/szukaj?eq%5bwyd%5d=Wydawnictwo%20Lekarskie%20PZWL" TargetMode="Externa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15</revision>
  <lastPrinted>2019-03-18T08:34:00.0000000Z</lastPrinted>
  <dcterms:created xsi:type="dcterms:W3CDTF">2019-04-23T05:04:00.0000000Z</dcterms:created>
  <dcterms:modified xsi:type="dcterms:W3CDTF">2020-09-22T13:50:24.9205821Z</dcterms:modified>
</coreProperties>
</file>