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RPr="00021A86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rFonts w:ascii="Times New Roman" w:hAnsi="Times New Roman" w:cs="Times New Roman"/>
                <w:bCs/>
                <w:color w:val="C0C0C0"/>
              </w:rPr>
            </w:pPr>
            <w:r w:rsidRPr="00021A86">
              <w:rPr>
                <w:sz w:val="20"/>
                <w:szCs w:val="20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021A86" w:rsidRDefault="004A1BA9" w:rsidP="00417454">
            <w:pPr>
              <w:spacing w:line="240" w:lineRule="auto"/>
              <w:rPr>
                <w:sz w:val="20"/>
                <w:szCs w:val="20"/>
                <w:vertAlign w:val="superscript"/>
              </w:rPr>
            </w:pPr>
            <w:r>
              <w:rPr>
                <w:sz w:val="20"/>
                <w:szCs w:val="18"/>
              </w:rPr>
              <w:t>Bydło mięsne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021A86" w:rsidRDefault="00CD0414" w:rsidP="00417454">
            <w:pPr>
              <w:spacing w:line="240" w:lineRule="auto"/>
              <w:rPr>
                <w:bCs/>
                <w:sz w:val="20"/>
                <w:szCs w:val="20"/>
              </w:rPr>
            </w:pPr>
            <w:r w:rsidRPr="00021A86">
              <w:rPr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7A667A" w:rsidP="00417454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</w:tr>
      <w:tr w:rsidR="00CD0414" w:rsidRPr="00021A86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021A86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Nazwa zajęć w</w:t>
            </w:r>
            <w:r w:rsidR="00CD0414" w:rsidRPr="00021A86">
              <w:rPr>
                <w:sz w:val="16"/>
                <w:szCs w:val="16"/>
              </w:rPr>
              <w:t xml:space="preserve"> j. angielski</w:t>
            </w:r>
            <w:r w:rsidRPr="00021A86">
              <w:rPr>
                <w:sz w:val="16"/>
                <w:szCs w:val="16"/>
              </w:rPr>
              <w:t>m</w:t>
            </w:r>
            <w:r w:rsidR="00CD0414"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021A86" w:rsidRDefault="004A1BA9" w:rsidP="00417454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Beef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cattle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D0414" w:rsidRPr="00021A86" w:rsidRDefault="00DF60BC" w:rsidP="006C766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Zootechnika</w:t>
            </w:r>
            <w:r w:rsidR="00CD0414" w:rsidRPr="00021A86">
              <w:rPr>
                <w:sz w:val="16"/>
                <w:szCs w:val="18"/>
              </w:rPr>
              <w:tab/>
            </w:r>
          </w:p>
        </w:tc>
      </w:tr>
      <w:tr w:rsidR="00CD0414" w:rsidRPr="00021A86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0414" w:rsidRPr="00021A86" w:rsidRDefault="00CD0414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:rsidRPr="00021A86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3A5151" w:rsidP="006C766B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207BBF" w:rsidRPr="00021A86" w:rsidRDefault="00207BBF" w:rsidP="00965A2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207BBF" w:rsidRPr="00021A86" w:rsidRDefault="003A5151" w:rsidP="00207BBF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="00DE2693">
              <w:rPr>
                <w:sz w:val="16"/>
                <w:szCs w:val="16"/>
              </w:rPr>
              <w:t>I</w:t>
            </w:r>
          </w:p>
        </w:tc>
      </w:tr>
      <w:tr w:rsidR="00CD0414" w:rsidRPr="00021A86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1F23E3" w:rsidP="006C766B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021A86">
              <w:rPr>
                <w:sz w:val="16"/>
                <w:szCs w:val="16"/>
              </w:rPr>
              <w:t>stacjonarne</w:t>
            </w:r>
          </w:p>
          <w:p w:rsidR="00CD0414" w:rsidRPr="00021A86" w:rsidRDefault="006C766B" w:rsidP="006C766B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20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6C766B" w:rsidP="00965A2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6C766B" w:rsidRPr="00021A8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sz w:val="16"/>
                <w:szCs w:val="16"/>
              </w:rPr>
              <w:t xml:space="preserve"> p</w:t>
            </w:r>
            <w:r w:rsidRPr="00021A86">
              <w:rPr>
                <w:bCs/>
                <w:sz w:val="16"/>
                <w:szCs w:val="16"/>
              </w:rPr>
              <w:t>odstawowe</w:t>
            </w:r>
          </w:p>
          <w:p w:rsidR="00CD0414" w:rsidRPr="00021A86" w:rsidRDefault="004A1BA9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021A86">
              <w:rPr>
                <w:sz w:val="16"/>
                <w:szCs w:val="16"/>
              </w:rPr>
              <w:t xml:space="preserve"> </w:t>
            </w:r>
            <w:r w:rsidR="006C766B" w:rsidRPr="00021A86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C766B" w:rsidRPr="00021A86" w:rsidRDefault="006C766B" w:rsidP="006C766B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Pr="00021A86">
              <w:rPr>
                <w:bCs/>
                <w:sz w:val="16"/>
                <w:szCs w:val="16"/>
              </w:rPr>
              <w:t xml:space="preserve"> obowiązkowe </w:t>
            </w:r>
          </w:p>
          <w:p w:rsidR="00CD0414" w:rsidRPr="00021A86" w:rsidRDefault="004A1BA9" w:rsidP="006C766B">
            <w:pPr>
              <w:spacing w:line="240" w:lineRule="auto"/>
              <w:rPr>
                <w:sz w:val="20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021A86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D0414" w:rsidRPr="00021A86" w:rsidRDefault="00207BBF" w:rsidP="004A1BA9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N</w:t>
            </w:r>
            <w:r w:rsidR="00CD0414" w:rsidRPr="00021A86">
              <w:rPr>
                <w:bCs/>
                <w:sz w:val="16"/>
                <w:szCs w:val="16"/>
              </w:rPr>
              <w:t xml:space="preserve">umer semestru: </w:t>
            </w:r>
            <w:r w:rsidR="004A1BA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D0414" w:rsidRPr="00021A86" w:rsidRDefault="00207BBF" w:rsidP="00965A2D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20"/>
                <w:szCs w:val="16"/>
              </w:rPr>
              <w:sym w:font="Wingdings" w:char="F0A8"/>
            </w:r>
            <w:r w:rsidR="00CD0414" w:rsidRPr="00021A86">
              <w:rPr>
                <w:sz w:val="16"/>
                <w:szCs w:val="16"/>
              </w:rPr>
              <w:t xml:space="preserve"> </w:t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zimowy</w:t>
            </w:r>
            <w:r w:rsidR="00CD0414" w:rsidRPr="00021A86">
              <w:rPr>
                <w:bCs/>
                <w:sz w:val="16"/>
                <w:szCs w:val="16"/>
              </w:rPr>
              <w:br/>
            </w:r>
            <w:r w:rsidR="004A1BA9" w:rsidRPr="00146352">
              <w:rPr>
                <w:sz w:val="16"/>
                <w:szCs w:val="16"/>
              </w:rPr>
              <w:sym w:font="Wingdings" w:char="F078"/>
            </w:r>
            <w:r w:rsidR="00CD0414" w:rsidRPr="00021A86">
              <w:rPr>
                <w:sz w:val="16"/>
                <w:szCs w:val="16"/>
              </w:rPr>
              <w:t xml:space="preserve"> </w:t>
            </w:r>
            <w:r w:rsidR="00CD0414" w:rsidRPr="00021A86">
              <w:rPr>
                <w:bCs/>
                <w:sz w:val="16"/>
                <w:szCs w:val="16"/>
              </w:rPr>
              <w:t xml:space="preserve">semestr </w:t>
            </w:r>
            <w:r w:rsidR="00965A2D" w:rsidRPr="00021A86">
              <w:rPr>
                <w:bCs/>
                <w:sz w:val="16"/>
                <w:szCs w:val="16"/>
              </w:rPr>
              <w:t xml:space="preserve"> letni </w:t>
            </w:r>
          </w:p>
        </w:tc>
      </w:tr>
      <w:tr w:rsidR="00CD0414" w:rsidRPr="00021A86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Rok akademicki, od którego obowiązuje</w:t>
            </w:r>
            <w:r w:rsidR="006C766B" w:rsidRPr="00021A86">
              <w:rPr>
                <w:sz w:val="16"/>
                <w:szCs w:val="16"/>
              </w:rPr>
              <w:t xml:space="preserve"> opis</w:t>
            </w:r>
            <w:r w:rsidR="000C4232" w:rsidRPr="00021A86">
              <w:rPr>
                <w:sz w:val="16"/>
                <w:szCs w:val="16"/>
              </w:rPr>
              <w:t xml:space="preserve"> (rocznik)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CD0414" w:rsidP="00CD041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D0414" w:rsidRPr="00021A86" w:rsidRDefault="004A1BA9" w:rsidP="007527BC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4A1BA9">
              <w:rPr>
                <w:sz w:val="16"/>
                <w:szCs w:val="16"/>
              </w:rPr>
              <w:t>WNZ-ZT</w:t>
            </w:r>
            <w:r w:rsidR="007527BC">
              <w:rPr>
                <w:sz w:val="16"/>
                <w:szCs w:val="16"/>
              </w:rPr>
              <w:t>-</w:t>
            </w:r>
            <w:r w:rsidRPr="004A1BA9">
              <w:rPr>
                <w:sz w:val="16"/>
                <w:szCs w:val="16"/>
              </w:rPr>
              <w:t>2S-03L-</w:t>
            </w:r>
            <w:r w:rsidR="007527BC">
              <w:rPr>
                <w:sz w:val="16"/>
                <w:szCs w:val="16"/>
              </w:rPr>
              <w:t>0</w:t>
            </w:r>
            <w:r w:rsidRPr="004A1BA9">
              <w:rPr>
                <w:sz w:val="16"/>
                <w:szCs w:val="16"/>
              </w:rPr>
              <w:t>4.2</w:t>
            </w:r>
            <w:r w:rsidR="007527BC">
              <w:rPr>
                <w:sz w:val="16"/>
                <w:szCs w:val="16"/>
              </w:rPr>
              <w:t>_19</w:t>
            </w:r>
          </w:p>
        </w:tc>
      </w:tr>
      <w:tr w:rsidR="00ED11F9" w:rsidRPr="00021A86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810EC8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Tomasz Przysucha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810EC8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Dr hab. Tomasz Przysucha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810EC8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KHZ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Jednostka</w:t>
            </w:r>
            <w:r w:rsidR="00966E0B" w:rsidRPr="00021A86">
              <w:rPr>
                <w:sz w:val="16"/>
                <w:szCs w:val="16"/>
              </w:rPr>
              <w:t xml:space="preserve"> zlecająca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810EC8" w:rsidP="00CD041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WHBiOZ</w:t>
            </w:r>
            <w:bookmarkStart w:id="0" w:name="_GoBack"/>
            <w:bookmarkEnd w:id="0"/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Założenia, </w:t>
            </w:r>
            <w:r w:rsidR="00ED11F9" w:rsidRPr="00021A86">
              <w:rPr>
                <w:sz w:val="16"/>
                <w:szCs w:val="16"/>
              </w:rPr>
              <w:t xml:space="preserve">cele </w:t>
            </w:r>
            <w:r w:rsidRPr="00021A86">
              <w:rPr>
                <w:sz w:val="16"/>
                <w:szCs w:val="16"/>
              </w:rPr>
              <w:t xml:space="preserve">i opis </w:t>
            </w:r>
            <w:r w:rsidR="00ED11F9" w:rsidRPr="00021A86">
              <w:rPr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Default="00F92239" w:rsidP="00F9223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Cele przedmiotu: Przedstawienie aktualnej wiedzy dotyczącej bydła mięsnego</w:t>
            </w:r>
          </w:p>
          <w:p w:rsidR="00ED11F9" w:rsidRPr="00021A86" w:rsidRDefault="00F92239" w:rsidP="00F92239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Opis zajęć:  Aktualna sytuacja na rynku wołowiny.  Prowadzenie pracy hodowlanej w stadzie bydła mięsnego </w:t>
            </w:r>
            <w:r w:rsidRPr="00F9223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</w:t>
            </w:r>
            <w:r w:rsidRPr="00F92239">
              <w:rPr>
                <w:sz w:val="16"/>
                <w:szCs w:val="16"/>
              </w:rPr>
              <w:t>określanie celu hodowlanego, metody pracy hodowlanej, zasady wyboru rasy mięsnej</w:t>
            </w:r>
            <w:r>
              <w:rPr>
                <w:sz w:val="16"/>
                <w:szCs w:val="16"/>
              </w:rPr>
              <w:t xml:space="preserve">). Czynniki warunkujące jakość wołowiny. Transport bydła. Bioasekuracja w stadzie bydła mięsnego. Budynki i infrastruktura towarzysząca. </w:t>
            </w:r>
            <w:r w:rsidRPr="00F92239">
              <w:rPr>
                <w:sz w:val="16"/>
                <w:szCs w:val="16"/>
              </w:rPr>
              <w:t xml:space="preserve"> Szczegółowe wymagania żywieniowe poszczególnych grup wiekowych</w:t>
            </w:r>
            <w:r>
              <w:rPr>
                <w:sz w:val="16"/>
                <w:szCs w:val="16"/>
              </w:rPr>
              <w:t xml:space="preserve">. </w:t>
            </w:r>
          </w:p>
        </w:tc>
      </w:tr>
      <w:tr w:rsidR="00ED11F9" w:rsidRPr="00021A86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 </w:t>
            </w:r>
            <w:r>
              <w:rPr>
                <w:sz w:val="16"/>
                <w:szCs w:val="16"/>
              </w:rPr>
              <w:t>–</w:t>
            </w:r>
            <w:r w:rsidRPr="00021A86">
              <w:rPr>
                <w:sz w:val="16"/>
                <w:szCs w:val="16"/>
              </w:rPr>
              <w:t xml:space="preserve"> wykład</w:t>
            </w:r>
            <w:r w:rsidR="005031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</w:t>
            </w:r>
            <w:r w:rsidR="00D0268D">
              <w:rPr>
                <w:sz w:val="16"/>
                <w:szCs w:val="16"/>
              </w:rPr>
              <w:t xml:space="preserve"> </w:t>
            </w:r>
            <w:r w:rsidR="007A667A">
              <w:rPr>
                <w:sz w:val="16"/>
                <w:szCs w:val="16"/>
              </w:rPr>
              <w:t>30</w:t>
            </w:r>
            <w:r w:rsidRPr="00021A86">
              <w:rPr>
                <w:sz w:val="16"/>
                <w:szCs w:val="16"/>
              </w:rPr>
              <w:t xml:space="preserve"> 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C - ćwiczenia audytoryjne</w:t>
            </w:r>
            <w:r w:rsidR="005031F1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D0268D">
              <w:rPr>
                <w:sz w:val="16"/>
                <w:szCs w:val="16"/>
              </w:rPr>
              <w:t xml:space="preserve"> 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LC - ćwiczenia laboratoryjne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D0268D">
              <w:rPr>
                <w:sz w:val="16"/>
                <w:szCs w:val="16"/>
              </w:rPr>
              <w:t xml:space="preserve"> 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PC - ćwiczenia projektowe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 godzin </w:t>
            </w:r>
            <w:r w:rsidR="00D0268D">
              <w:rPr>
                <w:sz w:val="16"/>
                <w:szCs w:val="16"/>
              </w:rPr>
              <w:t xml:space="preserve"> </w:t>
            </w:r>
          </w:p>
          <w:p w:rsidR="00021A86" w:rsidRDefault="00021A86" w:rsidP="00021A86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TC - ćwiczenia terenowe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5031F1">
              <w:rPr>
                <w:sz w:val="16"/>
                <w:szCs w:val="16"/>
              </w:rPr>
              <w:t xml:space="preserve"> godzin </w:t>
            </w:r>
            <w:r w:rsidR="00D0268D">
              <w:rPr>
                <w:sz w:val="16"/>
                <w:szCs w:val="16"/>
              </w:rPr>
              <w:t xml:space="preserve"> </w:t>
            </w:r>
          </w:p>
          <w:p w:rsidR="00ED11F9" w:rsidRPr="00021A86" w:rsidRDefault="00021A86" w:rsidP="00D0268D">
            <w:pPr>
              <w:spacing w:line="240" w:lineRule="auto"/>
              <w:ind w:left="360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ZP - praktyki zawodowe</w:t>
            </w:r>
            <w:r w:rsidR="005031F1">
              <w:rPr>
                <w:sz w:val="16"/>
                <w:szCs w:val="16"/>
              </w:rPr>
              <w:t>,</w:t>
            </w:r>
            <w:r w:rsidRPr="00021A86">
              <w:rPr>
                <w:sz w:val="16"/>
                <w:szCs w:val="16"/>
              </w:rPr>
              <w:t xml:space="preserve"> liczba</w:t>
            </w:r>
            <w:r w:rsidR="00D0268D">
              <w:rPr>
                <w:sz w:val="16"/>
                <w:szCs w:val="16"/>
              </w:rPr>
              <w:t xml:space="preserve"> godzin </w:t>
            </w:r>
          </w:p>
        </w:tc>
      </w:tr>
      <w:tr w:rsidR="00ED11F9" w:rsidRPr="00021A86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07BBF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F9223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Wykład, dyskusja, konsultacje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0C4232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Wymagania formalne </w:t>
            </w:r>
          </w:p>
          <w:p w:rsidR="00ED11F9" w:rsidRPr="00021A86" w:rsidRDefault="008F7E6F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:rsidR="00ED11F9" w:rsidRPr="00021A86" w:rsidRDefault="00F9223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chowu bydła</w:t>
            </w:r>
          </w:p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021A86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Efekty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Wiedza:</w:t>
            </w:r>
          </w:p>
          <w:p w:rsidR="00ED11F9" w:rsidRPr="00021A86" w:rsidRDefault="00021A86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W1</w:t>
            </w:r>
            <w:r w:rsidR="008B7AF4">
              <w:rPr>
                <w:sz w:val="16"/>
                <w:szCs w:val="16"/>
              </w:rPr>
              <w:t xml:space="preserve"> - </w:t>
            </w:r>
            <w:r w:rsidR="004A1BA9">
              <w:rPr>
                <w:bCs/>
                <w:sz w:val="16"/>
                <w:szCs w:val="16"/>
              </w:rPr>
              <w:t xml:space="preserve"> zasady prowadzenia pracy hodowlanej w stadzie bydła mięsnego</w:t>
            </w:r>
          </w:p>
          <w:p w:rsidR="00ED11F9" w:rsidRPr="00021A86" w:rsidRDefault="00021A86" w:rsidP="008B7AF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W2</w:t>
            </w:r>
            <w:r w:rsidR="008B7AF4">
              <w:rPr>
                <w:sz w:val="16"/>
                <w:szCs w:val="16"/>
              </w:rPr>
              <w:t xml:space="preserve"> - </w:t>
            </w:r>
            <w:r w:rsidR="004A1BA9">
              <w:rPr>
                <w:bCs/>
                <w:sz w:val="16"/>
                <w:szCs w:val="16"/>
              </w:rPr>
              <w:t xml:space="preserve"> wymagania żywieniowe poszczególnych grup wiekowych i technologicznych</w:t>
            </w:r>
          </w:p>
        </w:tc>
        <w:tc>
          <w:tcPr>
            <w:tcW w:w="2680" w:type="dxa"/>
            <w:gridSpan w:val="3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Umiejętności:</w:t>
            </w:r>
          </w:p>
          <w:p w:rsidR="00ED11F9" w:rsidRPr="00021A86" w:rsidRDefault="00021A86" w:rsidP="008B7AF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U1</w:t>
            </w:r>
            <w:r w:rsidR="008B7AF4">
              <w:rPr>
                <w:sz w:val="16"/>
                <w:szCs w:val="16"/>
              </w:rPr>
              <w:t xml:space="preserve"> - </w:t>
            </w:r>
            <w:r w:rsidR="004A1BA9">
              <w:rPr>
                <w:bCs/>
                <w:sz w:val="16"/>
                <w:szCs w:val="16"/>
              </w:rPr>
              <w:t xml:space="preserve"> opisać czynniki wpływające na jakość wołowiny</w:t>
            </w:r>
          </w:p>
        </w:tc>
        <w:tc>
          <w:tcPr>
            <w:tcW w:w="2520" w:type="dxa"/>
            <w:gridSpan w:val="4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Kompetencje:</w:t>
            </w:r>
          </w:p>
          <w:p w:rsidR="00ED11F9" w:rsidRPr="00021A86" w:rsidRDefault="00021A86" w:rsidP="008B7AF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K1</w:t>
            </w:r>
            <w:r w:rsidR="008B7AF4">
              <w:rPr>
                <w:sz w:val="16"/>
                <w:szCs w:val="16"/>
              </w:rPr>
              <w:t xml:space="preserve"> - </w:t>
            </w:r>
            <w:r w:rsidR="004A1BA9">
              <w:rPr>
                <w:bCs/>
                <w:sz w:val="16"/>
                <w:szCs w:val="16"/>
              </w:rPr>
              <w:t xml:space="preserve"> doskonalenia w zakresie wykonywanej pracy</w:t>
            </w:r>
          </w:p>
        </w:tc>
      </w:tr>
      <w:tr w:rsidR="00ED11F9" w:rsidRPr="00021A86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Sposób weryfikacji efektów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021A86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 xml:space="preserve">Forma dokumentacji osiągniętych efektów </w:t>
            </w:r>
            <w:r w:rsidR="008F7E6F" w:rsidRPr="00021A86">
              <w:rPr>
                <w:sz w:val="16"/>
                <w:szCs w:val="16"/>
              </w:rPr>
              <w:t>uczenia się</w:t>
            </w:r>
            <w:r w:rsidRPr="00021A86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21A86" w:rsidRDefault="00ED11F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ED11F9" w:rsidRPr="00021A86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0C4232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Elementy i wagi mające wpływ</w:t>
            </w:r>
          </w:p>
          <w:p w:rsidR="00ED11F9" w:rsidRPr="00021A86" w:rsidRDefault="00ED11F9" w:rsidP="00CD0414">
            <w:pPr>
              <w:spacing w:line="240" w:lineRule="auto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21A86" w:rsidRDefault="00F92239" w:rsidP="00CD0414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Zaliczenie pisemne – 100%</w:t>
            </w:r>
          </w:p>
        </w:tc>
      </w:tr>
      <w:tr w:rsidR="00ED11F9" w:rsidRPr="00021A86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ED11F9" w:rsidRPr="00021A86" w:rsidRDefault="00F92239" w:rsidP="00CD041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 dydaktyczna, stado hodowlane, ubojnia</w:t>
            </w:r>
          </w:p>
        </w:tc>
      </w:tr>
      <w:tr w:rsidR="00ED11F9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  <w:r w:rsidRPr="00021A86">
              <w:rPr>
                <w:sz w:val="16"/>
                <w:szCs w:val="16"/>
              </w:rPr>
              <w:t>Literatura podstawowa i uzupełniająca:</w:t>
            </w:r>
          </w:p>
          <w:p w:rsidR="00F92239" w:rsidRPr="0059372C" w:rsidRDefault="00F92239" w:rsidP="00F92239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 xml:space="preserve">1. Przysucha T. i </w:t>
            </w:r>
            <w:proofErr w:type="spellStart"/>
            <w:r w:rsidRPr="0059372C">
              <w:rPr>
                <w:sz w:val="16"/>
                <w:szCs w:val="16"/>
              </w:rPr>
              <w:t>wsp</w:t>
            </w:r>
            <w:proofErr w:type="spellEnd"/>
            <w:r w:rsidRPr="0059372C">
              <w:rPr>
                <w:sz w:val="16"/>
                <w:szCs w:val="16"/>
              </w:rPr>
              <w:t>., 2018: Mięsne użytkowanie bydła. Praca zbiorowa/pod red. Przysucha T., Gołębiewski M., Slósarz J. Wydawnictwo SGGW</w:t>
            </w:r>
          </w:p>
          <w:p w:rsidR="00F92239" w:rsidRPr="0059372C" w:rsidRDefault="00F92239" w:rsidP="00F92239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 xml:space="preserve">2. Praca zbiorowa pod red. Litwińczuka Z., Szulca T., 2005: Hodowla i użytkowanie bydła. </w:t>
            </w:r>
            <w:proofErr w:type="spellStart"/>
            <w:r w:rsidRPr="0059372C">
              <w:rPr>
                <w:sz w:val="16"/>
                <w:szCs w:val="16"/>
              </w:rPr>
              <w:t>PWRiL</w:t>
            </w:r>
            <w:proofErr w:type="spellEnd"/>
            <w:r w:rsidRPr="0059372C">
              <w:rPr>
                <w:sz w:val="16"/>
                <w:szCs w:val="16"/>
              </w:rPr>
              <w:t>, Warszawa</w:t>
            </w:r>
          </w:p>
          <w:p w:rsidR="00F92239" w:rsidRPr="0059372C" w:rsidRDefault="00F92239" w:rsidP="00F92239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3. Praca zbiorowa pod red. Grodzkiego H., 2011: Metody chowu i hodowli bydła. Wydawnictwo SGGW</w:t>
            </w:r>
          </w:p>
          <w:p w:rsidR="00F92239" w:rsidRPr="0059372C" w:rsidRDefault="00F92239" w:rsidP="00F92239">
            <w:pPr>
              <w:spacing w:line="240" w:lineRule="auto"/>
              <w:rPr>
                <w:sz w:val="16"/>
                <w:szCs w:val="16"/>
              </w:rPr>
            </w:pPr>
            <w:r w:rsidRPr="0059372C">
              <w:rPr>
                <w:sz w:val="16"/>
                <w:szCs w:val="16"/>
              </w:rPr>
              <w:t>4. Praca zbiorowa pod red. Grodzkiego H., 2009:  Chów bydła mięsnego. Wielkopolskie Wydawnictwo Rolnicze, Poznań</w:t>
            </w:r>
          </w:p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ED11F9" w:rsidRPr="00021A86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021A86">
              <w:rPr>
                <w:sz w:val="16"/>
                <w:szCs w:val="16"/>
              </w:rPr>
              <w:t>UWAGI</w:t>
            </w:r>
          </w:p>
          <w:p w:rsidR="00ED11F9" w:rsidRPr="00021A86" w:rsidRDefault="00ED11F9" w:rsidP="00CD041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Default="00ED11F9" w:rsidP="00ED11F9">
      <w:pPr>
        <w:rPr>
          <w:sz w:val="16"/>
        </w:rPr>
      </w:pPr>
      <w:r>
        <w:rPr>
          <w:sz w:val="16"/>
        </w:rPr>
        <w:br/>
      </w:r>
    </w:p>
    <w:p w:rsidR="008F7E6F" w:rsidRDefault="008F7E6F">
      <w:pPr>
        <w:rPr>
          <w:sz w:val="16"/>
        </w:rPr>
      </w:pPr>
      <w:r>
        <w:rPr>
          <w:sz w:val="16"/>
        </w:rPr>
        <w:br w:type="page"/>
      </w:r>
    </w:p>
    <w:p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F9223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F92239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kategoria efektu</w:t>
            </w:r>
          </w:p>
        </w:tc>
        <w:tc>
          <w:tcPr>
            <w:tcW w:w="4563" w:type="dxa"/>
          </w:tcPr>
          <w:p w:rsidR="0093211F" w:rsidRPr="00021A86" w:rsidRDefault="0093211F" w:rsidP="006478A0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Efekty uczenia się dla zajęć:</w:t>
            </w:r>
          </w:p>
        </w:tc>
        <w:tc>
          <w:tcPr>
            <w:tcW w:w="300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</w:rPr>
            </w:pPr>
            <w:r w:rsidRPr="00021A86">
              <w:rPr>
                <w:bCs/>
                <w:sz w:val="16"/>
                <w:szCs w:val="16"/>
              </w:rPr>
              <w:t>Odniesienie do efektów dla programu studiów dla kierunku</w:t>
            </w:r>
          </w:p>
        </w:tc>
        <w:tc>
          <w:tcPr>
            <w:tcW w:w="1381" w:type="dxa"/>
          </w:tcPr>
          <w:p w:rsidR="0093211F" w:rsidRPr="00021A86" w:rsidRDefault="0093211F" w:rsidP="008F7E6F">
            <w:pPr>
              <w:jc w:val="center"/>
              <w:rPr>
                <w:bCs/>
                <w:sz w:val="16"/>
                <w:szCs w:val="16"/>
                <w:vertAlign w:val="superscript"/>
              </w:rPr>
            </w:pPr>
            <w:r w:rsidRPr="00021A86">
              <w:rPr>
                <w:rFonts w:cs="Times New Roman"/>
                <w:sz w:val="16"/>
                <w:szCs w:val="16"/>
              </w:rPr>
              <w:t>Oddziaływanie zajęć na efekt kierunkowy*</w:t>
            </w:r>
            <w:r w:rsidRPr="00021A86">
              <w:rPr>
                <w:rFonts w:cs="Times New Roman"/>
                <w:sz w:val="16"/>
                <w:szCs w:val="16"/>
                <w:vertAlign w:val="superscript"/>
              </w:rPr>
              <w:t>)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W1</w:t>
            </w:r>
          </w:p>
        </w:tc>
        <w:tc>
          <w:tcPr>
            <w:tcW w:w="4563" w:type="dxa"/>
          </w:tcPr>
          <w:p w:rsidR="0093211F" w:rsidRPr="00021A86" w:rsidRDefault="004A1BA9" w:rsidP="004A1BA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</w:t>
            </w:r>
            <w:r w:rsidR="00F92239">
              <w:rPr>
                <w:bCs/>
                <w:sz w:val="16"/>
                <w:szCs w:val="16"/>
              </w:rPr>
              <w:t>asady prowadzenia pracy hodowlanej w stadzie bydła mięsnego</w:t>
            </w:r>
          </w:p>
        </w:tc>
        <w:tc>
          <w:tcPr>
            <w:tcW w:w="3001" w:type="dxa"/>
          </w:tcPr>
          <w:p w:rsidR="0093211F" w:rsidRPr="00021A86" w:rsidRDefault="004A1BA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K_W05</w:t>
            </w:r>
          </w:p>
        </w:tc>
        <w:tc>
          <w:tcPr>
            <w:tcW w:w="1381" w:type="dxa"/>
          </w:tcPr>
          <w:p w:rsidR="0093211F" w:rsidRPr="00021A86" w:rsidRDefault="004A1BA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Wiedza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– W2</w:t>
            </w:r>
          </w:p>
        </w:tc>
        <w:tc>
          <w:tcPr>
            <w:tcW w:w="4563" w:type="dxa"/>
          </w:tcPr>
          <w:p w:rsidR="0093211F" w:rsidRPr="00021A86" w:rsidRDefault="004A1BA9" w:rsidP="004A1BA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w</w:t>
            </w:r>
            <w:r w:rsidR="00F92239">
              <w:rPr>
                <w:bCs/>
                <w:sz w:val="16"/>
                <w:szCs w:val="16"/>
              </w:rPr>
              <w:t>ymagania żywieniowe poszczególnych grup wiekowych i technologicznych</w:t>
            </w:r>
          </w:p>
        </w:tc>
        <w:tc>
          <w:tcPr>
            <w:tcW w:w="3001" w:type="dxa"/>
          </w:tcPr>
          <w:p w:rsidR="0093211F" w:rsidRPr="00021A86" w:rsidRDefault="004A1BA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K_W04</w:t>
            </w:r>
          </w:p>
        </w:tc>
        <w:tc>
          <w:tcPr>
            <w:tcW w:w="1381" w:type="dxa"/>
          </w:tcPr>
          <w:p w:rsidR="0093211F" w:rsidRPr="00021A86" w:rsidRDefault="004A1BA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93211F" w:rsidRPr="00021A86" w:rsidRDefault="0093211F" w:rsidP="004A1BA9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Umiejętności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 w:rsidRPr="00021A86">
              <w:rPr>
                <w:bCs/>
                <w:color w:val="A6A6A6"/>
                <w:sz w:val="16"/>
                <w:szCs w:val="16"/>
              </w:rPr>
              <w:t>U1</w:t>
            </w:r>
          </w:p>
        </w:tc>
        <w:tc>
          <w:tcPr>
            <w:tcW w:w="4563" w:type="dxa"/>
          </w:tcPr>
          <w:p w:rsidR="0093211F" w:rsidRPr="00021A86" w:rsidRDefault="004A1BA9" w:rsidP="004A1BA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</w:t>
            </w:r>
            <w:r w:rsidR="00F92239">
              <w:rPr>
                <w:bCs/>
                <w:sz w:val="16"/>
                <w:szCs w:val="16"/>
              </w:rPr>
              <w:t>pisać czynniki wpływające na jakość wołowiny</w:t>
            </w:r>
          </w:p>
        </w:tc>
        <w:tc>
          <w:tcPr>
            <w:tcW w:w="3001" w:type="dxa"/>
          </w:tcPr>
          <w:p w:rsidR="0093211F" w:rsidRPr="00021A86" w:rsidRDefault="004A1BA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K_U02</w:t>
            </w:r>
          </w:p>
        </w:tc>
        <w:tc>
          <w:tcPr>
            <w:tcW w:w="1381" w:type="dxa"/>
          </w:tcPr>
          <w:p w:rsidR="0093211F" w:rsidRPr="00021A86" w:rsidRDefault="004A1BA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93211F" w:rsidRPr="00021A86" w:rsidRDefault="0093211F" w:rsidP="004A1BA9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021A86">
              <w:rPr>
                <w:bCs/>
                <w:color w:val="A6A6A6"/>
                <w:sz w:val="16"/>
                <w:szCs w:val="16"/>
              </w:rPr>
              <w:t xml:space="preserve">Kompetencje </w:t>
            </w:r>
            <w:r w:rsidR="00021A86">
              <w:rPr>
                <w:bCs/>
                <w:color w:val="A6A6A6"/>
                <w:sz w:val="16"/>
                <w:szCs w:val="16"/>
              </w:rPr>
              <w:t>–</w:t>
            </w:r>
            <w:r w:rsidRPr="00021A86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021A86">
              <w:rPr>
                <w:bCs/>
                <w:color w:val="A6A6A6"/>
                <w:sz w:val="16"/>
                <w:szCs w:val="16"/>
              </w:rPr>
              <w:t>K1</w:t>
            </w:r>
          </w:p>
        </w:tc>
        <w:tc>
          <w:tcPr>
            <w:tcW w:w="4563" w:type="dxa"/>
          </w:tcPr>
          <w:p w:rsidR="0093211F" w:rsidRPr="00021A86" w:rsidRDefault="004A1BA9" w:rsidP="004A1BA9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doskonalenia w zakresie wykonywanej pracy</w:t>
            </w:r>
          </w:p>
        </w:tc>
        <w:tc>
          <w:tcPr>
            <w:tcW w:w="3001" w:type="dxa"/>
          </w:tcPr>
          <w:p w:rsidR="0093211F" w:rsidRPr="00021A86" w:rsidRDefault="004A1BA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93211F" w:rsidRPr="00021A86" w:rsidRDefault="004A1BA9" w:rsidP="006478A0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</w:tr>
      <w:tr w:rsidR="0093211F" w:rsidRPr="00021A86" w:rsidTr="0093211F">
        <w:tc>
          <w:tcPr>
            <w:tcW w:w="1547" w:type="dxa"/>
          </w:tcPr>
          <w:p w:rsidR="0093211F" w:rsidRPr="00021A86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</w:p>
        </w:tc>
        <w:tc>
          <w:tcPr>
            <w:tcW w:w="4563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300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  <w:tc>
          <w:tcPr>
            <w:tcW w:w="1381" w:type="dxa"/>
          </w:tcPr>
          <w:p w:rsidR="0093211F" w:rsidRPr="00021A86" w:rsidRDefault="0093211F" w:rsidP="006478A0">
            <w:pPr>
              <w:rPr>
                <w:bCs/>
                <w:sz w:val="16"/>
                <w:szCs w:val="16"/>
              </w:rPr>
            </w:pP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DB0" w:rsidRDefault="00FE6DB0" w:rsidP="002C0CA5">
      <w:pPr>
        <w:spacing w:line="240" w:lineRule="auto"/>
      </w:pPr>
      <w:r>
        <w:separator/>
      </w:r>
    </w:p>
  </w:endnote>
  <w:endnote w:type="continuationSeparator" w:id="0">
    <w:p w:rsidR="00FE6DB0" w:rsidRDefault="00FE6DB0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DB0" w:rsidRDefault="00FE6DB0" w:rsidP="002C0CA5">
      <w:pPr>
        <w:spacing w:line="240" w:lineRule="auto"/>
      </w:pPr>
      <w:r>
        <w:separator/>
      </w:r>
    </w:p>
  </w:footnote>
  <w:footnote w:type="continuationSeparator" w:id="0">
    <w:p w:rsidR="00FE6DB0" w:rsidRDefault="00FE6DB0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21A86"/>
    <w:rsid w:val="000834BC"/>
    <w:rsid w:val="000C4232"/>
    <w:rsid w:val="000D6501"/>
    <w:rsid w:val="0012460E"/>
    <w:rsid w:val="00125A97"/>
    <w:rsid w:val="00155311"/>
    <w:rsid w:val="001F23E3"/>
    <w:rsid w:val="00207BBF"/>
    <w:rsid w:val="002154D0"/>
    <w:rsid w:val="00243721"/>
    <w:rsid w:val="002643D8"/>
    <w:rsid w:val="00295DC6"/>
    <w:rsid w:val="002C0CA5"/>
    <w:rsid w:val="00326357"/>
    <w:rsid w:val="003402F9"/>
    <w:rsid w:val="00341D25"/>
    <w:rsid w:val="0036131B"/>
    <w:rsid w:val="003931BC"/>
    <w:rsid w:val="00393683"/>
    <w:rsid w:val="003A5151"/>
    <w:rsid w:val="003B680D"/>
    <w:rsid w:val="003B7D2D"/>
    <w:rsid w:val="0042563D"/>
    <w:rsid w:val="00456A7D"/>
    <w:rsid w:val="004A1BA9"/>
    <w:rsid w:val="004B7E16"/>
    <w:rsid w:val="004F5168"/>
    <w:rsid w:val="00502CF2"/>
    <w:rsid w:val="005031F1"/>
    <w:rsid w:val="0055516D"/>
    <w:rsid w:val="0056214B"/>
    <w:rsid w:val="00632072"/>
    <w:rsid w:val="006674DC"/>
    <w:rsid w:val="006C766B"/>
    <w:rsid w:val="0072568B"/>
    <w:rsid w:val="00731D2B"/>
    <w:rsid w:val="00735F91"/>
    <w:rsid w:val="007471BD"/>
    <w:rsid w:val="007527BC"/>
    <w:rsid w:val="007934BC"/>
    <w:rsid w:val="007A667A"/>
    <w:rsid w:val="007D736E"/>
    <w:rsid w:val="00810EC8"/>
    <w:rsid w:val="00860FAB"/>
    <w:rsid w:val="008B7AF4"/>
    <w:rsid w:val="008C5679"/>
    <w:rsid w:val="008D1BF1"/>
    <w:rsid w:val="008F7E6F"/>
    <w:rsid w:val="00925376"/>
    <w:rsid w:val="0093211F"/>
    <w:rsid w:val="00965A2D"/>
    <w:rsid w:val="00966E0B"/>
    <w:rsid w:val="009B21A4"/>
    <w:rsid w:val="009E322B"/>
    <w:rsid w:val="009E71F1"/>
    <w:rsid w:val="00A43564"/>
    <w:rsid w:val="00A466BD"/>
    <w:rsid w:val="00A65904"/>
    <w:rsid w:val="00B27029"/>
    <w:rsid w:val="00B2721F"/>
    <w:rsid w:val="00CD0414"/>
    <w:rsid w:val="00D0268D"/>
    <w:rsid w:val="00DE2693"/>
    <w:rsid w:val="00DF60BC"/>
    <w:rsid w:val="00E14D0E"/>
    <w:rsid w:val="00E80486"/>
    <w:rsid w:val="00EB3220"/>
    <w:rsid w:val="00EB7B89"/>
    <w:rsid w:val="00ED11F9"/>
    <w:rsid w:val="00EE4F54"/>
    <w:rsid w:val="00F17173"/>
    <w:rsid w:val="00F92239"/>
    <w:rsid w:val="00FB2DB7"/>
    <w:rsid w:val="00FE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Ewelina Dudek</cp:lastModifiedBy>
  <cp:revision>5</cp:revision>
  <cp:lastPrinted>2019-03-18T08:34:00Z</cp:lastPrinted>
  <dcterms:created xsi:type="dcterms:W3CDTF">2019-04-25T11:21:00Z</dcterms:created>
  <dcterms:modified xsi:type="dcterms:W3CDTF">2020-03-12T09:36:00Z</dcterms:modified>
</cp:coreProperties>
</file>