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9" w:rsidRDefault="00364AA9">
      <w:pPr>
        <w:rPr>
          <w:rFonts w:ascii="Arial" w:hAnsi="Arial" w:cs="Arial"/>
        </w:rPr>
      </w:pPr>
    </w:p>
    <w:p w:rsidR="00364AA9" w:rsidRDefault="008E2161" w:rsidP="00914184">
      <w:pPr>
        <w:ind w:left="12744" w:firstLine="708"/>
        <w:rPr>
          <w:rFonts w:ascii="Arial" w:hAnsi="Arial" w:cs="Arial"/>
        </w:rPr>
      </w:pPr>
      <w:r>
        <w:rPr>
          <w:rFonts w:ascii="Arial" w:hAnsi="Arial" w:cs="Arial"/>
        </w:rPr>
        <w:t>Zał.</w:t>
      </w:r>
      <w:r w:rsidR="001A5B90">
        <w:rPr>
          <w:rFonts w:ascii="Arial" w:hAnsi="Arial" w:cs="Arial"/>
        </w:rPr>
        <w:t xml:space="preserve"> </w:t>
      </w:r>
      <w:r w:rsidR="00D9483E">
        <w:rPr>
          <w:rFonts w:ascii="Arial" w:hAnsi="Arial" w:cs="Arial"/>
        </w:rPr>
        <w:t>2</w:t>
      </w:r>
    </w:p>
    <w:p w:rsidR="004D016B" w:rsidRDefault="004D016B" w:rsidP="004D016B">
      <w:pPr>
        <w:ind w:left="12036"/>
        <w:rPr>
          <w:rFonts w:ascii="Arial" w:hAnsi="Arial" w:cs="Arial"/>
        </w:rPr>
      </w:pPr>
    </w:p>
    <w:p w:rsidR="00364AA9" w:rsidRDefault="00364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Warszawa , dn. ................................  </w:t>
      </w:r>
    </w:p>
    <w:p w:rsidR="00364AA9" w:rsidRDefault="00364AA9">
      <w:pPr>
        <w:rPr>
          <w:rFonts w:ascii="Arial" w:hAnsi="Arial" w:cs="Arial"/>
        </w:rPr>
      </w:pPr>
      <w:r>
        <w:rPr>
          <w:rFonts w:ascii="Arial" w:hAnsi="Arial" w:cs="Arial"/>
        </w:rPr>
        <w:t>(pieczątka wykonawcy)</w:t>
      </w:r>
    </w:p>
    <w:p w:rsidR="00364AA9" w:rsidRDefault="00364AA9">
      <w:pPr>
        <w:rPr>
          <w:rFonts w:ascii="Arial" w:hAnsi="Arial" w:cs="Arial"/>
        </w:rPr>
      </w:pPr>
    </w:p>
    <w:p w:rsidR="00364AA9" w:rsidRDefault="00364AA9">
      <w:pPr>
        <w:rPr>
          <w:rFonts w:ascii="Arial" w:hAnsi="Arial" w:cs="Arial"/>
        </w:rPr>
      </w:pPr>
    </w:p>
    <w:p w:rsidR="00364AA9" w:rsidRDefault="000349CF" w:rsidP="000349CF">
      <w:pPr>
        <w:ind w:left="354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KALKULACJA   </w:t>
      </w:r>
      <w:r w:rsidR="0070165F">
        <w:rPr>
          <w:rFonts w:ascii="Arial" w:hAnsi="Arial" w:cs="Arial"/>
          <w:b/>
          <w:bCs/>
        </w:rPr>
        <w:t>ZADANIA  BADAWCZEGO</w:t>
      </w:r>
    </w:p>
    <w:p w:rsidR="00364AA9" w:rsidRDefault="00364AA9">
      <w:pPr>
        <w:rPr>
          <w:rFonts w:ascii="Arial" w:hAnsi="Arial" w:cs="Arial"/>
          <w:b/>
          <w:bCs/>
        </w:rPr>
      </w:pPr>
    </w:p>
    <w:p w:rsidR="00364AA9" w:rsidRDefault="003525F6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0165F">
        <w:rPr>
          <w:rFonts w:ascii="Arial" w:hAnsi="Arial" w:cs="Arial"/>
        </w:rPr>
        <w:t>emat</w:t>
      </w:r>
      <w:r w:rsidR="00364AA9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</w:t>
      </w:r>
      <w:r w:rsidR="000349CF">
        <w:rPr>
          <w:rFonts w:ascii="Arial" w:hAnsi="Arial" w:cs="Arial"/>
        </w:rPr>
        <w:t>………………………………………………………………………………………</w:t>
      </w:r>
    </w:p>
    <w:p w:rsidR="00364AA9" w:rsidRDefault="00364AA9">
      <w:pPr>
        <w:rPr>
          <w:rFonts w:ascii="Arial" w:hAnsi="Arial" w:cs="Arial"/>
        </w:rPr>
      </w:pPr>
    </w:p>
    <w:p w:rsidR="000349CF" w:rsidRDefault="000349CF">
      <w:pPr>
        <w:rPr>
          <w:rFonts w:ascii="Arial" w:hAnsi="Arial" w:cs="Arial"/>
        </w:rPr>
      </w:pPr>
      <w:r>
        <w:rPr>
          <w:rFonts w:ascii="Arial" w:hAnsi="Arial" w:cs="Arial"/>
        </w:rPr>
        <w:t>Numer ewidencji księgowej</w:t>
      </w:r>
      <w:r w:rsidR="00B66B64">
        <w:rPr>
          <w:rFonts w:ascii="Arial" w:hAnsi="Arial" w:cs="Arial"/>
        </w:rPr>
        <w:t>(</w:t>
      </w:r>
      <w:r w:rsidR="00B66B64" w:rsidRPr="003D2AD0">
        <w:rPr>
          <w:rFonts w:ascii="Arial" w:hAnsi="Arial" w:cs="Arial"/>
          <w:i/>
          <w:sz w:val="20"/>
          <w:szCs w:val="20"/>
        </w:rPr>
        <w:t>nadaje Kwestura</w:t>
      </w:r>
      <w:r w:rsidR="00B66B64">
        <w:rPr>
          <w:rFonts w:ascii="Arial" w:hAnsi="Arial" w:cs="Arial"/>
        </w:rPr>
        <w:t>):</w:t>
      </w:r>
      <w:r>
        <w:rPr>
          <w:rFonts w:ascii="Arial" w:hAnsi="Arial" w:cs="Arial"/>
        </w:rPr>
        <w:t>…………………………………</w:t>
      </w:r>
      <w:r w:rsidR="00B66B64">
        <w:rPr>
          <w:rFonts w:ascii="Arial" w:hAnsi="Arial" w:cs="Arial"/>
        </w:rPr>
        <w:t>…………………………………………………………..</w:t>
      </w:r>
    </w:p>
    <w:p w:rsidR="00364AA9" w:rsidRDefault="00364AA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0"/>
        <w:gridCol w:w="5516"/>
        <w:gridCol w:w="4260"/>
        <w:gridCol w:w="3474"/>
      </w:tblGrid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  <w:p w:rsidR="00364AA9" w:rsidRDefault="00364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Lp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516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  <w:p w:rsidR="00364AA9" w:rsidRDefault="00364AA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Pozycje Kalkulacyjne</w:t>
            </w:r>
          </w:p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4260" w:type="dxa"/>
          </w:tcPr>
          <w:p w:rsidR="000349CF" w:rsidRDefault="000349CF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</w:p>
          <w:p w:rsidR="00364AA9" w:rsidRDefault="000349CF" w:rsidP="000A1EEC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364AA9">
              <w:rPr>
                <w:rFonts w:ascii="Arial" w:hAnsi="Arial" w:cs="Arial"/>
              </w:rPr>
              <w:t>oszty</w:t>
            </w: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  <w:p w:rsidR="00364AA9" w:rsidRDefault="00364AA9" w:rsidP="000A1EEC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Uwagi</w:t>
            </w:r>
          </w:p>
        </w:tc>
      </w:tr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516" w:type="dxa"/>
          </w:tcPr>
          <w:p w:rsidR="00364AA9" w:rsidRDefault="00C64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Koszty bezpośrednie</w:t>
            </w:r>
            <w:r w:rsidR="00364AA9">
              <w:rPr>
                <w:rFonts w:ascii="Arial" w:hAnsi="Arial" w:cs="Arial"/>
                <w:b/>
                <w:bCs/>
              </w:rPr>
              <w:t>, w tym</w:t>
            </w:r>
            <w:r w:rsidR="00364AA9">
              <w:rPr>
                <w:rFonts w:ascii="Arial" w:hAnsi="Arial" w:cs="Arial"/>
              </w:rPr>
              <w:t>:</w:t>
            </w:r>
          </w:p>
        </w:tc>
        <w:tc>
          <w:tcPr>
            <w:tcW w:w="426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</w:tr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</w:tcPr>
          <w:p w:rsidR="00364AA9" w:rsidRDefault="00364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1/ Koszty podróży</w:t>
            </w:r>
          </w:p>
        </w:tc>
        <w:tc>
          <w:tcPr>
            <w:tcW w:w="426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</w:tr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</w:tcPr>
          <w:p w:rsidR="00364AA9" w:rsidRDefault="00364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2/ Materiały i przedmioty nietrwałe*</w:t>
            </w:r>
          </w:p>
        </w:tc>
        <w:tc>
          <w:tcPr>
            <w:tcW w:w="426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</w:tr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</w:tcPr>
          <w:p w:rsidR="00364AA9" w:rsidRDefault="00364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3/ Usługi obce</w:t>
            </w:r>
          </w:p>
        </w:tc>
        <w:tc>
          <w:tcPr>
            <w:tcW w:w="426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</w:tr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</w:tcPr>
          <w:p w:rsidR="00364AA9" w:rsidRDefault="00364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4/ Usługi wewnętrzne</w:t>
            </w:r>
          </w:p>
        </w:tc>
        <w:tc>
          <w:tcPr>
            <w:tcW w:w="426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</w:tr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</w:tcPr>
          <w:p w:rsidR="00364AA9" w:rsidRDefault="00364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5/ Zakup aparatury naukowo - badawczej</w:t>
            </w:r>
          </w:p>
        </w:tc>
        <w:tc>
          <w:tcPr>
            <w:tcW w:w="426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</w:tr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5516" w:type="dxa"/>
          </w:tcPr>
          <w:p w:rsidR="00364AA9" w:rsidRDefault="00C64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Koszty pośrednie</w:t>
            </w:r>
            <w:r w:rsidR="00364AA9">
              <w:rPr>
                <w:rFonts w:ascii="Arial" w:hAnsi="Arial" w:cs="Arial"/>
                <w:b/>
                <w:bCs/>
              </w:rPr>
              <w:t>, w tym</w:t>
            </w:r>
            <w:r w:rsidR="00364AA9">
              <w:rPr>
                <w:rFonts w:ascii="Arial" w:hAnsi="Arial" w:cs="Arial"/>
              </w:rPr>
              <w:t>:</w:t>
            </w:r>
          </w:p>
        </w:tc>
        <w:tc>
          <w:tcPr>
            <w:tcW w:w="426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</w:tr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</w:tcPr>
          <w:p w:rsidR="00364AA9" w:rsidRDefault="00C64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Ogólnouczelniane      (</w:t>
            </w:r>
            <w:r w:rsidR="0070165F">
              <w:rPr>
                <w:rFonts w:ascii="Arial" w:hAnsi="Arial" w:cs="Arial"/>
              </w:rPr>
              <w:t xml:space="preserve"> ….</w:t>
            </w:r>
            <w:r w:rsidR="00364AA9">
              <w:rPr>
                <w:rFonts w:ascii="Arial" w:hAnsi="Arial" w:cs="Arial"/>
              </w:rPr>
              <w:t xml:space="preserve">% od poz. 1/- 3/) </w:t>
            </w:r>
          </w:p>
        </w:tc>
        <w:tc>
          <w:tcPr>
            <w:tcW w:w="426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</w:tr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5516" w:type="dxa"/>
          </w:tcPr>
          <w:p w:rsidR="00364AA9" w:rsidRDefault="00364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Wydziałowe          </w:t>
            </w:r>
            <w:r w:rsidR="00C64FF3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="00C64FF3">
              <w:rPr>
                <w:rFonts w:ascii="Arial" w:hAnsi="Arial" w:cs="Arial"/>
              </w:rPr>
              <w:t>(</w:t>
            </w:r>
            <w:r w:rsidR="00D24F88">
              <w:rPr>
                <w:rFonts w:ascii="Arial" w:hAnsi="Arial" w:cs="Arial"/>
              </w:rPr>
              <w:t xml:space="preserve"> </w:t>
            </w:r>
            <w:r w:rsidR="0070165F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% od poz. 1/- 3/)</w:t>
            </w:r>
          </w:p>
        </w:tc>
        <w:tc>
          <w:tcPr>
            <w:tcW w:w="426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</w:tr>
      <w:tr w:rsidR="00364AA9" w:rsidTr="000349CF">
        <w:tblPrEx>
          <w:tblCellMar>
            <w:top w:w="0" w:type="dxa"/>
            <w:bottom w:w="0" w:type="dxa"/>
          </w:tblCellMar>
        </w:tblPrEx>
        <w:tc>
          <w:tcPr>
            <w:tcW w:w="500" w:type="dxa"/>
          </w:tcPr>
          <w:p w:rsidR="00364AA9" w:rsidRDefault="00364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5516" w:type="dxa"/>
          </w:tcPr>
          <w:p w:rsidR="00364AA9" w:rsidRDefault="00364AA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Koszty Ogółem (I + II)</w:t>
            </w:r>
          </w:p>
        </w:tc>
        <w:tc>
          <w:tcPr>
            <w:tcW w:w="4260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364AA9" w:rsidRDefault="00364AA9">
            <w:pPr>
              <w:rPr>
                <w:rFonts w:ascii="Arial" w:hAnsi="Arial" w:cs="Arial"/>
              </w:rPr>
            </w:pPr>
          </w:p>
        </w:tc>
      </w:tr>
    </w:tbl>
    <w:p w:rsidR="00364AA9" w:rsidRDefault="00364AA9">
      <w:pPr>
        <w:rPr>
          <w:rFonts w:ascii="Arial" w:hAnsi="Arial" w:cs="Arial"/>
        </w:rPr>
      </w:pPr>
      <w:r>
        <w:rPr>
          <w:rFonts w:ascii="Arial" w:hAnsi="Arial" w:cs="Arial"/>
        </w:rPr>
        <w:t>* przedmioty nietrwałe to sprzęt o wartości do 3 500 zł.</w:t>
      </w:r>
    </w:p>
    <w:p w:rsidR="00364AA9" w:rsidRDefault="00364AA9">
      <w:pPr>
        <w:rPr>
          <w:rFonts w:ascii="Arial" w:hAnsi="Arial" w:cs="Arial"/>
        </w:rPr>
      </w:pPr>
    </w:p>
    <w:p w:rsidR="00364AA9" w:rsidRDefault="00364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Główny księgowy/ Kwestor                      Kierownik tematu                   Kierownik Kat.                       Dziekan             </w:t>
      </w:r>
    </w:p>
    <w:p w:rsidR="00364AA9" w:rsidRDefault="00364AA9">
      <w:pPr>
        <w:rPr>
          <w:rFonts w:ascii="Arial" w:hAnsi="Arial" w:cs="Arial"/>
        </w:rPr>
      </w:pPr>
    </w:p>
    <w:p w:rsidR="00364AA9" w:rsidRDefault="006C2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364AA9">
        <w:rPr>
          <w:rFonts w:ascii="Arial" w:hAnsi="Arial" w:cs="Arial"/>
        </w:rPr>
        <w:t>Podpis i pieczęć                                 Podpis i pieczęć                     Podpis i pieczęć                 Podpis i pieczęć</w:t>
      </w:r>
    </w:p>
    <w:p w:rsidR="00B66B64" w:rsidRDefault="00B66B64">
      <w:pPr>
        <w:rPr>
          <w:rFonts w:ascii="Arial" w:hAnsi="Arial" w:cs="Arial"/>
        </w:rPr>
      </w:pPr>
    </w:p>
    <w:p w:rsidR="00B66B64" w:rsidRDefault="00B66B64">
      <w:pPr>
        <w:rPr>
          <w:rFonts w:ascii="Arial" w:hAnsi="Arial" w:cs="Arial"/>
          <w:i/>
        </w:rPr>
      </w:pPr>
    </w:p>
    <w:p w:rsidR="00B66B64" w:rsidRPr="003D2AD0" w:rsidRDefault="00B66B64">
      <w:pPr>
        <w:rPr>
          <w:rFonts w:ascii="Arial" w:hAnsi="Arial" w:cs="Arial"/>
          <w:i/>
          <w:sz w:val="20"/>
          <w:szCs w:val="20"/>
        </w:rPr>
      </w:pPr>
      <w:r w:rsidRPr="003D2AD0">
        <w:rPr>
          <w:rFonts w:ascii="Arial" w:hAnsi="Arial" w:cs="Arial"/>
          <w:i/>
          <w:sz w:val="20"/>
          <w:szCs w:val="20"/>
        </w:rPr>
        <w:t xml:space="preserve">Po rozstrzygnięciu konkursu zatwierdzony wniosek wraz z kalkulacją należy przedłożyć w Kwesturze. </w:t>
      </w:r>
    </w:p>
    <w:sectPr w:rsidR="00B66B64" w:rsidRPr="003D2AD0" w:rsidSect="00B66B64">
      <w:pgSz w:w="16838" w:h="11906" w:orient="landscape" w:code="9"/>
      <w:pgMar w:top="899" w:right="998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/>
  <w:rsids>
    <w:rsidRoot w:val="00C64FF3"/>
    <w:rsid w:val="000349CF"/>
    <w:rsid w:val="000A1EEC"/>
    <w:rsid w:val="001A5B90"/>
    <w:rsid w:val="003525F6"/>
    <w:rsid w:val="00364AA9"/>
    <w:rsid w:val="00377730"/>
    <w:rsid w:val="003D2AD0"/>
    <w:rsid w:val="004D016B"/>
    <w:rsid w:val="006A56C3"/>
    <w:rsid w:val="006C2CB4"/>
    <w:rsid w:val="0070165F"/>
    <w:rsid w:val="00783A76"/>
    <w:rsid w:val="00790EDF"/>
    <w:rsid w:val="008E2161"/>
    <w:rsid w:val="00914184"/>
    <w:rsid w:val="009E2F58"/>
    <w:rsid w:val="00B66B64"/>
    <w:rsid w:val="00C64FF3"/>
    <w:rsid w:val="00CC23C8"/>
    <w:rsid w:val="00D24F88"/>
    <w:rsid w:val="00D9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SGGW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Iwona</cp:lastModifiedBy>
  <cp:revision>2</cp:revision>
  <cp:lastPrinted>2003-01-31T12:19:00Z</cp:lastPrinted>
  <dcterms:created xsi:type="dcterms:W3CDTF">2012-05-17T08:48:00Z</dcterms:created>
  <dcterms:modified xsi:type="dcterms:W3CDTF">2012-05-17T08:48:00Z</dcterms:modified>
</cp:coreProperties>
</file>