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08" w:rsidRDefault="00366D08" w:rsidP="00102CF1">
      <w:pPr>
        <w:pStyle w:val="Tytu"/>
      </w:pPr>
      <w:r>
        <w:t>WYDZIAŁ NAUK O ZWIERZĘTACH</w:t>
      </w:r>
    </w:p>
    <w:p w:rsidR="00021807" w:rsidRDefault="00453519" w:rsidP="00453519">
      <w:pPr>
        <w:pStyle w:val="Tytu"/>
        <w:tabs>
          <w:tab w:val="left" w:pos="210"/>
          <w:tab w:val="left" w:pos="296"/>
          <w:tab w:val="center" w:pos="7569"/>
        </w:tabs>
        <w:jc w:val="left"/>
      </w:pPr>
      <w:r>
        <w:tab/>
      </w:r>
      <w:r w:rsidR="00532350">
        <w:tab/>
      </w:r>
      <w:r>
        <w:tab/>
      </w:r>
      <w:r w:rsidR="00D4612A">
        <w:t xml:space="preserve">Zaoczne </w:t>
      </w:r>
      <w:r w:rsidR="00A77546">
        <w:t>Turnus A</w:t>
      </w:r>
    </w:p>
    <w:p w:rsidR="00532350" w:rsidRDefault="00F774A1" w:rsidP="00532350">
      <w:pPr>
        <w:pStyle w:val="Tytu"/>
        <w:jc w:val="left"/>
      </w:pPr>
      <w:r>
        <w:t>Liczba grup  2</w:t>
      </w:r>
      <w:r w:rsidR="00532350">
        <w:t xml:space="preserve">   </w:t>
      </w:r>
      <w:r w:rsidR="00AD33A8">
        <w:t xml:space="preserve">                    </w:t>
      </w:r>
      <w:r w:rsidR="00274E95">
        <w:t xml:space="preserve">               </w:t>
      </w:r>
      <w:r w:rsidR="00532350">
        <w:t xml:space="preserve"> Hodowla i ochrona zwierząt towarzyszących i dzikich</w:t>
      </w:r>
      <w:r w:rsidR="00B1345C">
        <w:t>,</w:t>
      </w:r>
      <w:r w:rsidR="00B1345C" w:rsidRPr="00B1345C">
        <w:rPr>
          <w:szCs w:val="28"/>
        </w:rPr>
        <w:t xml:space="preserve"> </w:t>
      </w:r>
      <w:r w:rsidR="00B1345C">
        <w:rPr>
          <w:szCs w:val="28"/>
        </w:rPr>
        <w:t>studia I</w:t>
      </w:r>
      <w:r w:rsidR="00B1345C">
        <w:rPr>
          <w:szCs w:val="28"/>
          <w:vertAlign w:val="superscript"/>
        </w:rPr>
        <w:t>0</w:t>
      </w:r>
      <w:r w:rsidR="00B1345C">
        <w:rPr>
          <w:b w:val="0"/>
          <w:szCs w:val="28"/>
        </w:rPr>
        <w:t xml:space="preserve"> </w:t>
      </w:r>
      <w:r w:rsidR="00B1345C">
        <w:t xml:space="preserve"> </w:t>
      </w:r>
    </w:p>
    <w:p w:rsidR="00366D08" w:rsidRDefault="00274E95" w:rsidP="00102CF1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center"/>
        <w:rPr>
          <w:sz w:val="28"/>
        </w:rPr>
      </w:pPr>
      <w:r>
        <w:rPr>
          <w:b/>
          <w:sz w:val="28"/>
        </w:rPr>
        <w:t xml:space="preserve">    </w:t>
      </w:r>
      <w:r w:rsidR="00B84152">
        <w:rPr>
          <w:b/>
          <w:sz w:val="28"/>
        </w:rPr>
        <w:t>rok I</w:t>
      </w:r>
      <w:r w:rsidR="006E66B0">
        <w:rPr>
          <w:b/>
          <w:sz w:val="28"/>
        </w:rPr>
        <w:t>I</w:t>
      </w:r>
      <w:r w:rsidR="00102CF1">
        <w:rPr>
          <w:b/>
          <w:sz w:val="28"/>
        </w:rPr>
        <w:t xml:space="preserve"> </w:t>
      </w:r>
      <w:r w:rsidR="004B7104">
        <w:rPr>
          <w:b/>
          <w:sz w:val="28"/>
        </w:rPr>
        <w:t xml:space="preserve"> sem. </w:t>
      </w:r>
      <w:r w:rsidR="00392890">
        <w:rPr>
          <w:b/>
          <w:sz w:val="28"/>
        </w:rPr>
        <w:t xml:space="preserve"> </w:t>
      </w:r>
      <w:r w:rsidR="006E66B0">
        <w:rPr>
          <w:b/>
          <w:sz w:val="28"/>
        </w:rPr>
        <w:t>4</w:t>
      </w:r>
      <w:r w:rsidR="00B84152">
        <w:rPr>
          <w:b/>
          <w:sz w:val="28"/>
        </w:rPr>
        <w:t xml:space="preserve"> </w:t>
      </w:r>
      <w:r w:rsidR="00102CF1">
        <w:rPr>
          <w:b/>
          <w:sz w:val="28"/>
        </w:rPr>
        <w:t xml:space="preserve"> </w:t>
      </w:r>
      <w:r w:rsidR="00B84152">
        <w:rPr>
          <w:b/>
          <w:sz w:val="28"/>
        </w:rPr>
        <w:t>rok</w:t>
      </w:r>
      <w:r w:rsidR="00102CF1">
        <w:rPr>
          <w:b/>
          <w:sz w:val="28"/>
        </w:rPr>
        <w:t xml:space="preserve"> </w:t>
      </w:r>
      <w:r w:rsidR="00B84152">
        <w:rPr>
          <w:b/>
          <w:sz w:val="28"/>
        </w:rPr>
        <w:t xml:space="preserve"> akad. 20</w:t>
      </w:r>
      <w:r w:rsidR="0052591D">
        <w:rPr>
          <w:b/>
          <w:sz w:val="28"/>
        </w:rPr>
        <w:t>1</w:t>
      </w:r>
      <w:r w:rsidR="00D4612A">
        <w:rPr>
          <w:b/>
          <w:sz w:val="28"/>
        </w:rPr>
        <w:t>8</w:t>
      </w:r>
      <w:r w:rsidR="00B84152">
        <w:rPr>
          <w:b/>
          <w:sz w:val="28"/>
        </w:rPr>
        <w:t>/</w:t>
      </w:r>
      <w:r w:rsidR="000E2118">
        <w:rPr>
          <w:b/>
          <w:sz w:val="28"/>
        </w:rPr>
        <w:t>20</w:t>
      </w:r>
      <w:r w:rsidR="00F55C43">
        <w:rPr>
          <w:b/>
          <w:sz w:val="28"/>
        </w:rPr>
        <w:t>1</w:t>
      </w:r>
      <w:r w:rsidR="00D4612A">
        <w:rPr>
          <w:b/>
          <w:sz w:val="28"/>
        </w:rPr>
        <w:t>9</w:t>
      </w:r>
      <w:r w:rsidR="00B84152">
        <w:rPr>
          <w:b/>
          <w:sz w:val="28"/>
        </w:rPr>
        <w:t xml:space="preserve"> </w:t>
      </w:r>
      <w:r w:rsidR="00102CF1">
        <w:rPr>
          <w:b/>
          <w:sz w:val="28"/>
        </w:rPr>
        <w:t xml:space="preserve"> </w:t>
      </w:r>
      <w:r w:rsidR="00B84152">
        <w:rPr>
          <w:b/>
          <w:sz w:val="28"/>
        </w:rPr>
        <w:t xml:space="preserve">semestr </w:t>
      </w:r>
      <w:r w:rsidR="004B7104">
        <w:rPr>
          <w:b/>
          <w:sz w:val="28"/>
        </w:rPr>
        <w:t>letni</w:t>
      </w:r>
    </w:p>
    <w:p w:rsidR="00366D08" w:rsidRDefault="00366D08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518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1173"/>
        <w:gridCol w:w="1188"/>
        <w:gridCol w:w="1228"/>
        <w:gridCol w:w="1218"/>
        <w:gridCol w:w="1220"/>
        <w:gridCol w:w="288"/>
        <w:gridCol w:w="929"/>
        <w:gridCol w:w="14"/>
        <w:gridCol w:w="1213"/>
        <w:gridCol w:w="1225"/>
        <w:gridCol w:w="1322"/>
        <w:gridCol w:w="1091"/>
        <w:gridCol w:w="30"/>
        <w:gridCol w:w="1223"/>
        <w:gridCol w:w="1221"/>
      </w:tblGrid>
      <w:tr w:rsidR="0025431E" w:rsidTr="007E74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601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173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188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228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218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220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217" w:type="dxa"/>
            <w:gridSpan w:val="2"/>
            <w:tcBorders>
              <w:righ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2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322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121" w:type="dxa"/>
            <w:gridSpan w:val="2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223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221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BF53F4" w:rsidTr="007E74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95"/>
        </w:trPr>
        <w:tc>
          <w:tcPr>
            <w:tcW w:w="601" w:type="dxa"/>
            <w:vMerge w:val="restart"/>
            <w:tcBorders>
              <w:top w:val="nil"/>
            </w:tcBorders>
            <w:textDirection w:val="btLr"/>
            <w:vAlign w:val="center"/>
          </w:tcPr>
          <w:p w:rsidR="00BF53F4" w:rsidRDefault="00BF53F4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  <w:tc>
          <w:tcPr>
            <w:tcW w:w="236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53F4" w:rsidRPr="00CF6821" w:rsidRDefault="00BF53F4" w:rsidP="007E740E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3F4" w:rsidRPr="00CF6821" w:rsidRDefault="00BF53F4" w:rsidP="0072704A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3F4" w:rsidRPr="000B0AC6" w:rsidRDefault="00BF53F4" w:rsidP="00BF53F4">
            <w:pPr>
              <w:widowControl/>
              <w:jc w:val="center"/>
              <w:rPr>
                <w:b/>
              </w:rPr>
            </w:pPr>
            <w:r w:rsidRPr="000B0AC6">
              <w:rPr>
                <w:b/>
              </w:rPr>
              <w:t>Akwarystyka</w:t>
            </w:r>
          </w:p>
          <w:p w:rsidR="00BF53F4" w:rsidRPr="000B0AC6" w:rsidRDefault="00BF53F4" w:rsidP="00BF53F4">
            <w:pPr>
              <w:widowControl/>
              <w:jc w:val="center"/>
              <w:rPr>
                <w:b/>
              </w:rPr>
            </w:pPr>
            <w:r w:rsidRPr="000B0AC6">
              <w:rPr>
                <w:b/>
              </w:rPr>
              <w:t>Wykład</w:t>
            </w:r>
          </w:p>
          <w:p w:rsidR="00BF53F4" w:rsidRDefault="001C7A75" w:rsidP="00BF53F4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  <w:p w:rsidR="00BF53F4" w:rsidRPr="00E13491" w:rsidRDefault="00BF53F4" w:rsidP="00BF53F4">
            <w:pPr>
              <w:widowControl/>
              <w:jc w:val="center"/>
              <w:rPr>
                <w:sz w:val="24"/>
                <w:szCs w:val="24"/>
              </w:rPr>
            </w:pPr>
            <w:r>
              <w:t>Dr Maciej Kamaszewski</w:t>
            </w:r>
          </w:p>
          <w:p w:rsidR="00BF53F4" w:rsidRPr="00CF6821" w:rsidRDefault="00BF53F4" w:rsidP="0072704A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3F4" w:rsidRPr="000B0AC6" w:rsidRDefault="00BF53F4" w:rsidP="00E1349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>Zoopsychologia</w:t>
            </w:r>
          </w:p>
          <w:p w:rsidR="00BF53F4" w:rsidRPr="000B0AC6" w:rsidRDefault="00BF53F4" w:rsidP="00E1349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>Wykład</w:t>
            </w:r>
          </w:p>
          <w:p w:rsidR="00BF53F4" w:rsidRDefault="00BF53F4" w:rsidP="00E13491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sala 1064 </w:t>
            </w:r>
          </w:p>
          <w:p w:rsidR="00BF53F4" w:rsidRPr="00E13491" w:rsidRDefault="00E0240A" w:rsidP="00E1349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BF53F4">
              <w:rPr>
                <w:sz w:val="22"/>
                <w:szCs w:val="22"/>
              </w:rPr>
              <w:t>r hab. Tadeusz Kaleta</w:t>
            </w:r>
          </w:p>
          <w:p w:rsidR="00BF53F4" w:rsidRDefault="00BF53F4" w:rsidP="0056028C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BF53F4" w:rsidRPr="00CF6821" w:rsidRDefault="00BF53F4" w:rsidP="0056028C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3F4" w:rsidRPr="000B0AC6" w:rsidRDefault="00BF53F4" w:rsidP="00E1349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>Żywienie zwierząt roślinożernych i wszystkożernych</w:t>
            </w:r>
          </w:p>
          <w:p w:rsidR="00BF53F4" w:rsidRDefault="00BF53F4" w:rsidP="00E1349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>Wykład</w:t>
            </w:r>
          </w:p>
          <w:p w:rsidR="00BF53F4" w:rsidRDefault="00BF53F4" w:rsidP="00E13491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sala 1064</w:t>
            </w:r>
          </w:p>
          <w:p w:rsidR="00BF53F4" w:rsidRPr="00E13491" w:rsidRDefault="00BF53F4" w:rsidP="00E1349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="00E0240A">
              <w:rPr>
                <w:sz w:val="22"/>
                <w:szCs w:val="22"/>
              </w:rPr>
              <w:t xml:space="preserve">hab. </w:t>
            </w:r>
            <w:r>
              <w:rPr>
                <w:sz w:val="22"/>
                <w:szCs w:val="22"/>
              </w:rPr>
              <w:t>Andrzej Łozicki</w:t>
            </w:r>
          </w:p>
          <w:p w:rsidR="00BF53F4" w:rsidRPr="005D5656" w:rsidRDefault="00BF53F4" w:rsidP="005D5656">
            <w:pPr>
              <w:widowControl/>
              <w:jc w:val="center"/>
              <w:rPr>
                <w:b/>
                <w:sz w:val="17"/>
                <w:szCs w:val="17"/>
              </w:rPr>
            </w:pPr>
          </w:p>
          <w:p w:rsidR="00BF53F4" w:rsidRDefault="00BF53F4" w:rsidP="008C011E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BF53F4" w:rsidRDefault="00BF53F4" w:rsidP="00ED564F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3F4" w:rsidRPr="000B0AC6" w:rsidRDefault="00BF53F4" w:rsidP="00E62DB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>Higiena utrzymania zwierząt amatorskich i dzikich w niewoli</w:t>
            </w:r>
          </w:p>
          <w:p w:rsidR="00BF53F4" w:rsidRDefault="00BF53F4" w:rsidP="00E62DB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Wyk. s.</w:t>
            </w:r>
            <w:r w:rsidRPr="000B0AC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1064</w:t>
            </w:r>
          </w:p>
          <w:p w:rsidR="00BF53F4" w:rsidRPr="00CA4BD8" w:rsidRDefault="00BF53F4" w:rsidP="0056028C">
            <w:pPr>
              <w:widowControl/>
              <w:jc w:val="center"/>
              <w:rPr>
                <w:b/>
              </w:rPr>
            </w:pPr>
            <w:r w:rsidRPr="00CA4BD8">
              <w:t>Dr Iwona Lasocka</w:t>
            </w:r>
          </w:p>
          <w:p w:rsidR="00BF53F4" w:rsidRDefault="00BF53F4">
            <w:pPr>
              <w:widowControl/>
              <w:rPr>
                <w:b/>
                <w:sz w:val="24"/>
                <w:szCs w:val="24"/>
              </w:rPr>
            </w:pPr>
          </w:p>
          <w:p w:rsidR="00BF53F4" w:rsidRPr="005D5656" w:rsidRDefault="00BF53F4" w:rsidP="005D5656">
            <w:pPr>
              <w:widowControl/>
              <w:jc w:val="center"/>
              <w:rPr>
                <w:b/>
                <w:sz w:val="17"/>
                <w:szCs w:val="17"/>
              </w:rPr>
            </w:pPr>
          </w:p>
          <w:p w:rsidR="00BF53F4" w:rsidRPr="00CF6821" w:rsidRDefault="00BF53F4" w:rsidP="00ED564F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BF53F4" w:rsidRPr="000B0AC6" w:rsidRDefault="00BF53F4" w:rsidP="00E62DB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>Żywienie zwierząt drapieżnych</w:t>
            </w:r>
          </w:p>
          <w:p w:rsidR="00BF53F4" w:rsidRDefault="00BF53F4" w:rsidP="00E62DB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>Wykład</w:t>
            </w:r>
          </w:p>
          <w:p w:rsidR="00BF53F4" w:rsidRDefault="00BF53F4" w:rsidP="00E62DB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 xml:space="preserve">sala </w:t>
            </w:r>
            <w:r>
              <w:rPr>
                <w:b/>
                <w:sz w:val="22"/>
                <w:szCs w:val="22"/>
              </w:rPr>
              <w:t>1064</w:t>
            </w:r>
          </w:p>
          <w:p w:rsidR="00BF53F4" w:rsidRPr="00E13491" w:rsidRDefault="00BF53F4" w:rsidP="00E62DB5">
            <w:pPr>
              <w:widowControl/>
              <w:jc w:val="center"/>
              <w:rPr>
                <w:sz w:val="24"/>
                <w:szCs w:val="24"/>
              </w:rPr>
            </w:pPr>
            <w:r w:rsidRPr="00E13491">
              <w:rPr>
                <w:sz w:val="22"/>
                <w:szCs w:val="22"/>
              </w:rPr>
              <w:t>Dr Mateusz Wierzbicki</w:t>
            </w:r>
          </w:p>
          <w:p w:rsidR="00BF53F4" w:rsidRDefault="00BF53F4" w:rsidP="00E62DB5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BF53F4" w:rsidRDefault="00BF53F4">
            <w:pPr>
              <w:widowControl/>
              <w:rPr>
                <w:b/>
                <w:sz w:val="24"/>
                <w:szCs w:val="24"/>
              </w:rPr>
            </w:pPr>
          </w:p>
          <w:p w:rsidR="00BF53F4" w:rsidRDefault="00BF53F4">
            <w:pPr>
              <w:widowControl/>
              <w:rPr>
                <w:b/>
                <w:sz w:val="24"/>
                <w:szCs w:val="24"/>
              </w:rPr>
            </w:pPr>
          </w:p>
          <w:p w:rsidR="00BF53F4" w:rsidRPr="00E73A07" w:rsidRDefault="00BF53F4" w:rsidP="00E62DB5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tcBorders>
              <w:top w:val="nil"/>
            </w:tcBorders>
          </w:tcPr>
          <w:p w:rsidR="005863E8" w:rsidRDefault="005863E8" w:rsidP="005863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Chów i hod. gatunków łownych</w:t>
            </w:r>
          </w:p>
          <w:p w:rsidR="005863E8" w:rsidRDefault="005863E8" w:rsidP="005863E8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Wyk., </w:t>
            </w:r>
            <w:r w:rsidRPr="000B0AC6">
              <w:rPr>
                <w:b/>
                <w:sz w:val="22"/>
                <w:szCs w:val="22"/>
              </w:rPr>
              <w:t>s</w:t>
            </w:r>
            <w:r w:rsidR="00B265EA">
              <w:rPr>
                <w:b/>
                <w:sz w:val="22"/>
                <w:szCs w:val="22"/>
              </w:rPr>
              <w:t>. 1</w:t>
            </w:r>
            <w:r>
              <w:rPr>
                <w:b/>
                <w:sz w:val="22"/>
                <w:szCs w:val="22"/>
              </w:rPr>
              <w:t>0</w:t>
            </w:r>
            <w:r w:rsidR="00B265EA">
              <w:rPr>
                <w:b/>
                <w:sz w:val="22"/>
                <w:szCs w:val="22"/>
              </w:rPr>
              <w:t>64</w:t>
            </w:r>
          </w:p>
          <w:p w:rsidR="005863E8" w:rsidRDefault="005863E8" w:rsidP="005863E8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863E8">
              <w:rPr>
                <w:b/>
                <w:sz w:val="18"/>
                <w:szCs w:val="18"/>
              </w:rPr>
              <w:t>(05.04., 26.04., 17.05., 31.05., 21.06.19)</w:t>
            </w:r>
          </w:p>
          <w:p w:rsidR="005863E8" w:rsidRDefault="005863E8" w:rsidP="005863E8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Bartłomiej Popczyk</w:t>
            </w:r>
          </w:p>
          <w:p w:rsidR="00BF53F4" w:rsidRDefault="00BF53F4" w:rsidP="00BF53F4">
            <w:pPr>
              <w:widowControl/>
              <w:jc w:val="center"/>
              <w:rPr>
                <w:sz w:val="17"/>
              </w:rPr>
            </w:pPr>
          </w:p>
        </w:tc>
      </w:tr>
      <w:tr w:rsidR="00BF53F4" w:rsidTr="007E74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70"/>
        </w:trPr>
        <w:tc>
          <w:tcPr>
            <w:tcW w:w="601" w:type="dxa"/>
            <w:vMerge/>
            <w:textDirection w:val="btLr"/>
            <w:vAlign w:val="center"/>
          </w:tcPr>
          <w:p w:rsidR="00BF53F4" w:rsidRDefault="00BF53F4">
            <w:pPr>
              <w:widowControl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F53F4" w:rsidRPr="000B0AC6" w:rsidRDefault="00BF53F4" w:rsidP="0072704A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F4" w:rsidRPr="005D5656" w:rsidRDefault="00BF53F4" w:rsidP="0072704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F4" w:rsidRPr="005D5656" w:rsidRDefault="00BF53F4" w:rsidP="0072704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4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F4" w:rsidRPr="000B0AC6" w:rsidRDefault="00BF53F4" w:rsidP="00E13491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F4" w:rsidRPr="000B0AC6" w:rsidRDefault="00BF53F4" w:rsidP="00E13491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F4" w:rsidRPr="000B0AC6" w:rsidRDefault="00BF53F4" w:rsidP="00E62DB5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53F4" w:rsidRPr="000B0AC6" w:rsidRDefault="00BF53F4" w:rsidP="00E62DB5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:rsidR="00BF53F4" w:rsidRPr="000B0AC6" w:rsidRDefault="00BF53F4" w:rsidP="00CA4BD8">
            <w:pPr>
              <w:widowControl/>
              <w:jc w:val="center"/>
              <w:rPr>
                <w:b/>
              </w:rPr>
            </w:pPr>
          </w:p>
        </w:tc>
      </w:tr>
      <w:tr w:rsidR="005863E8" w:rsidTr="007E74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9"/>
        </w:trPr>
        <w:tc>
          <w:tcPr>
            <w:tcW w:w="601" w:type="dxa"/>
            <w:vMerge w:val="restart"/>
            <w:textDirection w:val="btLr"/>
            <w:vAlign w:val="center"/>
          </w:tcPr>
          <w:p w:rsidR="005863E8" w:rsidRDefault="005863E8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23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863E8" w:rsidRPr="000B0AC6" w:rsidRDefault="005863E8" w:rsidP="00CA4BD8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>Żywienie zwierząt drapieżnych</w:t>
            </w:r>
          </w:p>
          <w:p w:rsidR="005863E8" w:rsidRPr="00CA4BD8" w:rsidRDefault="005863E8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 xml:space="preserve">gr. 1,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B0AC6">
              <w:rPr>
                <w:b/>
                <w:sz w:val="22"/>
                <w:szCs w:val="22"/>
              </w:rPr>
              <w:t>sala 105</w:t>
            </w:r>
            <w:r>
              <w:rPr>
                <w:b/>
                <w:sz w:val="22"/>
                <w:szCs w:val="22"/>
              </w:rPr>
              <w:t>/136</w:t>
            </w:r>
          </w:p>
          <w:p w:rsidR="005863E8" w:rsidRPr="000F2982" w:rsidRDefault="005863E8" w:rsidP="000F2982">
            <w:pPr>
              <w:widowControl/>
              <w:jc w:val="center"/>
              <w:rPr>
                <w:sz w:val="17"/>
              </w:rPr>
            </w:pPr>
          </w:p>
        </w:tc>
        <w:tc>
          <w:tcPr>
            <w:tcW w:w="2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E8" w:rsidRPr="000B0AC6" w:rsidRDefault="005863E8" w:rsidP="00CA4BD8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>Żywienie zwierząt drapieżnych</w:t>
            </w:r>
          </w:p>
          <w:p w:rsidR="005863E8" w:rsidRPr="00CA4BD8" w:rsidRDefault="005863E8" w:rsidP="000F2982">
            <w:pPr>
              <w:widowControl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22"/>
                <w:szCs w:val="22"/>
              </w:rPr>
              <w:t>gr. 2</w:t>
            </w:r>
            <w:r w:rsidRPr="000B0AC6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B0AC6">
              <w:rPr>
                <w:b/>
                <w:sz w:val="22"/>
                <w:szCs w:val="22"/>
              </w:rPr>
              <w:t>sala 105</w:t>
            </w:r>
            <w:r>
              <w:rPr>
                <w:b/>
                <w:sz w:val="22"/>
                <w:szCs w:val="22"/>
              </w:rPr>
              <w:t>/136</w:t>
            </w:r>
          </w:p>
        </w:tc>
        <w:tc>
          <w:tcPr>
            <w:tcW w:w="2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E8" w:rsidRPr="000B0AC6" w:rsidRDefault="005863E8" w:rsidP="000F0C7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>Żywienie zwierząt roślinożernych i wszystkożernych</w:t>
            </w:r>
          </w:p>
          <w:p w:rsidR="005863E8" w:rsidRPr="000F0C71" w:rsidRDefault="005863E8" w:rsidP="000F0C71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Ćw., </w:t>
            </w:r>
            <w:r w:rsidRPr="000B0AC6">
              <w:rPr>
                <w:b/>
                <w:sz w:val="22"/>
                <w:szCs w:val="22"/>
              </w:rPr>
              <w:t xml:space="preserve">gr. 1,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B0AC6">
              <w:rPr>
                <w:b/>
                <w:sz w:val="22"/>
                <w:szCs w:val="22"/>
              </w:rPr>
              <w:t>sala 105</w:t>
            </w:r>
            <w:r>
              <w:rPr>
                <w:b/>
                <w:sz w:val="22"/>
                <w:szCs w:val="22"/>
              </w:rPr>
              <w:t>/136</w:t>
            </w:r>
          </w:p>
        </w:tc>
        <w:tc>
          <w:tcPr>
            <w:tcW w:w="24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E8" w:rsidRPr="00F02E2E" w:rsidRDefault="005863E8" w:rsidP="000F0C7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>Żywienie zwierząt roślinożernych i wszystkożernych</w:t>
            </w:r>
          </w:p>
          <w:p w:rsidR="005863E8" w:rsidRDefault="005863E8" w:rsidP="000F0C71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Ćw., gr. 2</w:t>
            </w:r>
            <w:r w:rsidRPr="000B0AC6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B0AC6">
              <w:rPr>
                <w:b/>
                <w:sz w:val="22"/>
                <w:szCs w:val="22"/>
              </w:rPr>
              <w:t>sala 105</w:t>
            </w:r>
            <w:r>
              <w:rPr>
                <w:b/>
                <w:sz w:val="22"/>
                <w:szCs w:val="22"/>
              </w:rPr>
              <w:t>/136</w:t>
            </w:r>
          </w:p>
          <w:p w:rsidR="005863E8" w:rsidRPr="000F2982" w:rsidRDefault="005863E8" w:rsidP="000F2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3E8" w:rsidRPr="000F2982" w:rsidRDefault="005863E8" w:rsidP="000F0C7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F2982">
              <w:rPr>
                <w:b/>
                <w:sz w:val="22"/>
                <w:szCs w:val="22"/>
              </w:rPr>
              <w:t>Pies – hodowla i utrzymanie</w:t>
            </w:r>
          </w:p>
          <w:p w:rsidR="005863E8" w:rsidRPr="000F2982" w:rsidRDefault="005863E8" w:rsidP="000F0C7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F2982">
              <w:rPr>
                <w:b/>
                <w:sz w:val="22"/>
                <w:szCs w:val="22"/>
              </w:rPr>
              <w:t xml:space="preserve">Ćwiczenia </w:t>
            </w:r>
            <w:r>
              <w:rPr>
                <w:b/>
                <w:sz w:val="22"/>
                <w:szCs w:val="22"/>
              </w:rPr>
              <w:t>gr. 1 i</w:t>
            </w:r>
            <w:r w:rsidRPr="000F2982">
              <w:rPr>
                <w:b/>
                <w:sz w:val="22"/>
                <w:szCs w:val="22"/>
              </w:rPr>
              <w:t xml:space="preserve">  gr. 2</w:t>
            </w:r>
          </w:p>
          <w:p w:rsidR="005863E8" w:rsidRPr="000F2982" w:rsidRDefault="005863E8" w:rsidP="000F0C7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F2982">
              <w:rPr>
                <w:b/>
                <w:sz w:val="22"/>
                <w:szCs w:val="22"/>
              </w:rPr>
              <w:t>sala 1130 i sala 37</w:t>
            </w:r>
          </w:p>
          <w:p w:rsidR="005863E8" w:rsidRDefault="005863E8" w:rsidP="000F0C71">
            <w:pPr>
              <w:widowControl/>
              <w:jc w:val="center"/>
              <w:rPr>
                <w:sz w:val="24"/>
                <w:szCs w:val="24"/>
              </w:rPr>
            </w:pPr>
            <w:r w:rsidRPr="000F2982">
              <w:rPr>
                <w:sz w:val="22"/>
                <w:szCs w:val="22"/>
              </w:rPr>
              <w:t>Dr Katarzyna Fiszdon</w:t>
            </w:r>
          </w:p>
          <w:p w:rsidR="005863E8" w:rsidRPr="00CF6821" w:rsidRDefault="005863E8" w:rsidP="0025431E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63E8" w:rsidRDefault="005863E8" w:rsidP="005863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Chów i hod. gatunków łownych</w:t>
            </w:r>
          </w:p>
          <w:p w:rsidR="005863E8" w:rsidRDefault="005863E8" w:rsidP="005863E8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Wyk.,</w:t>
            </w:r>
            <w:r w:rsidRPr="000B0AC6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. 1130</w:t>
            </w:r>
          </w:p>
          <w:p w:rsidR="005863E8" w:rsidRPr="000D69BB" w:rsidRDefault="005863E8" w:rsidP="005863E8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D69BB">
              <w:rPr>
                <w:b/>
                <w:sz w:val="22"/>
                <w:szCs w:val="22"/>
              </w:rPr>
              <w:t>(06.04., 27.04., 18.05., 01.06., 22.06.19)</w:t>
            </w:r>
          </w:p>
          <w:p w:rsidR="005863E8" w:rsidRPr="000D69BB" w:rsidRDefault="005863E8" w:rsidP="005863E8">
            <w:pPr>
              <w:widowControl/>
              <w:jc w:val="center"/>
              <w:rPr>
                <w:sz w:val="22"/>
                <w:szCs w:val="22"/>
              </w:rPr>
            </w:pPr>
            <w:r w:rsidRPr="000D69BB">
              <w:rPr>
                <w:sz w:val="22"/>
                <w:szCs w:val="22"/>
              </w:rPr>
              <w:t>Dr Bartłomiej Popczyk</w:t>
            </w:r>
          </w:p>
          <w:p w:rsidR="005863E8" w:rsidRDefault="005863E8" w:rsidP="005863E8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5863E8" w:rsidRPr="00CF6821" w:rsidRDefault="005863E8" w:rsidP="00C75001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5863E8" w:rsidTr="007E74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1"/>
        </w:trPr>
        <w:tc>
          <w:tcPr>
            <w:tcW w:w="601" w:type="dxa"/>
            <w:vMerge/>
            <w:textDirection w:val="btLr"/>
            <w:vAlign w:val="center"/>
          </w:tcPr>
          <w:p w:rsidR="005863E8" w:rsidRDefault="005863E8">
            <w:pPr>
              <w:widowControl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863E8" w:rsidRPr="000B0AC6" w:rsidRDefault="005863E8" w:rsidP="00CA4BD8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>Akwarystyka</w:t>
            </w:r>
          </w:p>
          <w:p w:rsidR="005863E8" w:rsidRPr="000B0AC6" w:rsidRDefault="005863E8" w:rsidP="00CA4BD8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>Ćwiczenia</w:t>
            </w:r>
          </w:p>
          <w:p w:rsidR="005863E8" w:rsidRPr="00D41A5A" w:rsidRDefault="005863E8" w:rsidP="00CA4BD8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gr.</w:t>
            </w:r>
            <w:r w:rsidRPr="000B0AC6">
              <w:rPr>
                <w:b/>
                <w:sz w:val="22"/>
                <w:szCs w:val="22"/>
              </w:rPr>
              <w:t xml:space="preserve"> 2,  sala 1130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E8" w:rsidRPr="000B0AC6" w:rsidRDefault="005863E8" w:rsidP="00CA4BD8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>Akwarystyka</w:t>
            </w:r>
          </w:p>
          <w:p w:rsidR="005863E8" w:rsidRPr="000B0AC6" w:rsidRDefault="005863E8" w:rsidP="00CA4BD8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>Ćwiczenia</w:t>
            </w:r>
          </w:p>
          <w:p w:rsidR="005863E8" w:rsidRPr="000F2982" w:rsidRDefault="005863E8" w:rsidP="00CA4BD8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gr. 1, </w:t>
            </w:r>
            <w:r w:rsidRPr="000B0AC6">
              <w:rPr>
                <w:b/>
                <w:sz w:val="22"/>
                <w:szCs w:val="22"/>
              </w:rPr>
              <w:t xml:space="preserve">  sala 1130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E8" w:rsidRDefault="005863E8" w:rsidP="000F0C7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>Higiena utrzymania zwierząt amatorskich i dzikich w niewoli</w:t>
            </w:r>
          </w:p>
          <w:p w:rsidR="005863E8" w:rsidRPr="0025431E" w:rsidRDefault="005863E8" w:rsidP="000F0C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Ćw., gr. 2</w:t>
            </w:r>
            <w:r w:rsidRPr="000B0AC6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B0AC6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ala 1130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E8" w:rsidRDefault="005863E8" w:rsidP="000F0C7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>Higiena utrzymania zwierząt amatorskich i dzikich w niewoli</w:t>
            </w:r>
          </w:p>
          <w:p w:rsidR="005863E8" w:rsidRPr="0025431E" w:rsidRDefault="005863E8" w:rsidP="000F0C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Ćw., gr. 1</w:t>
            </w:r>
            <w:r w:rsidRPr="000B0AC6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B0AC6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ala 1130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E8" w:rsidRPr="0025431E" w:rsidRDefault="005863E8" w:rsidP="0025431E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4" w:type="dxa"/>
            <w:gridSpan w:val="3"/>
            <w:vMerge/>
            <w:tcBorders>
              <w:left w:val="single" w:sz="4" w:space="0" w:color="auto"/>
            </w:tcBorders>
          </w:tcPr>
          <w:p w:rsidR="005863E8" w:rsidRPr="00CF6821" w:rsidRDefault="005863E8" w:rsidP="00F55C43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7E740E" w:rsidTr="007E74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57"/>
        </w:trPr>
        <w:tc>
          <w:tcPr>
            <w:tcW w:w="601" w:type="dxa"/>
            <w:textDirection w:val="btLr"/>
            <w:vAlign w:val="center"/>
          </w:tcPr>
          <w:p w:rsidR="007E740E" w:rsidRDefault="007E740E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NIEDZIELA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E740E" w:rsidRPr="00F6295A" w:rsidRDefault="007E740E" w:rsidP="0025431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40E" w:rsidRDefault="007E740E" w:rsidP="00AF55F6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7E740E" w:rsidRPr="000F2982" w:rsidRDefault="007E740E" w:rsidP="00AF55F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F2982">
              <w:rPr>
                <w:b/>
                <w:sz w:val="22"/>
                <w:szCs w:val="22"/>
              </w:rPr>
              <w:t>Pies – hodowla i utrzymanie</w:t>
            </w:r>
          </w:p>
          <w:p w:rsidR="007E740E" w:rsidRDefault="007E740E" w:rsidP="00AF55F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F2982">
              <w:rPr>
                <w:b/>
                <w:sz w:val="22"/>
                <w:szCs w:val="22"/>
              </w:rPr>
              <w:t>Wykład</w:t>
            </w:r>
          </w:p>
          <w:p w:rsidR="007E740E" w:rsidRPr="000F2982" w:rsidRDefault="006832F3" w:rsidP="00AF55F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sala 7</w:t>
            </w:r>
          </w:p>
          <w:p w:rsidR="007E740E" w:rsidRDefault="007E740E" w:rsidP="00AF55F6">
            <w:pPr>
              <w:widowControl/>
              <w:jc w:val="center"/>
              <w:rPr>
                <w:sz w:val="22"/>
                <w:szCs w:val="22"/>
              </w:rPr>
            </w:pPr>
            <w:r w:rsidRPr="000F2982">
              <w:rPr>
                <w:sz w:val="22"/>
                <w:szCs w:val="22"/>
              </w:rPr>
              <w:t>Dr Katarzyna Fiszdon</w:t>
            </w:r>
          </w:p>
          <w:p w:rsidR="007E740E" w:rsidRPr="0025431E" w:rsidRDefault="007E740E" w:rsidP="00AF55F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(g. 9.15-10.45)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40E" w:rsidRDefault="007E740E" w:rsidP="00F27914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7E740E" w:rsidRDefault="007E740E" w:rsidP="00F27914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7E740E" w:rsidRPr="000B0AC6" w:rsidRDefault="007E740E" w:rsidP="0072704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>Język obcy</w:t>
            </w:r>
          </w:p>
          <w:p w:rsidR="007E740E" w:rsidRPr="000B0AC6" w:rsidRDefault="007E740E" w:rsidP="0072704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>SPJO</w:t>
            </w:r>
          </w:p>
          <w:p w:rsidR="007E740E" w:rsidRPr="007E740E" w:rsidRDefault="007E740E" w:rsidP="007E740E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 – 13:1</w:t>
            </w:r>
            <w:r w:rsidRPr="000B0AC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40E" w:rsidRPr="009349F6" w:rsidRDefault="007E740E" w:rsidP="007E740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40E" w:rsidRDefault="007E740E">
            <w:pPr>
              <w:widowControl/>
              <w:rPr>
                <w:sz w:val="17"/>
              </w:rPr>
            </w:pPr>
          </w:p>
          <w:p w:rsidR="007E740E" w:rsidRDefault="007E740E" w:rsidP="007E74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Chów i hodowla gatunków łownych</w:t>
            </w:r>
          </w:p>
          <w:p w:rsidR="007E740E" w:rsidRDefault="007E740E" w:rsidP="007E740E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>Ćwiczenia</w:t>
            </w:r>
          </w:p>
          <w:p w:rsidR="007E740E" w:rsidRDefault="007E740E" w:rsidP="007E740E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gr. 1</w:t>
            </w:r>
            <w:r w:rsidRPr="000B0AC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s. 1130</w:t>
            </w:r>
          </w:p>
          <w:p w:rsidR="007E740E" w:rsidRPr="000D69BB" w:rsidRDefault="007E740E" w:rsidP="007E740E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D69BB">
              <w:rPr>
                <w:b/>
                <w:sz w:val="22"/>
                <w:szCs w:val="22"/>
              </w:rPr>
              <w:t>(07.04., 28.04., 19.05., 02.06., 23.06.19)</w:t>
            </w:r>
          </w:p>
        </w:tc>
        <w:tc>
          <w:tcPr>
            <w:tcW w:w="3565" w:type="dxa"/>
            <w:gridSpan w:val="4"/>
            <w:tcBorders>
              <w:left w:val="single" w:sz="4" w:space="0" w:color="auto"/>
            </w:tcBorders>
          </w:tcPr>
          <w:p w:rsidR="007E740E" w:rsidRPr="00F27914" w:rsidRDefault="007E740E" w:rsidP="00F27914">
            <w:pPr>
              <w:widowControl/>
              <w:jc w:val="center"/>
            </w:pPr>
          </w:p>
          <w:p w:rsidR="007E740E" w:rsidRDefault="007E740E" w:rsidP="00F279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Chów i hodowla gatunków łownych</w:t>
            </w:r>
          </w:p>
          <w:p w:rsidR="007E740E" w:rsidRDefault="007E740E" w:rsidP="00F2791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>Ćwiczenia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7E740E" w:rsidRDefault="007E740E" w:rsidP="00F27914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gr.  2, s. 1130</w:t>
            </w:r>
          </w:p>
          <w:p w:rsidR="007E740E" w:rsidRPr="000D69BB" w:rsidRDefault="007E740E" w:rsidP="00F2791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D69BB">
              <w:rPr>
                <w:b/>
                <w:sz w:val="22"/>
                <w:szCs w:val="22"/>
              </w:rPr>
              <w:t>(07.04., 28.04., 19.05., 02.06., 23.06.19)</w:t>
            </w:r>
          </w:p>
        </w:tc>
      </w:tr>
    </w:tbl>
    <w:p w:rsidR="00102CF1" w:rsidRDefault="00102CF1" w:rsidP="0052591D">
      <w:pPr>
        <w:widowControl/>
        <w:rPr>
          <w:b/>
          <w:sz w:val="24"/>
          <w:szCs w:val="24"/>
        </w:rPr>
      </w:pPr>
    </w:p>
    <w:p w:rsidR="00102CF1" w:rsidRPr="00B455C6" w:rsidRDefault="00102CF1" w:rsidP="0052591D">
      <w:pPr>
        <w:widowControl/>
        <w:rPr>
          <w:b/>
          <w:sz w:val="24"/>
          <w:szCs w:val="24"/>
        </w:rPr>
      </w:pPr>
    </w:p>
    <w:p w:rsidR="00CE06E4" w:rsidRPr="00CE06E4" w:rsidRDefault="00CE06E4" w:rsidP="00CE06E4">
      <w:pPr>
        <w:widowControl/>
        <w:snapToGrid w:val="0"/>
        <w:rPr>
          <w:b/>
          <w:snapToGrid/>
          <w:sz w:val="24"/>
          <w:szCs w:val="24"/>
        </w:rPr>
      </w:pPr>
      <w:r w:rsidRPr="00CE06E4">
        <w:rPr>
          <w:b/>
          <w:snapToGrid/>
          <w:sz w:val="24"/>
          <w:szCs w:val="24"/>
        </w:rPr>
        <w:t>Terminy zjazdów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1591"/>
        <w:gridCol w:w="1590"/>
        <w:gridCol w:w="1591"/>
        <w:gridCol w:w="1590"/>
        <w:gridCol w:w="1591"/>
        <w:gridCol w:w="1590"/>
        <w:gridCol w:w="1591"/>
        <w:gridCol w:w="2552"/>
      </w:tblGrid>
      <w:tr w:rsidR="00CE06E4" w:rsidRPr="00CE06E4" w:rsidTr="00CE06E4">
        <w:trPr>
          <w:trHeight w:val="79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E4" w:rsidRPr="00CE06E4" w:rsidRDefault="00CE06E4" w:rsidP="00CE06E4">
            <w:pPr>
              <w:snapToGrid w:val="0"/>
              <w:rPr>
                <w:snapToGrid/>
                <w:sz w:val="24"/>
                <w:szCs w:val="24"/>
              </w:rPr>
            </w:pPr>
            <w:r w:rsidRPr="00CE06E4">
              <w:rPr>
                <w:b/>
                <w:snapToGrid/>
                <w:sz w:val="24"/>
                <w:szCs w:val="24"/>
              </w:rPr>
              <w:t>22.02. - 24.02.2019</w:t>
            </w:r>
          </w:p>
          <w:p w:rsidR="00CE06E4" w:rsidRPr="00CE06E4" w:rsidRDefault="00CE06E4" w:rsidP="00CE06E4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E4" w:rsidRPr="00CE06E4" w:rsidRDefault="00CE06E4" w:rsidP="00CE06E4">
            <w:pPr>
              <w:snapToGrid w:val="0"/>
              <w:rPr>
                <w:b/>
                <w:snapToGrid/>
                <w:sz w:val="24"/>
                <w:szCs w:val="24"/>
              </w:rPr>
            </w:pPr>
            <w:r w:rsidRPr="00CE06E4">
              <w:rPr>
                <w:b/>
                <w:snapToGrid/>
                <w:sz w:val="24"/>
                <w:szCs w:val="24"/>
              </w:rPr>
              <w:t>08.03. - 10.03.2019</w:t>
            </w:r>
          </w:p>
          <w:p w:rsidR="00CE06E4" w:rsidRPr="00CE06E4" w:rsidRDefault="00CE06E4" w:rsidP="00CE06E4">
            <w:pPr>
              <w:snapToGrid w:val="0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E4" w:rsidRPr="00CE06E4" w:rsidRDefault="00CE06E4" w:rsidP="00CE06E4">
            <w:pPr>
              <w:snapToGrid w:val="0"/>
              <w:rPr>
                <w:b/>
                <w:snapToGrid/>
                <w:sz w:val="24"/>
                <w:szCs w:val="24"/>
              </w:rPr>
            </w:pPr>
            <w:r w:rsidRPr="00CE06E4">
              <w:rPr>
                <w:b/>
                <w:snapToGrid/>
                <w:sz w:val="24"/>
                <w:szCs w:val="24"/>
              </w:rPr>
              <w:t>22.03. - 24.03.2019</w:t>
            </w:r>
          </w:p>
          <w:p w:rsidR="00CE06E4" w:rsidRPr="00CE06E4" w:rsidRDefault="00CE06E4" w:rsidP="00CE06E4">
            <w:pPr>
              <w:snapToGrid w:val="0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E4" w:rsidRPr="00CE06E4" w:rsidRDefault="00CE06E4" w:rsidP="00CE06E4">
            <w:pPr>
              <w:snapToGrid w:val="0"/>
              <w:rPr>
                <w:b/>
                <w:snapToGrid/>
                <w:sz w:val="24"/>
                <w:szCs w:val="24"/>
              </w:rPr>
            </w:pPr>
            <w:r w:rsidRPr="00CE06E4">
              <w:rPr>
                <w:b/>
                <w:snapToGrid/>
                <w:sz w:val="24"/>
                <w:szCs w:val="24"/>
              </w:rPr>
              <w:t>05.04. - 07.04.2019</w:t>
            </w:r>
          </w:p>
          <w:p w:rsidR="00CE06E4" w:rsidRPr="00CE06E4" w:rsidRDefault="00CE06E4" w:rsidP="00CE06E4">
            <w:pPr>
              <w:snapToGrid w:val="0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E4" w:rsidRPr="00CE06E4" w:rsidRDefault="00CE06E4" w:rsidP="00CE06E4">
            <w:pPr>
              <w:snapToGrid w:val="0"/>
              <w:rPr>
                <w:b/>
                <w:snapToGrid/>
                <w:sz w:val="24"/>
                <w:szCs w:val="24"/>
              </w:rPr>
            </w:pPr>
            <w:r w:rsidRPr="00CE06E4">
              <w:rPr>
                <w:b/>
                <w:snapToGrid/>
                <w:sz w:val="24"/>
                <w:szCs w:val="24"/>
              </w:rPr>
              <w:t>26.04. - 28.04.2019</w:t>
            </w:r>
          </w:p>
          <w:p w:rsidR="00CE06E4" w:rsidRPr="00CE06E4" w:rsidRDefault="00CE06E4" w:rsidP="00CE06E4">
            <w:pPr>
              <w:snapToGrid w:val="0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E4" w:rsidRPr="00CE06E4" w:rsidRDefault="00CE06E4" w:rsidP="00CE06E4">
            <w:pPr>
              <w:snapToGrid w:val="0"/>
              <w:rPr>
                <w:b/>
                <w:snapToGrid/>
                <w:sz w:val="24"/>
                <w:szCs w:val="24"/>
              </w:rPr>
            </w:pPr>
            <w:r w:rsidRPr="00CE06E4">
              <w:rPr>
                <w:b/>
                <w:snapToGrid/>
                <w:sz w:val="24"/>
                <w:szCs w:val="24"/>
              </w:rPr>
              <w:t>17.05. - 19.05.2019</w:t>
            </w:r>
          </w:p>
          <w:p w:rsidR="00CE06E4" w:rsidRPr="00CE06E4" w:rsidRDefault="00CE06E4" w:rsidP="00CE06E4">
            <w:pPr>
              <w:snapToGrid w:val="0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E4" w:rsidRPr="00CE06E4" w:rsidRDefault="00CE06E4" w:rsidP="00CE06E4">
            <w:pPr>
              <w:snapToGrid w:val="0"/>
              <w:rPr>
                <w:b/>
                <w:snapToGrid/>
                <w:sz w:val="24"/>
                <w:szCs w:val="24"/>
              </w:rPr>
            </w:pPr>
            <w:r w:rsidRPr="00CE06E4">
              <w:rPr>
                <w:b/>
                <w:snapToGrid/>
                <w:sz w:val="24"/>
                <w:szCs w:val="24"/>
              </w:rPr>
              <w:t>31.05. - 02.06.2019</w:t>
            </w:r>
          </w:p>
          <w:p w:rsidR="00CE06E4" w:rsidRPr="00CE06E4" w:rsidRDefault="00CE06E4" w:rsidP="00CE06E4">
            <w:pPr>
              <w:snapToGrid w:val="0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E4" w:rsidRPr="00CE06E4" w:rsidRDefault="00CE06E4" w:rsidP="00CE06E4">
            <w:pPr>
              <w:snapToGrid w:val="0"/>
              <w:rPr>
                <w:b/>
                <w:snapToGrid/>
                <w:sz w:val="24"/>
                <w:szCs w:val="24"/>
              </w:rPr>
            </w:pPr>
            <w:r w:rsidRPr="00CE06E4">
              <w:rPr>
                <w:b/>
                <w:snapToGrid/>
                <w:sz w:val="24"/>
                <w:szCs w:val="24"/>
              </w:rPr>
              <w:t>21.06. - 23.06.2019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E4" w:rsidRPr="00CE06E4" w:rsidRDefault="00CE06E4" w:rsidP="00CE06E4">
            <w:pPr>
              <w:snapToGrid w:val="0"/>
              <w:rPr>
                <w:b/>
                <w:snapToGrid/>
                <w:sz w:val="24"/>
                <w:szCs w:val="24"/>
              </w:rPr>
            </w:pPr>
            <w:r w:rsidRPr="00CE06E4">
              <w:rPr>
                <w:b/>
                <w:snapToGrid/>
                <w:sz w:val="24"/>
                <w:szCs w:val="24"/>
              </w:rPr>
              <w:t>Sesja egzaminacyjna</w:t>
            </w:r>
          </w:p>
          <w:p w:rsidR="00CE06E4" w:rsidRPr="00CE06E4" w:rsidRDefault="00CE06E4" w:rsidP="00CE06E4">
            <w:pPr>
              <w:snapToGrid w:val="0"/>
              <w:rPr>
                <w:b/>
                <w:snapToGrid/>
                <w:sz w:val="24"/>
                <w:szCs w:val="24"/>
              </w:rPr>
            </w:pPr>
            <w:r w:rsidRPr="00CE06E4">
              <w:rPr>
                <w:b/>
                <w:snapToGrid/>
                <w:sz w:val="24"/>
                <w:szCs w:val="24"/>
              </w:rPr>
              <w:t xml:space="preserve">05.07. – 07.07.2019 </w:t>
            </w:r>
          </w:p>
          <w:p w:rsidR="00CE06E4" w:rsidRPr="00CE06E4" w:rsidRDefault="00CE06E4" w:rsidP="00CE06E4">
            <w:pPr>
              <w:snapToGrid w:val="0"/>
              <w:rPr>
                <w:snapToGrid/>
                <w:sz w:val="24"/>
                <w:szCs w:val="24"/>
              </w:rPr>
            </w:pPr>
          </w:p>
        </w:tc>
      </w:tr>
    </w:tbl>
    <w:p w:rsidR="00EC78BD" w:rsidRPr="00954BC8" w:rsidRDefault="00EC78BD" w:rsidP="00B67AEC">
      <w:pPr>
        <w:rPr>
          <w:color w:val="FF0000"/>
          <w:sz w:val="24"/>
          <w:szCs w:val="24"/>
        </w:rPr>
      </w:pPr>
    </w:p>
    <w:sectPr w:rsidR="00EC78BD" w:rsidRPr="00954BC8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grammar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84152"/>
    <w:rsid w:val="00015737"/>
    <w:rsid w:val="00021807"/>
    <w:rsid w:val="00062E7B"/>
    <w:rsid w:val="000707C7"/>
    <w:rsid w:val="00072F8B"/>
    <w:rsid w:val="00094AE4"/>
    <w:rsid w:val="000B02EE"/>
    <w:rsid w:val="000B0AC6"/>
    <w:rsid w:val="000C4AC2"/>
    <w:rsid w:val="000C4E79"/>
    <w:rsid w:val="000D56DC"/>
    <w:rsid w:val="000D69BB"/>
    <w:rsid w:val="000E2118"/>
    <w:rsid w:val="000E2E1C"/>
    <w:rsid w:val="000E3E68"/>
    <w:rsid w:val="000F0C71"/>
    <w:rsid w:val="000F2982"/>
    <w:rsid w:val="00102CF1"/>
    <w:rsid w:val="00117AEF"/>
    <w:rsid w:val="00124EE0"/>
    <w:rsid w:val="00135FC9"/>
    <w:rsid w:val="00137074"/>
    <w:rsid w:val="00152AF0"/>
    <w:rsid w:val="001830B7"/>
    <w:rsid w:val="001C7A75"/>
    <w:rsid w:val="001E1C59"/>
    <w:rsid w:val="002076C8"/>
    <w:rsid w:val="00211A4D"/>
    <w:rsid w:val="00223328"/>
    <w:rsid w:val="00226CA2"/>
    <w:rsid w:val="0025431E"/>
    <w:rsid w:val="00274E95"/>
    <w:rsid w:val="00277A7E"/>
    <w:rsid w:val="00294153"/>
    <w:rsid w:val="002B73E9"/>
    <w:rsid w:val="002F2B8C"/>
    <w:rsid w:val="002F4DEC"/>
    <w:rsid w:val="00321FAF"/>
    <w:rsid w:val="0032327A"/>
    <w:rsid w:val="00360E60"/>
    <w:rsid w:val="00366D08"/>
    <w:rsid w:val="00375D1E"/>
    <w:rsid w:val="00392890"/>
    <w:rsid w:val="003B096E"/>
    <w:rsid w:val="003C5F67"/>
    <w:rsid w:val="00416890"/>
    <w:rsid w:val="004349E0"/>
    <w:rsid w:val="00453519"/>
    <w:rsid w:val="0045675A"/>
    <w:rsid w:val="00472215"/>
    <w:rsid w:val="004836EF"/>
    <w:rsid w:val="004B7104"/>
    <w:rsid w:val="00517A63"/>
    <w:rsid w:val="0052591D"/>
    <w:rsid w:val="00532350"/>
    <w:rsid w:val="0056028C"/>
    <w:rsid w:val="005863E8"/>
    <w:rsid w:val="00594611"/>
    <w:rsid w:val="005B238C"/>
    <w:rsid w:val="005D498B"/>
    <w:rsid w:val="005D5656"/>
    <w:rsid w:val="005E5821"/>
    <w:rsid w:val="005E7B8B"/>
    <w:rsid w:val="005F5BCE"/>
    <w:rsid w:val="00622BF7"/>
    <w:rsid w:val="00622EC0"/>
    <w:rsid w:val="00654F31"/>
    <w:rsid w:val="006832F3"/>
    <w:rsid w:val="006A5B3D"/>
    <w:rsid w:val="006A7509"/>
    <w:rsid w:val="006E5C3D"/>
    <w:rsid w:val="006E66B0"/>
    <w:rsid w:val="006F7BD5"/>
    <w:rsid w:val="00703D14"/>
    <w:rsid w:val="0072704A"/>
    <w:rsid w:val="00756324"/>
    <w:rsid w:val="00771FD0"/>
    <w:rsid w:val="007A5C11"/>
    <w:rsid w:val="007B460A"/>
    <w:rsid w:val="007E740E"/>
    <w:rsid w:val="007F51C1"/>
    <w:rsid w:val="00801A27"/>
    <w:rsid w:val="0081231E"/>
    <w:rsid w:val="00864A86"/>
    <w:rsid w:val="008C011E"/>
    <w:rsid w:val="008D5716"/>
    <w:rsid w:val="008D70F1"/>
    <w:rsid w:val="00906F53"/>
    <w:rsid w:val="009200FE"/>
    <w:rsid w:val="009349F6"/>
    <w:rsid w:val="00954BC8"/>
    <w:rsid w:val="00971D8B"/>
    <w:rsid w:val="009C7EE2"/>
    <w:rsid w:val="009D0624"/>
    <w:rsid w:val="00A3743B"/>
    <w:rsid w:val="00A6665C"/>
    <w:rsid w:val="00A77546"/>
    <w:rsid w:val="00A87D68"/>
    <w:rsid w:val="00A94C7D"/>
    <w:rsid w:val="00A94FDA"/>
    <w:rsid w:val="00A9782F"/>
    <w:rsid w:val="00AD33A8"/>
    <w:rsid w:val="00AD3A94"/>
    <w:rsid w:val="00AF55F6"/>
    <w:rsid w:val="00B1345C"/>
    <w:rsid w:val="00B265EA"/>
    <w:rsid w:val="00B32D47"/>
    <w:rsid w:val="00B455C6"/>
    <w:rsid w:val="00B6011D"/>
    <w:rsid w:val="00B67AEC"/>
    <w:rsid w:val="00B84152"/>
    <w:rsid w:val="00B863C6"/>
    <w:rsid w:val="00BD6BDB"/>
    <w:rsid w:val="00BF53F4"/>
    <w:rsid w:val="00C17B0C"/>
    <w:rsid w:val="00C675C5"/>
    <w:rsid w:val="00C75001"/>
    <w:rsid w:val="00CA2B00"/>
    <w:rsid w:val="00CA2E6E"/>
    <w:rsid w:val="00CA4BD8"/>
    <w:rsid w:val="00CB0421"/>
    <w:rsid w:val="00CE06E4"/>
    <w:rsid w:val="00CF64DC"/>
    <w:rsid w:val="00CF6821"/>
    <w:rsid w:val="00D01161"/>
    <w:rsid w:val="00D315B8"/>
    <w:rsid w:val="00D41A5A"/>
    <w:rsid w:val="00D4612A"/>
    <w:rsid w:val="00D5729A"/>
    <w:rsid w:val="00D66B00"/>
    <w:rsid w:val="00D92EA5"/>
    <w:rsid w:val="00D95D50"/>
    <w:rsid w:val="00DD2A78"/>
    <w:rsid w:val="00DE2854"/>
    <w:rsid w:val="00E0240A"/>
    <w:rsid w:val="00E13491"/>
    <w:rsid w:val="00E2169A"/>
    <w:rsid w:val="00E53C16"/>
    <w:rsid w:val="00E5538E"/>
    <w:rsid w:val="00E62DB5"/>
    <w:rsid w:val="00E73A07"/>
    <w:rsid w:val="00E81D99"/>
    <w:rsid w:val="00EA451F"/>
    <w:rsid w:val="00EC78BD"/>
    <w:rsid w:val="00ED564F"/>
    <w:rsid w:val="00F02E2E"/>
    <w:rsid w:val="00F23B68"/>
    <w:rsid w:val="00F2540A"/>
    <w:rsid w:val="00F27914"/>
    <w:rsid w:val="00F45ADC"/>
    <w:rsid w:val="00F52443"/>
    <w:rsid w:val="00F55C43"/>
    <w:rsid w:val="00F6295A"/>
    <w:rsid w:val="00F774A1"/>
    <w:rsid w:val="00F85381"/>
    <w:rsid w:val="00F857B2"/>
    <w:rsid w:val="00FC22C0"/>
    <w:rsid w:val="00FF14D8"/>
    <w:rsid w:val="00FF47BC"/>
    <w:rsid w:val="00FF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snapToGrid w:val="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N">
    <w:name w:val="N"/>
    <w:basedOn w:val="Normalny"/>
    <w:pPr>
      <w:jc w:val="center"/>
    </w:pPr>
    <w:rPr>
      <w:sz w:val="17"/>
    </w:rPr>
  </w:style>
  <w:style w:type="paragraph" w:customStyle="1" w:styleId="5">
    <w:name w:val="5%"/>
    <w:basedOn w:val="N"/>
    <w:next w:val="N"/>
    <w:rPr>
      <w:w w:val="95"/>
    </w:rPr>
  </w:style>
  <w:style w:type="paragraph" w:customStyle="1" w:styleId="10">
    <w:name w:val="10%"/>
    <w:basedOn w:val="N"/>
    <w:next w:val="N"/>
    <w:rPr>
      <w:w w:val="90"/>
    </w:rPr>
  </w:style>
  <w:style w:type="paragraph" w:customStyle="1" w:styleId="15">
    <w:name w:val="15%"/>
    <w:basedOn w:val="N"/>
    <w:next w:val="N"/>
    <w:rPr>
      <w:w w:val="85"/>
    </w:rPr>
  </w:style>
  <w:style w:type="paragraph" w:customStyle="1" w:styleId="20">
    <w:name w:val="20%"/>
    <w:basedOn w:val="N"/>
    <w:next w:val="N"/>
    <w:rPr>
      <w:w w:val="80"/>
    </w:rPr>
  </w:style>
  <w:style w:type="paragraph" w:customStyle="1" w:styleId="25">
    <w:name w:val="25%"/>
    <w:basedOn w:val="N"/>
    <w:next w:val="N"/>
    <w:rPr>
      <w:w w:val="75"/>
    </w:rPr>
  </w:style>
  <w:style w:type="paragraph" w:customStyle="1" w:styleId="30">
    <w:name w:val="30%"/>
    <w:basedOn w:val="N"/>
    <w:next w:val="N"/>
    <w:pPr>
      <w:widowControl/>
    </w:pPr>
    <w:rPr>
      <w:w w:val="70"/>
    </w:rPr>
  </w:style>
  <w:style w:type="paragraph" w:styleId="Tekstpodstawowy">
    <w:name w:val="Body Text"/>
    <w:basedOn w:val="Normalny"/>
    <w:pPr>
      <w:spacing w:line="228" w:lineRule="auto"/>
    </w:pPr>
    <w:rPr>
      <w:b/>
      <w:bCs/>
      <w:sz w:val="22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ytu">
    <w:name w:val="Title"/>
    <w:basedOn w:val="Normalny"/>
    <w:link w:val="TytuZnak"/>
    <w:qFormat/>
    <w:pPr>
      <w:widowControl/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135F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F4DE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tuZnak">
    <w:name w:val="Tytuł Znak"/>
    <w:link w:val="Tytu"/>
    <w:rsid w:val="00532350"/>
    <w:rPr>
      <w:b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0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Ewa Czekryszew</cp:lastModifiedBy>
  <cp:revision>2</cp:revision>
  <cp:lastPrinted>2013-12-12T13:25:00Z</cp:lastPrinted>
  <dcterms:created xsi:type="dcterms:W3CDTF">2019-02-01T13:39:00Z</dcterms:created>
  <dcterms:modified xsi:type="dcterms:W3CDTF">2019-02-01T13:39:00Z</dcterms:modified>
</cp:coreProperties>
</file>